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2" w:rsidRPr="00136922" w:rsidRDefault="00136922" w:rsidP="00136922">
      <w:pPr>
        <w:jc w:val="right"/>
        <w:rPr>
          <w:b/>
          <w:bCs/>
          <w:sz w:val="28"/>
          <w:szCs w:val="28"/>
        </w:rPr>
      </w:pPr>
      <w:r>
        <w:rPr>
          <w:bCs/>
          <w:sz w:val="32"/>
          <w:szCs w:val="32"/>
        </w:rPr>
        <w:t xml:space="preserve">                      </w:t>
      </w:r>
    </w:p>
    <w:p w:rsidR="00D83473" w:rsidRPr="00341EA2" w:rsidRDefault="00D83473" w:rsidP="00D83473">
      <w:pPr>
        <w:jc w:val="center"/>
        <w:rPr>
          <w:bCs/>
          <w:sz w:val="32"/>
          <w:szCs w:val="32"/>
        </w:rPr>
      </w:pPr>
      <w:r w:rsidRPr="00341EA2">
        <w:rPr>
          <w:bCs/>
          <w:sz w:val="32"/>
          <w:szCs w:val="32"/>
        </w:rPr>
        <w:t>АДМИНИСТРАЦИЯ  НАВЛИНСКОГО  РАЙОНА</w:t>
      </w:r>
    </w:p>
    <w:p w:rsidR="00D83473" w:rsidRPr="00341EA2" w:rsidRDefault="00D83473" w:rsidP="00D83473">
      <w:pPr>
        <w:jc w:val="center"/>
        <w:rPr>
          <w:bCs/>
          <w:sz w:val="32"/>
          <w:szCs w:val="32"/>
        </w:rPr>
      </w:pPr>
      <w:r w:rsidRPr="00341EA2">
        <w:rPr>
          <w:bCs/>
          <w:sz w:val="32"/>
          <w:szCs w:val="32"/>
        </w:rPr>
        <w:t>БРЯНСКОЙ  ОБЛАСТИ</w:t>
      </w:r>
    </w:p>
    <w:p w:rsidR="00D83473" w:rsidRPr="00341EA2" w:rsidRDefault="00D83473" w:rsidP="00D83473">
      <w:pPr>
        <w:jc w:val="center"/>
        <w:rPr>
          <w:sz w:val="32"/>
          <w:szCs w:val="32"/>
        </w:rPr>
      </w:pPr>
    </w:p>
    <w:p w:rsidR="00D83473" w:rsidRPr="00341EA2" w:rsidRDefault="00D83473" w:rsidP="00D83473">
      <w:pPr>
        <w:jc w:val="center"/>
        <w:rPr>
          <w:sz w:val="32"/>
          <w:szCs w:val="32"/>
        </w:rPr>
      </w:pPr>
    </w:p>
    <w:p w:rsidR="00D83473" w:rsidRPr="00341EA2" w:rsidRDefault="00D83473" w:rsidP="00D83473">
      <w:pPr>
        <w:jc w:val="center"/>
        <w:rPr>
          <w:sz w:val="32"/>
          <w:szCs w:val="32"/>
        </w:rPr>
      </w:pPr>
      <w:bookmarkStart w:id="0" w:name="_GoBack"/>
      <w:bookmarkEnd w:id="0"/>
      <w:r w:rsidRPr="00341EA2">
        <w:rPr>
          <w:sz w:val="32"/>
          <w:szCs w:val="32"/>
        </w:rPr>
        <w:t>ПОСТАНОВЛЕНИЕ</w:t>
      </w: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5230C6" w:rsidRPr="005230C6" w:rsidRDefault="005230C6" w:rsidP="00D83473">
      <w:pPr>
        <w:jc w:val="center"/>
        <w:rPr>
          <w:b/>
          <w:sz w:val="28"/>
          <w:szCs w:val="28"/>
        </w:rPr>
      </w:pPr>
    </w:p>
    <w:p w:rsidR="007B48B3" w:rsidRDefault="007B48B3" w:rsidP="00D83473">
      <w:pPr>
        <w:jc w:val="both"/>
        <w:outlineLvl w:val="0"/>
      </w:pPr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7B48B3">
        <w:t>07.11.2023</w:t>
      </w:r>
      <w:r w:rsidR="007F5098">
        <w:t xml:space="preserve"> </w:t>
      </w:r>
      <w:r w:rsidRPr="008310F2">
        <w:t>№</w:t>
      </w:r>
      <w:r w:rsidR="00A559A0">
        <w:t xml:space="preserve"> </w:t>
      </w:r>
      <w:r w:rsidR="007B48B3">
        <w:t>650</w:t>
      </w:r>
    </w:p>
    <w:p w:rsidR="00D83473" w:rsidRPr="008310F2" w:rsidRDefault="005230C6" w:rsidP="00D83473">
      <w:pPr>
        <w:jc w:val="both"/>
      </w:pPr>
      <w:proofErr w:type="spellStart"/>
      <w:r>
        <w:t>р</w:t>
      </w:r>
      <w:r w:rsidR="00D83473" w:rsidRPr="008310F2">
        <w:t>п</w:t>
      </w:r>
      <w:proofErr w:type="spellEnd"/>
      <w:r w:rsidR="00D83473" w:rsidRPr="008310F2">
        <w:t>.</w:t>
      </w:r>
      <w:r>
        <w:t xml:space="preserve"> </w:t>
      </w:r>
      <w:r w:rsidR="00D83473" w:rsidRPr="008310F2">
        <w:t>Навля</w:t>
      </w:r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>прич</w:t>
      </w:r>
      <w:r w:rsidR="006E3C81">
        <w:t>инения вреда (ущерба) охраняемым</w:t>
      </w:r>
      <w:r w:rsidRPr="008310F2">
        <w:t xml:space="preserve"> законом </w:t>
      </w:r>
    </w:p>
    <w:p w:rsidR="00834AD9" w:rsidRDefault="00D83473" w:rsidP="00D83473">
      <w:r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>рамках муниципального  контроля</w:t>
      </w:r>
    </w:p>
    <w:p w:rsidR="00834AD9" w:rsidRDefault="00834AD9" w:rsidP="00D83473">
      <w:r>
        <w:t xml:space="preserve">в </w:t>
      </w:r>
      <w:r w:rsidRPr="00834AD9">
        <w:t xml:space="preserve">сфере благоустройства на территории </w:t>
      </w:r>
    </w:p>
    <w:p w:rsidR="00925B20" w:rsidRDefault="00834AD9" w:rsidP="00D83473">
      <w:pPr>
        <w:rPr>
          <w:rFonts w:eastAsia="Tahoma"/>
          <w:bCs/>
          <w:iCs/>
          <w:lang w:bidi="ru-RU"/>
        </w:rPr>
      </w:pPr>
      <w:proofErr w:type="spellStart"/>
      <w:r w:rsidRPr="00834AD9">
        <w:t>Навлинского</w:t>
      </w:r>
      <w:proofErr w:type="spellEnd"/>
      <w:r w:rsidRPr="00834AD9">
        <w:t xml:space="preserve"> городского поселения </w:t>
      </w:r>
      <w:r w:rsidR="00D83473" w:rsidRPr="008310F2">
        <w:rPr>
          <w:rFonts w:eastAsia="Tahoma"/>
          <w:bCs/>
          <w:iCs/>
          <w:lang w:bidi="ru-RU"/>
        </w:rPr>
        <w:t xml:space="preserve"> </w:t>
      </w:r>
    </w:p>
    <w:p w:rsidR="00925B20" w:rsidRDefault="00925B20" w:rsidP="00925B20">
      <w:pPr>
        <w:rPr>
          <w:bCs/>
          <w:lang w:bidi="ru-RU"/>
        </w:rPr>
      </w:pPr>
      <w:proofErr w:type="spellStart"/>
      <w:r>
        <w:rPr>
          <w:bCs/>
          <w:lang w:bidi="ru-RU"/>
        </w:rPr>
        <w:t>Навлинского</w:t>
      </w:r>
      <w:proofErr w:type="spellEnd"/>
      <w:r>
        <w:rPr>
          <w:bCs/>
          <w:lang w:bidi="ru-RU"/>
        </w:rPr>
        <w:t xml:space="preserve"> муниципального района </w:t>
      </w:r>
      <w:proofErr w:type="gramStart"/>
      <w:r>
        <w:rPr>
          <w:bCs/>
          <w:lang w:bidi="ru-RU"/>
        </w:rPr>
        <w:t>Брянской</w:t>
      </w:r>
      <w:proofErr w:type="gramEnd"/>
      <w:r>
        <w:rPr>
          <w:bCs/>
          <w:lang w:bidi="ru-RU"/>
        </w:rPr>
        <w:t xml:space="preserve"> </w:t>
      </w:r>
    </w:p>
    <w:p w:rsidR="00925B20" w:rsidRPr="008310F2" w:rsidRDefault="00925B20" w:rsidP="00925B20">
      <w:r>
        <w:rPr>
          <w:bCs/>
          <w:lang w:bidi="ru-RU"/>
        </w:rPr>
        <w:t xml:space="preserve">области </w:t>
      </w:r>
      <w:r w:rsidRPr="008310F2">
        <w:t>на 202</w:t>
      </w:r>
      <w:r>
        <w:t>4</w:t>
      </w:r>
      <w:r w:rsidRPr="008310F2">
        <w:t>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</w:t>
      </w:r>
      <w:r w:rsidRPr="00043BF2">
        <w:t>образования «</w:t>
      </w:r>
      <w:proofErr w:type="spellStart"/>
      <w:r w:rsidRPr="00043BF2">
        <w:t>Навлинский</w:t>
      </w:r>
      <w:proofErr w:type="spellEnd"/>
      <w:r w:rsidRPr="00043B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925B20" w:rsidRDefault="00D83473" w:rsidP="007E305D">
      <w:pPr>
        <w:jc w:val="both"/>
        <w:rPr>
          <w:bCs/>
          <w:lang w:bidi="ru-RU"/>
        </w:rPr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Pr="00190EFF">
        <w:rPr>
          <w:color w:val="010101"/>
        </w:rPr>
        <w:t xml:space="preserve"> </w:t>
      </w:r>
      <w:r w:rsidR="00834AD9" w:rsidRPr="008310F2">
        <w:t xml:space="preserve">ценностям </w:t>
      </w:r>
      <w:r w:rsidR="00834AD9" w:rsidRPr="00834AD9">
        <w:rPr>
          <w:sz w:val="26"/>
          <w:szCs w:val="26"/>
        </w:rPr>
        <w:t xml:space="preserve"> </w:t>
      </w:r>
      <w:r w:rsidR="00834AD9" w:rsidRPr="00834AD9">
        <w:t xml:space="preserve">в </w:t>
      </w:r>
      <w:r w:rsidR="00834AD9">
        <w:t xml:space="preserve">рамках муниципального  контроля в </w:t>
      </w:r>
      <w:r w:rsidR="00834AD9" w:rsidRPr="00834AD9">
        <w:t xml:space="preserve">сфере благоустройства на территории </w:t>
      </w:r>
      <w:proofErr w:type="spellStart"/>
      <w:r w:rsidR="00834AD9" w:rsidRPr="00834AD9">
        <w:t>Навлинского</w:t>
      </w:r>
      <w:proofErr w:type="spellEnd"/>
      <w:r w:rsidR="00834AD9" w:rsidRPr="00834AD9">
        <w:t xml:space="preserve"> городского поселения </w:t>
      </w:r>
      <w:proofErr w:type="spellStart"/>
      <w:r w:rsidR="00925B20">
        <w:rPr>
          <w:bCs/>
          <w:lang w:bidi="ru-RU"/>
        </w:rPr>
        <w:t>Навлинского</w:t>
      </w:r>
      <w:proofErr w:type="spellEnd"/>
      <w:r w:rsidR="00925B20">
        <w:rPr>
          <w:bCs/>
          <w:lang w:bidi="ru-RU"/>
        </w:rPr>
        <w:t xml:space="preserve"> </w:t>
      </w:r>
    </w:p>
    <w:p w:rsidR="00D83473" w:rsidRPr="008310F2" w:rsidRDefault="00925B20" w:rsidP="007E305D">
      <w:pPr>
        <w:jc w:val="both"/>
      </w:pPr>
      <w:r>
        <w:rPr>
          <w:bCs/>
          <w:lang w:bidi="ru-RU"/>
        </w:rPr>
        <w:t xml:space="preserve">муниципального района Брянской области </w:t>
      </w:r>
      <w:r w:rsidRPr="008310F2">
        <w:t>на 202</w:t>
      </w:r>
      <w:r>
        <w:t>4</w:t>
      </w:r>
      <w:r w:rsidRPr="008310F2">
        <w:t>год</w:t>
      </w:r>
      <w:r>
        <w:t xml:space="preserve"> </w:t>
      </w:r>
      <w:r w:rsidR="00834AD9">
        <w:t>(Приложение).</w:t>
      </w:r>
    </w:p>
    <w:p w:rsidR="00D83473" w:rsidRPr="008310F2" w:rsidRDefault="00D83473" w:rsidP="007E305D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7E305D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043BF2">
        <w:t xml:space="preserve">района </w:t>
      </w:r>
      <w:r w:rsidR="005230C6">
        <w:t>Васильеву Е.В.</w:t>
      </w:r>
    </w:p>
    <w:p w:rsidR="00D83473" w:rsidRDefault="00D83473" w:rsidP="00D83473">
      <w:pPr>
        <w:ind w:firstLine="540"/>
        <w:jc w:val="both"/>
      </w:pPr>
    </w:p>
    <w:p w:rsidR="0026745B" w:rsidRDefault="0026745B" w:rsidP="00D83473">
      <w:pPr>
        <w:ind w:firstLine="540"/>
        <w:jc w:val="both"/>
      </w:pPr>
    </w:p>
    <w:p w:rsidR="0026745B" w:rsidRPr="008310F2" w:rsidRDefault="0026745B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Default="00D83473" w:rsidP="00D83473">
      <w:pPr>
        <w:jc w:val="both"/>
      </w:pPr>
    </w:p>
    <w:p w:rsidR="00855C6D" w:rsidRDefault="00855C6D" w:rsidP="00D83473">
      <w:pPr>
        <w:jc w:val="both"/>
      </w:pPr>
    </w:p>
    <w:p w:rsidR="00855C6D" w:rsidRDefault="00855C6D" w:rsidP="00D83473">
      <w:pPr>
        <w:jc w:val="both"/>
      </w:pPr>
    </w:p>
    <w:p w:rsidR="00855C6D" w:rsidRPr="008310F2" w:rsidRDefault="00855C6D" w:rsidP="00D83473">
      <w:pPr>
        <w:jc w:val="both"/>
      </w:pPr>
    </w:p>
    <w:p w:rsidR="001769DC" w:rsidRDefault="001769DC" w:rsidP="00D83473">
      <w:pPr>
        <w:rPr>
          <w:sz w:val="22"/>
          <w:szCs w:val="22"/>
        </w:rPr>
      </w:pPr>
    </w:p>
    <w:p w:rsidR="005230C6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8B3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B48B3" w:rsidRDefault="007B48B3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48B3" w:rsidRDefault="007B48B3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48B3" w:rsidRDefault="007B48B3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48B3" w:rsidRDefault="007B48B3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</w:t>
      </w:r>
      <w:r w:rsidR="005230C6">
        <w:rPr>
          <w:bCs/>
        </w:rPr>
        <w:t xml:space="preserve"> </w:t>
      </w:r>
      <w:r w:rsidR="007B48B3">
        <w:rPr>
          <w:bCs/>
        </w:rPr>
        <w:t>07.11.2023</w:t>
      </w:r>
      <w:r w:rsidRPr="008310F2">
        <w:rPr>
          <w:bCs/>
        </w:rPr>
        <w:t xml:space="preserve"> №</w:t>
      </w:r>
      <w:r w:rsidR="007B48B3">
        <w:rPr>
          <w:bCs/>
        </w:rPr>
        <w:t>650</w:t>
      </w:r>
      <w:r w:rsidRPr="008310F2">
        <w:rPr>
          <w:bCs/>
        </w:rPr>
        <w:t xml:space="preserve">   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540D09" w:rsidRDefault="00540D09" w:rsidP="00834AD9">
      <w:pPr>
        <w:jc w:val="center"/>
        <w:rPr>
          <w:b/>
          <w:sz w:val="28"/>
          <w:szCs w:val="28"/>
        </w:rPr>
      </w:pPr>
    </w:p>
    <w:p w:rsidR="00925B20" w:rsidRPr="00925B20" w:rsidRDefault="00190EFF" w:rsidP="00925B20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</w:t>
      </w:r>
      <w:r w:rsidR="006E3C81">
        <w:rPr>
          <w:b/>
          <w:sz w:val="28"/>
          <w:szCs w:val="28"/>
        </w:rPr>
        <w:t>инения вреда (ущерба) охраняемым</w:t>
      </w:r>
      <w:r w:rsidRPr="00E41152">
        <w:rPr>
          <w:b/>
          <w:sz w:val="28"/>
          <w:szCs w:val="28"/>
        </w:rPr>
        <w:t xml:space="preserve"> законом ценностям в</w:t>
      </w:r>
      <w:r w:rsidR="00834AD9"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 w:rsidR="00834AD9">
        <w:rPr>
          <w:b/>
          <w:sz w:val="28"/>
          <w:szCs w:val="28"/>
        </w:rPr>
        <w:t xml:space="preserve">контроля </w:t>
      </w:r>
      <w:r w:rsidR="00834AD9" w:rsidRPr="00834AD9">
        <w:rPr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834AD9" w:rsidRPr="00834AD9">
        <w:rPr>
          <w:b/>
          <w:sz w:val="28"/>
          <w:szCs w:val="28"/>
        </w:rPr>
        <w:t>Навлинского</w:t>
      </w:r>
      <w:proofErr w:type="spellEnd"/>
      <w:r w:rsidR="00834AD9" w:rsidRPr="00834AD9">
        <w:rPr>
          <w:b/>
          <w:sz w:val="28"/>
          <w:szCs w:val="28"/>
        </w:rPr>
        <w:t xml:space="preserve"> городского поселения </w:t>
      </w:r>
      <w:proofErr w:type="spellStart"/>
      <w:r w:rsidR="00925B20" w:rsidRPr="00925B20">
        <w:rPr>
          <w:b/>
          <w:bCs/>
          <w:sz w:val="28"/>
          <w:szCs w:val="28"/>
          <w:lang w:bidi="ru-RU"/>
        </w:rPr>
        <w:t>Навлинского</w:t>
      </w:r>
      <w:proofErr w:type="spellEnd"/>
      <w:r w:rsidR="00925B20" w:rsidRPr="00925B20">
        <w:rPr>
          <w:b/>
          <w:bCs/>
          <w:sz w:val="28"/>
          <w:szCs w:val="28"/>
          <w:lang w:bidi="ru-RU"/>
        </w:rPr>
        <w:t xml:space="preserve"> муниципального района Брянской области </w:t>
      </w:r>
      <w:r w:rsidR="00925B20" w:rsidRPr="00925B20">
        <w:rPr>
          <w:b/>
          <w:sz w:val="28"/>
          <w:szCs w:val="28"/>
        </w:rPr>
        <w:t>на 2024год</w:t>
      </w:r>
    </w:p>
    <w:p w:rsidR="00834AD9" w:rsidRPr="008310F2" w:rsidRDefault="00834AD9" w:rsidP="00834AD9">
      <w:pPr>
        <w:ind w:firstLine="560"/>
        <w:jc w:val="both"/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 w:rsidR="006E3C81">
        <w:rPr>
          <w:color w:val="010101"/>
        </w:rPr>
        <w:t xml:space="preserve"> охраняемым</w:t>
      </w:r>
      <w:r>
        <w:rPr>
          <w:color w:val="010101"/>
        </w:rPr>
        <w:t xml:space="preserve">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685CA9">
        <w:rPr>
          <w:color w:val="010101"/>
        </w:rPr>
        <w:t>рамках</w:t>
      </w:r>
      <w:r w:rsidR="003A6959">
        <w:rPr>
          <w:color w:val="010101"/>
        </w:rPr>
        <w:t xml:space="preserve"> </w:t>
      </w:r>
      <w:r>
        <w:rPr>
          <w:color w:val="010101"/>
        </w:rPr>
        <w:t xml:space="preserve">муниципального </w:t>
      </w:r>
      <w:r w:rsidR="004658A6" w:rsidRPr="004658A6">
        <w:t xml:space="preserve">контроля </w:t>
      </w:r>
      <w:r w:rsidR="00685CA9">
        <w:t>в сфере благоустройства</w:t>
      </w:r>
      <w:r w:rsidR="004658A6" w:rsidRPr="004658A6">
        <w:t xml:space="preserve">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685CA9">
        <w:rPr>
          <w:rFonts w:eastAsia="Tahoma"/>
          <w:bCs/>
          <w:iCs/>
          <w:lang w:bidi="ru-RU"/>
        </w:rPr>
        <w:t xml:space="preserve"> городского поселения</w:t>
      </w:r>
      <w:r w:rsidR="007E305D">
        <w:rPr>
          <w:rFonts w:eastAsia="Tahoma"/>
          <w:bCs/>
          <w:iCs/>
          <w:lang w:bidi="ru-RU"/>
        </w:rPr>
        <w:t xml:space="preserve"> </w:t>
      </w:r>
      <w:proofErr w:type="spellStart"/>
      <w:r w:rsidR="007E305D">
        <w:rPr>
          <w:rFonts w:eastAsia="Tahoma"/>
          <w:bCs/>
          <w:iCs/>
          <w:lang w:bidi="ru-RU"/>
        </w:rPr>
        <w:t>Навлинского</w:t>
      </w:r>
      <w:proofErr w:type="spellEnd"/>
      <w:r w:rsidR="007E305D">
        <w:rPr>
          <w:rFonts w:eastAsia="Tahoma"/>
          <w:bCs/>
          <w:iCs/>
          <w:lang w:bidi="ru-RU"/>
        </w:rPr>
        <w:t xml:space="preserve"> муниципального района Брянской области </w:t>
      </w:r>
      <w:r w:rsidR="004658A6" w:rsidRPr="004658A6">
        <w:t xml:space="preserve"> на 202</w:t>
      </w:r>
      <w:r w:rsidR="00DD56DC">
        <w:t>4</w:t>
      </w:r>
      <w:r w:rsidR="004658A6" w:rsidRPr="004658A6">
        <w:t>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</w:t>
      </w:r>
      <w:proofErr w:type="gramEnd"/>
      <w:r w:rsidR="00D03A04">
        <w:rPr>
          <w:color w:val="010101"/>
        </w:rPr>
        <w:t xml:space="preserve"> </w:t>
      </w:r>
      <w:proofErr w:type="gramStart"/>
      <w:r w:rsidR="00D03A04">
        <w:rPr>
          <w:color w:val="010101"/>
        </w:rPr>
        <w:t>утверждении</w:t>
      </w:r>
      <w:proofErr w:type="gramEnd"/>
      <w:r w:rsidR="00D03A04">
        <w:rPr>
          <w:color w:val="010101"/>
        </w:rPr>
        <w:t xml:space="preserve"> Правил разработки и утверждения контрольными (надзорными)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</w:t>
      </w:r>
      <w:r w:rsidR="005B11E3">
        <w:rPr>
          <w:color w:val="010101"/>
        </w:rPr>
        <w:t>контроль</w:t>
      </w:r>
      <w:r w:rsidR="00685CA9">
        <w:rPr>
          <w:color w:val="010101"/>
        </w:rPr>
        <w:t xml:space="preserve"> в сфере благоустройства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E76E0" w:rsidRPr="00CE76E0" w:rsidRDefault="00031B42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6E0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 w:rsidR="00CE76E0" w:rsidRPr="00CE76E0">
        <w:rPr>
          <w:color w:val="000000"/>
          <w:shd w:val="clear" w:color="auto" w:fill="FFFFFF"/>
        </w:rPr>
        <w:t xml:space="preserve">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CE76E0"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="00CE76E0"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</w:t>
      </w:r>
      <w:r w:rsidR="007F5098">
        <w:rPr>
          <w:color w:val="000000"/>
          <w:shd w:val="clear" w:color="auto" w:fill="FFFFFF"/>
        </w:rPr>
        <w:t>за 9 месяцев 2023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</w:t>
      </w:r>
      <w:r w:rsidR="00025569">
        <w:rPr>
          <w:color w:val="010101"/>
        </w:rPr>
        <w:t>благоустройства</w:t>
      </w:r>
      <w:r w:rsidR="004C5FE5" w:rsidRPr="004658A6">
        <w:t xml:space="preserve"> </w:t>
      </w:r>
      <w:r w:rsidR="004C5FE5" w:rsidRPr="004658A6">
        <w:rPr>
          <w:rFonts w:eastAsia="Tahoma"/>
          <w:bCs/>
          <w:color w:val="000000"/>
          <w:lang w:bidi="ru-RU"/>
        </w:rPr>
        <w:t xml:space="preserve">на </w:t>
      </w:r>
      <w:r w:rsidR="004C5FE5" w:rsidRPr="00803739">
        <w:rPr>
          <w:rFonts w:eastAsia="Tahoma"/>
          <w:bCs/>
          <w:color w:val="000000"/>
          <w:lang w:bidi="ru-RU"/>
        </w:rPr>
        <w:t xml:space="preserve">территории </w:t>
      </w:r>
      <w:proofErr w:type="spellStart"/>
      <w:r w:rsidR="004C5FE5" w:rsidRPr="00803739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803739">
        <w:rPr>
          <w:rFonts w:eastAsia="Tahoma"/>
          <w:bCs/>
          <w:iCs/>
          <w:lang w:bidi="ru-RU"/>
        </w:rPr>
        <w:t xml:space="preserve"> </w:t>
      </w:r>
      <w:r w:rsidR="00025569" w:rsidRPr="00803739">
        <w:rPr>
          <w:rFonts w:eastAsia="Tahoma"/>
          <w:bCs/>
          <w:iCs/>
          <w:lang w:bidi="ru-RU"/>
        </w:rPr>
        <w:t xml:space="preserve">городского </w:t>
      </w:r>
      <w:r w:rsidR="00025569" w:rsidRPr="00347EA4">
        <w:rPr>
          <w:rFonts w:eastAsia="Tahoma"/>
          <w:bCs/>
          <w:iCs/>
          <w:lang w:bidi="ru-RU"/>
        </w:rPr>
        <w:t>поселения</w:t>
      </w:r>
      <w:r w:rsidRPr="00347EA4">
        <w:t xml:space="preserve"> </w:t>
      </w:r>
      <w:r w:rsidR="007F5098">
        <w:t>на 2023</w:t>
      </w:r>
      <w:r w:rsidRPr="00347EA4">
        <w:t xml:space="preserve"> год  не утверждался.</w:t>
      </w:r>
      <w:r>
        <w:t xml:space="preserve">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 xml:space="preserve">Цели и задачи </w:t>
      </w:r>
      <w:proofErr w:type="gramStart"/>
      <w:r>
        <w:rPr>
          <w:b/>
          <w:bCs/>
          <w:color w:val="010101"/>
        </w:rPr>
        <w:t xml:space="preserve">реализации </w:t>
      </w:r>
      <w:r w:rsidR="004F62B6">
        <w:rPr>
          <w:b/>
          <w:bCs/>
          <w:color w:val="010101"/>
        </w:rPr>
        <w:t>п</w:t>
      </w:r>
      <w:r>
        <w:rPr>
          <w:b/>
          <w:bCs/>
          <w:color w:val="010101"/>
        </w:rPr>
        <w:t>рограммы</w:t>
      </w:r>
      <w:r w:rsidR="004F62B6">
        <w:rPr>
          <w:b/>
          <w:bCs/>
          <w:color w:val="010101"/>
        </w:rPr>
        <w:t xml:space="preserve"> профилактики рисков причинения вреда</w:t>
      </w:r>
      <w:proofErr w:type="gramEnd"/>
    </w:p>
    <w:p w:rsidR="00EB76AB" w:rsidRDefault="00EB76AB" w:rsidP="009A1D13">
      <w:pPr>
        <w:jc w:val="both"/>
        <w:rPr>
          <w:b/>
          <w:bCs/>
          <w:color w:val="010101"/>
        </w:rPr>
      </w:pPr>
    </w:p>
    <w:p w:rsidR="009A1D13" w:rsidRDefault="001E22B3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>2</w:t>
      </w:r>
      <w:r w:rsidR="008E5E19" w:rsidRPr="009A1D13">
        <w:rPr>
          <w:rFonts w:ascii="Times New Roman" w:hAnsi="Times New Roman" w:cs="Times New Roman"/>
          <w:sz w:val="24"/>
          <w:szCs w:val="24"/>
        </w:rPr>
        <w:t xml:space="preserve">.1.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 всеми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контролируемыми лицами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; создание условий для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доведения обязательных требований до контролируемых лиц, 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информированности о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4F62B6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9A1D13" w:rsidRPr="009A1D13">
        <w:rPr>
          <w:rFonts w:ascii="Times New Roman" w:hAnsi="Times New Roman" w:cs="Times New Roman"/>
          <w:color w:val="000000"/>
          <w:sz w:val="24"/>
          <w:szCs w:val="24"/>
        </w:rPr>
        <w:t xml:space="preserve"> их соблюдения.</w:t>
      </w:r>
    </w:p>
    <w:p w:rsidR="009A1D13" w:rsidRPr="009A1D13" w:rsidRDefault="009A1D13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926B9" w:rsidRDefault="007116F6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 w:rsidRPr="009A1D13">
        <w:rPr>
          <w:color w:val="000000"/>
        </w:rPr>
        <w:t xml:space="preserve">  </w:t>
      </w:r>
      <w:r w:rsidR="009A1D13">
        <w:rPr>
          <w:color w:val="000000"/>
        </w:rPr>
        <w:t xml:space="preserve">       </w:t>
      </w:r>
      <w:r w:rsidR="00861E3A" w:rsidRPr="00861E3A">
        <w:rPr>
          <w:color w:val="000000"/>
        </w:rPr>
        <w:t>2</w:t>
      </w:r>
      <w:r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B926B9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7116F6">
        <w:rPr>
          <w:rFonts w:ascii="YS Text" w:hAnsi="YS Text"/>
          <w:color w:val="000000"/>
          <w:sz w:val="23"/>
          <w:szCs w:val="23"/>
        </w:rPr>
        <w:t xml:space="preserve">   </w:t>
      </w:r>
      <w:r w:rsidR="00B926B9"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4F62B6" w:rsidRPr="00AD2618" w:rsidRDefault="004F62B6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- формирование единого понимания обязательных требований законодательства </w:t>
      </w:r>
      <w:r w:rsidR="00DB5D49">
        <w:rPr>
          <w:color w:val="000000"/>
        </w:rPr>
        <w:t xml:space="preserve">у всех участников контрольной деятельности; 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B926B9" w:rsidRPr="00AD2618" w:rsidRDefault="007116F6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 xml:space="preserve">   </w:t>
      </w:r>
      <w:r w:rsidR="00B926B9"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 w:rsidRPr="00AD2618">
        <w:rPr>
          <w:color w:val="000000"/>
        </w:rPr>
        <w:t xml:space="preserve"> </w:t>
      </w:r>
      <w:r w:rsidR="00B926B9" w:rsidRPr="00AD2618">
        <w:rPr>
          <w:color w:val="000000"/>
        </w:rPr>
        <w:t>информации об обязательных требованиях законодательства и нео</w:t>
      </w:r>
      <w:r w:rsidR="00DB5D49">
        <w:rPr>
          <w:color w:val="000000"/>
        </w:rPr>
        <w:t>бходимых мерах по их исполнению.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68"/>
        <w:gridCol w:w="2392"/>
      </w:tblGrid>
      <w:tr w:rsidR="00EB76AB" w:rsidTr="00EB07F3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4671" w:type="dxa"/>
          </w:tcPr>
          <w:p w:rsidR="003C6CAF" w:rsidRPr="003C6CAF" w:rsidRDefault="00EB07F3" w:rsidP="00EB07F3">
            <w:pPr>
              <w:suppressAutoHyphens/>
              <w:autoSpaceDE w:val="0"/>
              <w:spacing w:line="360" w:lineRule="auto"/>
              <w:ind w:firstLine="709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Сведения о </w:t>
            </w:r>
            <w:r w:rsidR="003C6CAF" w:rsidRPr="003C6CAF">
              <w:rPr>
                <w:color w:val="000000"/>
                <w:lang w:eastAsia="zh-CN"/>
              </w:rPr>
              <w:t xml:space="preserve"> мероприяти</w:t>
            </w:r>
            <w:r>
              <w:rPr>
                <w:color w:val="000000"/>
                <w:lang w:eastAsia="zh-CN"/>
              </w:rPr>
              <w:t>и</w:t>
            </w:r>
          </w:p>
          <w:p w:rsidR="00EB76AB" w:rsidRDefault="00EB76AB" w:rsidP="00EB76AB"/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t>Срок исполнения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EB07F3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EB07F3">
        <w:tc>
          <w:tcPr>
            <w:tcW w:w="540" w:type="dxa"/>
          </w:tcPr>
          <w:p w:rsidR="00EB76AB" w:rsidRDefault="00EB76AB" w:rsidP="00EB76AB"/>
        </w:tc>
        <w:tc>
          <w:tcPr>
            <w:tcW w:w="4671" w:type="dxa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0E085F">
              <w:rPr>
                <w:color w:val="000000"/>
              </w:rPr>
              <w:t>азмещение</w:t>
            </w:r>
            <w:r w:rsidRPr="003C6CAF">
              <w:rPr>
                <w:color w:val="000000"/>
              </w:rPr>
              <w:t xml:space="preserve">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0E085F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 w:rsidR="000E085F">
              <w:rPr>
                <w:color w:val="000000"/>
              </w:rPr>
              <w:t xml:space="preserve"> и в иных формах.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 официальном сайте размещаются:</w:t>
            </w:r>
            <w:r w:rsidR="00EB07F3">
              <w:rPr>
                <w:color w:val="000000"/>
              </w:rPr>
              <w:t xml:space="preserve">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EB07F3">
              <w:rPr>
                <w:color w:val="000000"/>
              </w:rPr>
              <w:t xml:space="preserve">тексты нормативных правовых актов, регулирующих осуществление муниципального контроля;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</w:t>
            </w:r>
            <w:r w:rsidR="00EB07F3">
              <w:rPr>
                <w:color w:val="000000"/>
              </w:rPr>
              <w:t>программ</w:t>
            </w:r>
            <w:r>
              <w:rPr>
                <w:color w:val="000000"/>
              </w:rPr>
              <w:t>а</w:t>
            </w:r>
            <w:r w:rsidR="00EB07F3">
              <w:rPr>
                <w:color w:val="000000"/>
              </w:rPr>
              <w:t xml:space="preserve"> профилактики рисков причинения вреда; </w:t>
            </w:r>
          </w:p>
          <w:p w:rsidR="000E085F" w:rsidRDefault="000E085F" w:rsidP="00BB7CDE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B07F3">
              <w:rPr>
                <w:color w:val="000000"/>
              </w:rPr>
              <w:t>доклады о муниципальном контроле</w:t>
            </w:r>
            <w:r>
              <w:rPr>
                <w:color w:val="000000"/>
              </w:rPr>
              <w:t>,</w:t>
            </w:r>
            <w:r w:rsidR="00EB07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BB7CDE" w:rsidRPr="003C6CAF" w:rsidRDefault="000E085F" w:rsidP="000E085F">
            <w:r>
              <w:rPr>
                <w:color w:val="000000"/>
              </w:rPr>
              <w:t>- иные</w:t>
            </w:r>
            <w:r w:rsidR="00EB07F3">
              <w:rPr>
                <w:color w:val="000000"/>
              </w:rPr>
              <w:t xml:space="preserve"> сведения,</w:t>
            </w:r>
            <w:r>
              <w:rPr>
                <w:color w:val="000000"/>
              </w:rPr>
              <w:t xml:space="preserve"> предусмотренные правовыми актами РФ, муниципальными правовыми актами.</w:t>
            </w:r>
          </w:p>
        </w:tc>
        <w:tc>
          <w:tcPr>
            <w:tcW w:w="1968" w:type="dxa"/>
          </w:tcPr>
          <w:p w:rsidR="00EB76AB" w:rsidRDefault="00EB07F3" w:rsidP="00EB07F3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lastRenderedPageBreak/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>
            <w: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EB07F3">
        <w:tc>
          <w:tcPr>
            <w:tcW w:w="540" w:type="dxa"/>
          </w:tcPr>
          <w:p w:rsidR="007F7E51" w:rsidRDefault="007F7E51" w:rsidP="00EB76AB"/>
        </w:tc>
        <w:tc>
          <w:tcPr>
            <w:tcW w:w="4671" w:type="dxa"/>
          </w:tcPr>
          <w:p w:rsidR="00DB18C3" w:rsidRDefault="007F7E51" w:rsidP="00DB18C3">
            <w:pPr>
              <w:rPr>
                <w:color w:val="000000"/>
                <w:lang w:eastAsia="zh-CN"/>
              </w:rPr>
            </w:pPr>
            <w:r w:rsidRPr="007F7E51">
              <w:rPr>
                <w:color w:val="000000"/>
              </w:rPr>
              <w:t xml:space="preserve">Консультирование осуществляется  </w:t>
            </w:r>
            <w:r w:rsidR="000E085F">
              <w:rPr>
                <w:color w:val="000000"/>
              </w:rPr>
              <w:t xml:space="preserve">должностными лицами </w:t>
            </w:r>
            <w:r w:rsidRPr="007F7E51">
              <w:rPr>
                <w:color w:val="000000"/>
              </w:rPr>
              <w:t xml:space="preserve">по телефону, </w:t>
            </w:r>
            <w:r w:rsidR="00503C28">
              <w:rPr>
                <w:color w:val="000000"/>
              </w:rPr>
              <w:t>в письменной форме, на личном приеме</w:t>
            </w:r>
            <w:r w:rsidRPr="007F7E51">
              <w:rPr>
                <w:color w:val="000000"/>
              </w:rPr>
              <w:t xml:space="preserve"> либо в ходе проведения профилактических мероприятий, контрольных мероприятий</w:t>
            </w:r>
            <w:r w:rsidR="00503C28">
              <w:rPr>
                <w:color w:val="000000"/>
              </w:rPr>
              <w:t xml:space="preserve">. Время консультирования при личном обращении составляет 10 минут. Консультирование  осуществляется 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:rsidR="00477A4A" w:rsidRDefault="00477A4A" w:rsidP="00477A4A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D2618">
              <w:rPr>
                <w:color w:val="000000"/>
              </w:rPr>
              <w:t xml:space="preserve">) </w:t>
            </w:r>
            <w:r>
              <w:rPr>
                <w:color w:val="000000"/>
              </w:rPr>
              <w:t>разъяснение положений</w:t>
            </w:r>
            <w:r w:rsidRPr="00AD2618">
              <w:rPr>
                <w:color w:val="000000"/>
              </w:rPr>
              <w:t xml:space="preserve"> нормативных правовых акт</w:t>
            </w:r>
            <w:r>
              <w:rPr>
                <w:color w:val="000000"/>
              </w:rPr>
              <w:t>ов</w:t>
            </w:r>
            <w:r w:rsidRPr="00AD2618">
              <w:rPr>
                <w:color w:val="000000"/>
              </w:rPr>
              <w:t xml:space="preserve"> (их отдельных положени</w:t>
            </w:r>
            <w:r>
              <w:rPr>
                <w:color w:val="000000"/>
              </w:rPr>
              <w:t>й</w:t>
            </w:r>
            <w:r w:rsidRPr="00AD2618">
              <w:rPr>
                <w:color w:val="000000"/>
              </w:rPr>
              <w:t xml:space="preserve">), содержащих обязательные требования, оценка соблюдения которых осуществляется в рамках </w:t>
            </w:r>
            <w:r>
              <w:rPr>
                <w:color w:val="000000"/>
              </w:rPr>
              <w:t xml:space="preserve">муниципального </w:t>
            </w:r>
            <w:r w:rsidRPr="00AD2618">
              <w:rPr>
                <w:color w:val="000000"/>
              </w:rPr>
              <w:t>контрол</w:t>
            </w:r>
            <w:r>
              <w:rPr>
                <w:color w:val="000000"/>
              </w:rPr>
              <w:t>я;</w:t>
            </w:r>
          </w:p>
          <w:p w:rsidR="00AD2618" w:rsidRPr="00AD2618" w:rsidRDefault="00503C28" w:rsidP="00477A4A">
            <w:pPr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</w:t>
            </w:r>
            <w:r w:rsidR="00477A4A">
              <w:rPr>
                <w:color w:val="000000"/>
                <w:lang w:eastAsia="zh-CN"/>
              </w:rPr>
              <w:t>2)</w:t>
            </w:r>
            <w:r>
              <w:rPr>
                <w:color w:val="000000"/>
                <w:lang w:eastAsia="zh-CN"/>
              </w:rPr>
              <w:t xml:space="preserve"> </w:t>
            </w:r>
            <w:r w:rsidR="00477A4A">
              <w:rPr>
                <w:color w:val="000000"/>
                <w:lang w:eastAsia="zh-CN"/>
              </w:rPr>
              <w:t>компетенция уполномоченного органа</w:t>
            </w:r>
            <w:r w:rsidR="00AD2618" w:rsidRPr="00AD2618">
              <w:rPr>
                <w:color w:val="000000"/>
                <w:lang w:eastAsia="zh-CN"/>
              </w:rPr>
              <w:t>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AD2618">
              <w:rPr>
                <w:color w:val="000000"/>
                <w:lang w:eastAsia="zh-CN"/>
              </w:rPr>
              <w:t xml:space="preserve">3) порядок обжалования действий (бездействия) должностных лиц, уполномоченных осуществлять </w:t>
            </w:r>
            <w:proofErr w:type="spellStart"/>
            <w:proofErr w:type="gramStart"/>
            <w:r w:rsidR="00477A4A">
              <w:rPr>
                <w:color w:val="000000"/>
                <w:lang w:eastAsia="zh-CN"/>
              </w:rPr>
              <w:t>муници-пальный</w:t>
            </w:r>
            <w:proofErr w:type="spellEnd"/>
            <w:proofErr w:type="gramEnd"/>
            <w:r w:rsidR="00477A4A">
              <w:rPr>
                <w:color w:val="000000"/>
                <w:lang w:eastAsia="zh-CN"/>
              </w:rPr>
              <w:t xml:space="preserve">  </w:t>
            </w:r>
            <w:r w:rsidRPr="00AD2618">
              <w:rPr>
                <w:color w:val="000000"/>
                <w:lang w:eastAsia="zh-CN"/>
              </w:rPr>
              <w:t>контроль;</w:t>
            </w:r>
          </w:p>
          <w:p w:rsidR="00AD2618" w:rsidRPr="00AD2618" w:rsidRDefault="00AD2618" w:rsidP="00AD2618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AD2618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  <w:r w:rsidR="00EF0A7D">
              <w:rPr>
                <w:color w:val="000000"/>
              </w:rPr>
              <w:t>.</w:t>
            </w:r>
          </w:p>
        </w:tc>
        <w:tc>
          <w:tcPr>
            <w:tcW w:w="1968" w:type="dxa"/>
          </w:tcPr>
          <w:p w:rsidR="007F7E51" w:rsidRDefault="00503C28" w:rsidP="00503C28">
            <w:r>
              <w:t>В течение года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A24E3B">
              <w:rPr>
                <w:color w:val="000000"/>
              </w:rPr>
              <w:t>й</w:t>
            </w:r>
            <w:r w:rsidRPr="002F71B5">
              <w:rPr>
                <w:color w:val="000000"/>
              </w:rPr>
              <w:t xml:space="preserve"> специалист</w:t>
            </w:r>
            <w:r w:rsidR="00A24E3B">
              <w:rPr>
                <w:color w:val="000000"/>
              </w:rPr>
              <w:t xml:space="preserve"> </w:t>
            </w:r>
            <w:r w:rsidRPr="002F71B5">
              <w:rPr>
                <w:color w:val="000000"/>
              </w:rPr>
              <w:t>отдел</w:t>
            </w:r>
            <w:r w:rsidR="00A24E3B">
              <w:rPr>
                <w:color w:val="000000"/>
              </w:rPr>
              <w:t>а</w:t>
            </w:r>
          </w:p>
          <w:p w:rsidR="007F7E51" w:rsidRDefault="007F7E51" w:rsidP="007F7E51"/>
        </w:tc>
      </w:tr>
      <w:tr w:rsidR="002F71B5" w:rsidTr="00EB07F3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4671" w:type="dxa"/>
            <w:tcBorders>
              <w:right w:val="nil"/>
            </w:tcBorders>
          </w:tcPr>
          <w:p w:rsidR="002F71B5" w:rsidRDefault="00503C28" w:rsidP="00503C28">
            <w:r>
              <w:t xml:space="preserve">                                 </w:t>
            </w:r>
          </w:p>
        </w:tc>
        <w:tc>
          <w:tcPr>
            <w:tcW w:w="4360" w:type="dxa"/>
            <w:gridSpan w:val="2"/>
            <w:tcBorders>
              <w:left w:val="nil"/>
            </w:tcBorders>
          </w:tcPr>
          <w:p w:rsidR="002F71B5" w:rsidRDefault="00DB18C3" w:rsidP="00503C28">
            <w:pPr>
              <w:jc w:val="center"/>
            </w:pPr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EB07F3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4671" w:type="dxa"/>
          </w:tcPr>
          <w:p w:rsidR="00064984" w:rsidRDefault="00EF0A7D" w:rsidP="00EF0A7D">
            <w:pPr>
              <w:tabs>
                <w:tab w:val="left" w:pos="3555"/>
              </w:tabs>
              <w:jc w:val="both"/>
            </w:pPr>
            <w:r>
              <w:t>Обязательный п</w:t>
            </w:r>
            <w:r w:rsidR="00230073">
              <w:t xml:space="preserve">рофилактический визит проводится в </w:t>
            </w:r>
            <w:r>
              <w:t xml:space="preserve">отношении контролируемых лиц, впервые приступающих к осуществлению деятельности. О проведении обязательного </w:t>
            </w:r>
            <w:proofErr w:type="spellStart"/>
            <w:r>
              <w:t>профилактичес</w:t>
            </w:r>
            <w:proofErr w:type="spellEnd"/>
            <w:r>
              <w:t xml:space="preserve">-кого визита контролируемое лицо уведомляется органом муниципального контроля не </w:t>
            </w:r>
            <w:proofErr w:type="gramStart"/>
            <w:r>
              <w:t>позднее</w:t>
            </w:r>
            <w:proofErr w:type="gramEnd"/>
            <w:r>
              <w:t xml:space="preserve"> чем за 5 рабочих дней до дня его проведения в письменной форме почтовым отправлением, </w:t>
            </w:r>
            <w:proofErr w:type="spellStart"/>
            <w:r>
              <w:t>либов</w:t>
            </w:r>
            <w:proofErr w:type="spellEnd"/>
            <w:r>
              <w:t xml:space="preserve"> форме электронного документа, подписанного электронной подпис</w:t>
            </w:r>
            <w:r w:rsidR="00064984">
              <w:t>ью, в порядке, установленном ч.4 ст.21 Федерального закона от 31.07.2020 №248-ФЗ.</w:t>
            </w:r>
          </w:p>
          <w:p w:rsidR="00064984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Контролируемое лицо вправе отказаться от проведения обязательного профилактического визита, уведомив об этом орган муниципального контроля, направивший уведомление о проведении обязательного профилактического визита в </w:t>
            </w:r>
            <w:r>
              <w:lastRenderedPageBreak/>
              <w:t xml:space="preserve">письменной форме почтовым отправлением, либо в форме электронного документа, подписанного электронной подписью, не </w:t>
            </w:r>
            <w:proofErr w:type="gramStart"/>
            <w:r>
              <w:t>позднее</w:t>
            </w:r>
            <w:proofErr w:type="gramEnd"/>
            <w:r>
              <w:t xml:space="preserve"> чем за 3 рабочих дня до дня его проведения.</w:t>
            </w:r>
          </w:p>
          <w:p w:rsidR="00FC7CC3" w:rsidRDefault="00064984" w:rsidP="00064984">
            <w:pPr>
              <w:tabs>
                <w:tab w:val="left" w:pos="3555"/>
              </w:tabs>
              <w:jc w:val="both"/>
            </w:pPr>
            <w:r>
              <w:t xml:space="preserve">Срок проведения профилактического визита определяется контролируемым органом </w:t>
            </w:r>
            <w:r w:rsidR="003E660D">
              <w:t xml:space="preserve">самостоятельно </w:t>
            </w:r>
            <w:r>
              <w:t>и не может превышать 1 рабочий день.</w:t>
            </w:r>
          </w:p>
          <w:p w:rsidR="00BE6F6F" w:rsidRDefault="00BE6F6F" w:rsidP="00BE6F6F">
            <w:pPr>
              <w:tabs>
                <w:tab w:val="left" w:pos="3555"/>
              </w:tabs>
              <w:jc w:val="both"/>
              <w:rPr>
                <w:sz w:val="28"/>
                <w:szCs w:val="28"/>
              </w:rPr>
            </w:pPr>
            <w:r>
              <w:t xml:space="preserve">Профилактический визит проводится специалистом в форме </w:t>
            </w:r>
            <w:r w:rsidR="00230073">
              <w:t xml:space="preserve">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</w:p>
          <w:p w:rsidR="003E660D" w:rsidRDefault="003E660D" w:rsidP="00BE6F6F">
            <w:pPr>
              <w:tabs>
                <w:tab w:val="left" w:pos="3555"/>
              </w:tabs>
              <w:jc w:val="both"/>
            </w:pPr>
            <w:proofErr w:type="gramStart"/>
            <w:r w:rsidRPr="003E660D">
              <w:t xml:space="preserve">В ходе профилактического </w:t>
            </w:r>
            <w:r>
              <w:t xml:space="preserve">визита контролируемое лицо информируется  об обязательных требованиях, </w:t>
            </w:r>
            <w:proofErr w:type="spellStart"/>
            <w:r>
              <w:t>предъявля-емых</w:t>
            </w:r>
            <w:proofErr w:type="spellEnd"/>
            <w:r>
              <w:t xml:space="preserve">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3E660D" w:rsidRPr="003E660D" w:rsidRDefault="003E660D" w:rsidP="00BE6F6F">
            <w:pPr>
              <w:tabs>
                <w:tab w:val="left" w:pos="3555"/>
              </w:tabs>
              <w:jc w:val="both"/>
            </w:pPr>
            <w:r>
              <w:t>При профилактическом визите контролируемым лицам не выдаются предписания об устранении нарушений обязательных т</w:t>
            </w:r>
            <w:r w:rsidR="005479E6">
              <w:t>р</w:t>
            </w:r>
            <w:r>
              <w:t xml:space="preserve">ебований. </w:t>
            </w:r>
          </w:p>
          <w:p w:rsidR="002F71B5" w:rsidRDefault="00840090" w:rsidP="00BE6F6F">
            <w:pPr>
              <w:tabs>
                <w:tab w:val="left" w:pos="355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230073">
              <w:t xml:space="preserve">Разъяснения, полученные </w:t>
            </w:r>
            <w:proofErr w:type="spellStart"/>
            <w:proofErr w:type="gramStart"/>
            <w:r w:rsidRPr="00230073">
              <w:t>контроли</w:t>
            </w:r>
            <w:r w:rsidR="003F3372" w:rsidRPr="00230073">
              <w:t>руе</w:t>
            </w:r>
            <w:r w:rsidR="00B36B6C">
              <w:t>-</w:t>
            </w:r>
            <w:r w:rsidR="003F3372" w:rsidRPr="00230073">
              <w:t>мым</w:t>
            </w:r>
            <w:proofErr w:type="spellEnd"/>
            <w:proofErr w:type="gramEnd"/>
            <w:r w:rsidR="003F3372" w:rsidRPr="00230073">
              <w:t xml:space="preserve">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  <w:p w:rsidR="009E4F7A" w:rsidRPr="009E4F7A" w:rsidRDefault="009E4F7A" w:rsidP="009E4F7A">
            <w:pPr>
              <w:ind w:firstLine="540"/>
              <w:jc w:val="both"/>
            </w:pPr>
            <w:r w:rsidRPr="009E4F7A">
              <w:t xml:space="preserve">Контролируемое лицо вправе обратиться в администрацию </w:t>
            </w:r>
            <w:proofErr w:type="spellStart"/>
            <w:r w:rsidRPr="009E4F7A">
              <w:t>Навлинского</w:t>
            </w:r>
            <w:proofErr w:type="spellEnd"/>
            <w:r w:rsidRPr="009E4F7A">
              <w:t xml:space="preserve"> района с заявлением о проведении в отношении его профилактического визита. </w:t>
            </w:r>
          </w:p>
          <w:p w:rsidR="009E4F7A" w:rsidRPr="007F7E51" w:rsidRDefault="009E4F7A" w:rsidP="009E4F7A">
            <w:pPr>
              <w:tabs>
                <w:tab w:val="left" w:pos="3555"/>
              </w:tabs>
              <w:jc w:val="both"/>
            </w:pPr>
            <w:r w:rsidRPr="009E4F7A">
              <w:t xml:space="preserve">Должностное лицо рассматривает заявление контролируемого лица в течение десяти рабочих дней </w:t>
            </w:r>
            <w:proofErr w:type="gramStart"/>
            <w:r w:rsidRPr="009E4F7A">
              <w:t>с даты регистрации</w:t>
            </w:r>
            <w:proofErr w:type="gramEnd"/>
            <w:r w:rsidRPr="009E4F7A"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</w:tc>
        <w:tc>
          <w:tcPr>
            <w:tcW w:w="1968" w:type="dxa"/>
          </w:tcPr>
          <w:p w:rsidR="002F71B5" w:rsidRDefault="00EF0A7D" w:rsidP="00EB76AB">
            <w:r>
              <w:lastRenderedPageBreak/>
              <w:t>В течение года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A24E3B" w:rsidRDefault="00A24E3B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 xml:space="preserve">оказатели результативности и эффективности </w:t>
      </w:r>
      <w:r w:rsidR="00CD1869">
        <w:rPr>
          <w:b/>
          <w:color w:val="000000"/>
        </w:rPr>
        <w:t>п</w:t>
      </w:r>
      <w:r w:rsidR="00DB18C3">
        <w:rPr>
          <w:b/>
          <w:color w:val="000000"/>
        </w:rPr>
        <w:t>рограммы</w:t>
      </w:r>
      <w:r w:rsidR="00CD1869">
        <w:rPr>
          <w:b/>
          <w:color w:val="000000"/>
        </w:rPr>
        <w:t xml:space="preserve"> профилактики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lastRenderedPageBreak/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 контроля</w:t>
      </w:r>
      <w:r w:rsidR="00A24E3B">
        <w:rPr>
          <w:rFonts w:ascii="PT Astra Serif" w:hAnsi="PT Astra Serif"/>
          <w:color w:val="000000"/>
        </w:rPr>
        <w:t xml:space="preserve">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r w:rsidR="00A24E3B">
        <w:rPr>
          <w:rFonts w:ascii="PT Astra Serif" w:hAnsi="PT Astra Serif"/>
          <w:color w:val="000000"/>
        </w:rPr>
        <w:t>в</w:t>
      </w:r>
      <w:r w:rsidR="008C2D65">
        <w:rPr>
          <w:rFonts w:ascii="PT Astra Serif" w:hAnsi="PT Astra Serif"/>
          <w:color w:val="000000"/>
        </w:rPr>
        <w:t xml:space="preserve"> сфере </w:t>
      </w:r>
      <w:r w:rsidR="007B59C0">
        <w:rPr>
          <w:rFonts w:ascii="PT Astra Serif" w:hAnsi="PT Astra Serif"/>
          <w:color w:val="000000"/>
        </w:rPr>
        <w:t xml:space="preserve">благоустройства на территории </w:t>
      </w:r>
      <w:proofErr w:type="spellStart"/>
      <w:r w:rsidR="007B59C0">
        <w:rPr>
          <w:rFonts w:ascii="PT Astra Serif" w:hAnsi="PT Astra Serif"/>
          <w:color w:val="000000"/>
        </w:rPr>
        <w:t>Навлинского</w:t>
      </w:r>
      <w:proofErr w:type="spellEnd"/>
      <w:r w:rsidR="007B59C0">
        <w:rPr>
          <w:rFonts w:ascii="PT Astra Serif" w:hAnsi="PT Astra Serif"/>
          <w:color w:val="000000"/>
        </w:rPr>
        <w:t xml:space="preserve"> городского поселения.</w:t>
      </w:r>
    </w:p>
    <w:p w:rsidR="008C2D65" w:rsidRDefault="008C2D65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Оценка эффективности реализации </w:t>
      </w:r>
      <w:r w:rsidR="00CD1869">
        <w:rPr>
          <w:rFonts w:ascii="PT Astra Serif" w:hAnsi="PT Astra Serif"/>
          <w:color w:val="000000"/>
        </w:rPr>
        <w:t>п</w:t>
      </w:r>
      <w:r>
        <w:rPr>
          <w:rFonts w:ascii="PT Astra Serif" w:hAnsi="PT Astra Serif"/>
          <w:color w:val="000000"/>
        </w:rPr>
        <w:t>рограммы профилактики рассчитывается ежегодно (по итогам календарного года).</w:t>
      </w:r>
    </w:p>
    <w:p w:rsidR="007F60CE" w:rsidRDefault="007F60CE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Экономический эффект от реализованных мероприятий:</w:t>
      </w:r>
    </w:p>
    <w:p w:rsidR="007F60CE" w:rsidRDefault="007F60CE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-минимизация ресурсных затрат всех участников контрольно-надзорной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предостережения о недопустимости нарушения обязательных требований, а не проведение внеплановой проверки; </w:t>
      </w:r>
    </w:p>
    <w:p w:rsidR="007F60CE" w:rsidRPr="003F202F" w:rsidRDefault="007F60CE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- повышение уровня доверия подконтрольных субъектов органу муниципального контроля.</w:t>
      </w:r>
    </w:p>
    <w:p w:rsidR="003F3372" w:rsidRPr="00943871" w:rsidRDefault="00943871" w:rsidP="00CD1869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sectPr w:rsidR="003F3372" w:rsidRPr="00943871" w:rsidSect="001F2D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8C" w:rsidRDefault="0075358C" w:rsidP="003C6CAF">
      <w:r>
        <w:separator/>
      </w:r>
    </w:p>
  </w:endnote>
  <w:endnote w:type="continuationSeparator" w:id="0">
    <w:p w:rsidR="0075358C" w:rsidRDefault="0075358C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8C" w:rsidRDefault="0075358C" w:rsidP="003C6CAF">
      <w:r>
        <w:separator/>
      </w:r>
    </w:p>
  </w:footnote>
  <w:footnote w:type="continuationSeparator" w:id="0">
    <w:p w:rsidR="0075358C" w:rsidRDefault="0075358C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02251"/>
    <w:rsid w:val="00025569"/>
    <w:rsid w:val="00031B42"/>
    <w:rsid w:val="00043BF2"/>
    <w:rsid w:val="00053F14"/>
    <w:rsid w:val="00064984"/>
    <w:rsid w:val="00074B1F"/>
    <w:rsid w:val="000D3E4B"/>
    <w:rsid w:val="000E010A"/>
    <w:rsid w:val="000E085F"/>
    <w:rsid w:val="000F05ED"/>
    <w:rsid w:val="00136922"/>
    <w:rsid w:val="001704E3"/>
    <w:rsid w:val="001769DC"/>
    <w:rsid w:val="0018340C"/>
    <w:rsid w:val="00190EFF"/>
    <w:rsid w:val="00195C77"/>
    <w:rsid w:val="001C19E0"/>
    <w:rsid w:val="001E22B3"/>
    <w:rsid w:val="001F2D44"/>
    <w:rsid w:val="00200176"/>
    <w:rsid w:val="002225B3"/>
    <w:rsid w:val="00223036"/>
    <w:rsid w:val="00230073"/>
    <w:rsid w:val="00250FD1"/>
    <w:rsid w:val="00254757"/>
    <w:rsid w:val="0026745B"/>
    <w:rsid w:val="002F71B5"/>
    <w:rsid w:val="00304808"/>
    <w:rsid w:val="00341EA2"/>
    <w:rsid w:val="00347419"/>
    <w:rsid w:val="00347743"/>
    <w:rsid w:val="00347EA4"/>
    <w:rsid w:val="0036426D"/>
    <w:rsid w:val="003A6959"/>
    <w:rsid w:val="003C6CAF"/>
    <w:rsid w:val="003E660D"/>
    <w:rsid w:val="003F202F"/>
    <w:rsid w:val="003F3372"/>
    <w:rsid w:val="004306D4"/>
    <w:rsid w:val="00434980"/>
    <w:rsid w:val="00437408"/>
    <w:rsid w:val="00443F23"/>
    <w:rsid w:val="00454E80"/>
    <w:rsid w:val="004658A6"/>
    <w:rsid w:val="004661C6"/>
    <w:rsid w:val="00477A4A"/>
    <w:rsid w:val="004C5FE5"/>
    <w:rsid w:val="004F62B6"/>
    <w:rsid w:val="00503C28"/>
    <w:rsid w:val="005230C6"/>
    <w:rsid w:val="00534721"/>
    <w:rsid w:val="00534C11"/>
    <w:rsid w:val="00540D09"/>
    <w:rsid w:val="005479E6"/>
    <w:rsid w:val="00560BEE"/>
    <w:rsid w:val="00573322"/>
    <w:rsid w:val="005B11E3"/>
    <w:rsid w:val="005B1796"/>
    <w:rsid w:val="005B6E90"/>
    <w:rsid w:val="005C133E"/>
    <w:rsid w:val="00611211"/>
    <w:rsid w:val="006350D9"/>
    <w:rsid w:val="00685306"/>
    <w:rsid w:val="00685CA9"/>
    <w:rsid w:val="006A7AF2"/>
    <w:rsid w:val="006B1706"/>
    <w:rsid w:val="006C2620"/>
    <w:rsid w:val="006D006A"/>
    <w:rsid w:val="006E3C81"/>
    <w:rsid w:val="007116F6"/>
    <w:rsid w:val="0071433E"/>
    <w:rsid w:val="007419CF"/>
    <w:rsid w:val="0075358C"/>
    <w:rsid w:val="007648C6"/>
    <w:rsid w:val="00771438"/>
    <w:rsid w:val="007A3AB2"/>
    <w:rsid w:val="007A5B94"/>
    <w:rsid w:val="007B48B3"/>
    <w:rsid w:val="007B493D"/>
    <w:rsid w:val="007B59C0"/>
    <w:rsid w:val="007C2296"/>
    <w:rsid w:val="007E0150"/>
    <w:rsid w:val="007E305D"/>
    <w:rsid w:val="007F1164"/>
    <w:rsid w:val="007F5098"/>
    <w:rsid w:val="007F60CE"/>
    <w:rsid w:val="007F7E51"/>
    <w:rsid w:val="00803739"/>
    <w:rsid w:val="00834AD9"/>
    <w:rsid w:val="00836F1A"/>
    <w:rsid w:val="00840090"/>
    <w:rsid w:val="0084732C"/>
    <w:rsid w:val="00855C6D"/>
    <w:rsid w:val="00861E3A"/>
    <w:rsid w:val="008A48BC"/>
    <w:rsid w:val="008B45F1"/>
    <w:rsid w:val="008C15EF"/>
    <w:rsid w:val="008C2D65"/>
    <w:rsid w:val="008D7993"/>
    <w:rsid w:val="008E5E19"/>
    <w:rsid w:val="0090248F"/>
    <w:rsid w:val="00925B20"/>
    <w:rsid w:val="00943871"/>
    <w:rsid w:val="009835D7"/>
    <w:rsid w:val="009A1D13"/>
    <w:rsid w:val="009E3E42"/>
    <w:rsid w:val="009E4F7A"/>
    <w:rsid w:val="009F6E75"/>
    <w:rsid w:val="009F70B0"/>
    <w:rsid w:val="00A04F69"/>
    <w:rsid w:val="00A10E23"/>
    <w:rsid w:val="00A1204B"/>
    <w:rsid w:val="00A121FA"/>
    <w:rsid w:val="00A24E3B"/>
    <w:rsid w:val="00A559A0"/>
    <w:rsid w:val="00A67AAC"/>
    <w:rsid w:val="00AB5C1C"/>
    <w:rsid w:val="00AD1272"/>
    <w:rsid w:val="00AD2618"/>
    <w:rsid w:val="00B36B6C"/>
    <w:rsid w:val="00B56C09"/>
    <w:rsid w:val="00B65158"/>
    <w:rsid w:val="00B773FC"/>
    <w:rsid w:val="00B926B9"/>
    <w:rsid w:val="00BA66F1"/>
    <w:rsid w:val="00BB7CDE"/>
    <w:rsid w:val="00BD38FC"/>
    <w:rsid w:val="00BE0161"/>
    <w:rsid w:val="00BE6F6F"/>
    <w:rsid w:val="00BE7EA2"/>
    <w:rsid w:val="00C0461A"/>
    <w:rsid w:val="00C326EB"/>
    <w:rsid w:val="00C548E2"/>
    <w:rsid w:val="00C81DB6"/>
    <w:rsid w:val="00CD1869"/>
    <w:rsid w:val="00CE76E0"/>
    <w:rsid w:val="00D03A04"/>
    <w:rsid w:val="00D627AB"/>
    <w:rsid w:val="00D722C2"/>
    <w:rsid w:val="00D83473"/>
    <w:rsid w:val="00D94A16"/>
    <w:rsid w:val="00DB18C3"/>
    <w:rsid w:val="00DB5D49"/>
    <w:rsid w:val="00DD56DC"/>
    <w:rsid w:val="00E0623E"/>
    <w:rsid w:val="00E41152"/>
    <w:rsid w:val="00E4190A"/>
    <w:rsid w:val="00EA0D17"/>
    <w:rsid w:val="00EA4190"/>
    <w:rsid w:val="00EB07F3"/>
    <w:rsid w:val="00EB4365"/>
    <w:rsid w:val="00EB76AB"/>
    <w:rsid w:val="00EC3BB5"/>
    <w:rsid w:val="00EC49F4"/>
    <w:rsid w:val="00EF0A7D"/>
    <w:rsid w:val="00F04B12"/>
    <w:rsid w:val="00F13596"/>
    <w:rsid w:val="00F82715"/>
    <w:rsid w:val="00F840D1"/>
    <w:rsid w:val="00FA15D4"/>
    <w:rsid w:val="00FA5F04"/>
    <w:rsid w:val="00FB5E42"/>
    <w:rsid w:val="00FC7CC3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69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9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7138-398C-431B-B1B9-73988930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39</cp:revision>
  <cp:lastPrinted>2023-11-08T07:17:00Z</cp:lastPrinted>
  <dcterms:created xsi:type="dcterms:W3CDTF">2021-11-10T12:53:00Z</dcterms:created>
  <dcterms:modified xsi:type="dcterms:W3CDTF">2023-11-08T07:21:00Z</dcterms:modified>
</cp:coreProperties>
</file>