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991" w:rsidRPr="00BC42AF" w:rsidRDefault="00E665E5" w:rsidP="008E746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Проект</w:t>
      </w:r>
      <w:r w:rsidR="0013042B">
        <w:rPr>
          <w:sz w:val="28"/>
          <w:szCs w:val="28"/>
        </w:rPr>
        <w:t xml:space="preserve">                                                                                     </w:t>
      </w:r>
      <w:r w:rsidR="007923A9">
        <w:rPr>
          <w:sz w:val="28"/>
          <w:szCs w:val="28"/>
        </w:rPr>
        <w:t xml:space="preserve">                         </w:t>
      </w:r>
      <w:r w:rsidR="00A32991">
        <w:rPr>
          <w:sz w:val="28"/>
          <w:szCs w:val="28"/>
        </w:rPr>
        <w:t xml:space="preserve">                                                                                      </w:t>
      </w:r>
      <w:r w:rsidR="003860B0">
        <w:rPr>
          <w:sz w:val="28"/>
          <w:szCs w:val="28"/>
        </w:rPr>
        <w:t xml:space="preserve">                          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A32991" w:rsidRDefault="00A32991" w:rsidP="00EF5DF6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A32991" w:rsidRPr="00EB4365" w:rsidRDefault="00A32991" w:rsidP="00D83473">
      <w:pPr>
        <w:jc w:val="center"/>
        <w:rPr>
          <w:bCs/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</w:p>
    <w:p w:rsidR="00A32991" w:rsidRPr="00EB4365" w:rsidRDefault="00A32991" w:rsidP="00D83473">
      <w:pPr>
        <w:jc w:val="center"/>
        <w:rPr>
          <w:sz w:val="32"/>
          <w:szCs w:val="32"/>
        </w:rPr>
      </w:pPr>
      <w:bookmarkStart w:id="0" w:name="_GoBack"/>
      <w:bookmarkEnd w:id="0"/>
    </w:p>
    <w:p w:rsidR="00A32991" w:rsidRPr="00EF5DF6" w:rsidRDefault="00A32991" w:rsidP="00D83473">
      <w:pPr>
        <w:jc w:val="center"/>
        <w:rPr>
          <w:sz w:val="28"/>
          <w:szCs w:val="28"/>
        </w:rPr>
      </w:pPr>
      <w:r w:rsidRPr="00EF5DF6">
        <w:rPr>
          <w:sz w:val="28"/>
          <w:szCs w:val="28"/>
        </w:rPr>
        <w:t>ПОСТАНОВЛЕНИЕ</w:t>
      </w:r>
    </w:p>
    <w:p w:rsidR="00A32991" w:rsidRPr="008310F2" w:rsidRDefault="00A32991" w:rsidP="00D83473">
      <w:pPr>
        <w:jc w:val="center"/>
        <w:rPr>
          <w:b/>
          <w:sz w:val="28"/>
          <w:szCs w:val="28"/>
        </w:rPr>
      </w:pPr>
    </w:p>
    <w:p w:rsidR="00A32991" w:rsidRPr="0013042B" w:rsidRDefault="003860B0" w:rsidP="00D83473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spellStart"/>
      <w:r w:rsidR="008E746D">
        <w:rPr>
          <w:sz w:val="28"/>
          <w:szCs w:val="28"/>
        </w:rPr>
        <w:t>__</w:t>
      </w:r>
      <w:r>
        <w:rPr>
          <w:sz w:val="28"/>
          <w:szCs w:val="28"/>
        </w:rPr>
        <w:t>.</w:t>
      </w:r>
      <w:r w:rsidR="008E746D">
        <w:rPr>
          <w:sz w:val="28"/>
          <w:szCs w:val="28"/>
        </w:rPr>
        <w:t>__.____</w:t>
      </w:r>
      <w:proofErr w:type="gramStart"/>
      <w:r>
        <w:rPr>
          <w:sz w:val="28"/>
          <w:szCs w:val="28"/>
        </w:rPr>
        <w:t>г</w:t>
      </w:r>
      <w:proofErr w:type="spellEnd"/>
      <w:proofErr w:type="gramEnd"/>
      <w:r w:rsidR="00FB0303">
        <w:rPr>
          <w:sz w:val="28"/>
          <w:szCs w:val="28"/>
        </w:rPr>
        <w:t>.</w:t>
      </w:r>
      <w:r>
        <w:rPr>
          <w:sz w:val="28"/>
          <w:szCs w:val="28"/>
        </w:rPr>
        <w:t xml:space="preserve">  № </w:t>
      </w:r>
      <w:r w:rsidR="008E746D">
        <w:rPr>
          <w:sz w:val="28"/>
          <w:szCs w:val="28"/>
        </w:rPr>
        <w:t>__</w:t>
      </w:r>
    </w:p>
    <w:p w:rsidR="00A32991" w:rsidRPr="00EF5DF6" w:rsidRDefault="00BC42AF" w:rsidP="00D83473">
      <w:p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A32991" w:rsidRPr="00EF5DF6">
        <w:rPr>
          <w:sz w:val="28"/>
          <w:szCs w:val="28"/>
        </w:rPr>
        <w:t>п. Алтухово</w:t>
      </w:r>
    </w:p>
    <w:p w:rsidR="00A32991" w:rsidRPr="00EF5DF6" w:rsidRDefault="00A32991" w:rsidP="00D83473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Об утверждении Программы профилактики рисков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причинения вреда (ущерба) </w:t>
      </w:r>
      <w:proofErr w:type="gramStart"/>
      <w:r w:rsidRPr="00EF5DF6">
        <w:rPr>
          <w:sz w:val="28"/>
          <w:szCs w:val="28"/>
        </w:rPr>
        <w:t>охраняемых</w:t>
      </w:r>
      <w:proofErr w:type="gramEnd"/>
      <w:r w:rsidRPr="00EF5DF6">
        <w:rPr>
          <w:sz w:val="28"/>
          <w:szCs w:val="28"/>
        </w:rPr>
        <w:t xml:space="preserve"> законом 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>ценностям в рамках муниципального  контроля</w:t>
      </w:r>
    </w:p>
    <w:p w:rsidR="00A32991" w:rsidRPr="00EF5DF6" w:rsidRDefault="00A32991" w:rsidP="00D83473">
      <w:pPr>
        <w:rPr>
          <w:sz w:val="28"/>
          <w:szCs w:val="28"/>
        </w:rPr>
      </w:pPr>
      <w:r w:rsidRPr="00EF5DF6">
        <w:rPr>
          <w:sz w:val="28"/>
          <w:szCs w:val="28"/>
        </w:rPr>
        <w:t xml:space="preserve">в сфере благоустройства на территории </w:t>
      </w:r>
    </w:p>
    <w:p w:rsidR="00A32991" w:rsidRPr="00EF5DF6" w:rsidRDefault="00A32991" w:rsidP="00D83473">
      <w:pPr>
        <w:rPr>
          <w:sz w:val="28"/>
          <w:szCs w:val="28"/>
        </w:rPr>
      </w:pPr>
      <w:proofErr w:type="spellStart"/>
      <w:r w:rsidRPr="00EF5DF6">
        <w:rPr>
          <w:sz w:val="28"/>
          <w:szCs w:val="28"/>
        </w:rPr>
        <w:t>Алтуховск</w:t>
      </w:r>
      <w:r w:rsidR="00E665E5">
        <w:rPr>
          <w:sz w:val="28"/>
          <w:szCs w:val="28"/>
        </w:rPr>
        <w:t>ого</w:t>
      </w:r>
      <w:proofErr w:type="spellEnd"/>
      <w:r w:rsidR="00E665E5">
        <w:rPr>
          <w:sz w:val="28"/>
          <w:szCs w:val="28"/>
        </w:rPr>
        <w:t xml:space="preserve"> городского поселения на 2025</w:t>
      </w:r>
      <w:r w:rsidRPr="00EF5DF6">
        <w:rPr>
          <w:sz w:val="28"/>
          <w:szCs w:val="28"/>
        </w:rPr>
        <w:t xml:space="preserve"> год</w:t>
      </w:r>
    </w:p>
    <w:p w:rsidR="00A32991" w:rsidRPr="00EF5DF6" w:rsidRDefault="00A32991" w:rsidP="00D83473">
      <w:pPr>
        <w:ind w:firstLine="560"/>
        <w:jc w:val="both"/>
        <w:rPr>
          <w:sz w:val="28"/>
          <w:szCs w:val="28"/>
        </w:rPr>
      </w:pPr>
    </w:p>
    <w:p w:rsidR="00A32991" w:rsidRPr="00EF5DF6" w:rsidRDefault="00A32991" w:rsidP="00D8347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муниципального образования «</w:t>
      </w:r>
      <w:proofErr w:type="spellStart"/>
      <w:r w:rsidRPr="00EF5DF6">
        <w:rPr>
          <w:sz w:val="28"/>
          <w:szCs w:val="28"/>
        </w:rPr>
        <w:t>Алтуховское</w:t>
      </w:r>
      <w:proofErr w:type="spellEnd"/>
      <w:r w:rsidRPr="00EF5DF6">
        <w:rPr>
          <w:sz w:val="28"/>
          <w:szCs w:val="28"/>
        </w:rPr>
        <w:t xml:space="preserve"> городское поселение»</w:t>
      </w:r>
    </w:p>
    <w:p w:rsidR="00A32991" w:rsidRPr="008310F2" w:rsidRDefault="00A32991" w:rsidP="00D83473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8310F2">
        <w:rPr>
          <w:rFonts w:cs="Calibri"/>
          <w:sz w:val="28"/>
          <w:szCs w:val="28"/>
        </w:rPr>
        <w:t>ПОСТАНОВЛЯЮ:</w:t>
      </w:r>
    </w:p>
    <w:p w:rsidR="00A32991" w:rsidRPr="008310F2" w:rsidRDefault="00A32991" w:rsidP="00D83473">
      <w:pPr>
        <w:tabs>
          <w:tab w:val="num" w:pos="928"/>
        </w:tabs>
        <w:jc w:val="both"/>
        <w:rPr>
          <w:bCs/>
        </w:rPr>
      </w:pPr>
    </w:p>
    <w:p w:rsidR="00A32991" w:rsidRPr="00EF5DF6" w:rsidRDefault="00A32991" w:rsidP="00EF5DF6">
      <w:pPr>
        <w:jc w:val="both"/>
        <w:rPr>
          <w:sz w:val="28"/>
          <w:szCs w:val="28"/>
        </w:rPr>
      </w:pPr>
      <w:r w:rsidRPr="00EF5DF6">
        <w:rPr>
          <w:bCs/>
          <w:sz w:val="28"/>
          <w:szCs w:val="28"/>
        </w:rPr>
        <w:t xml:space="preserve">        1.</w:t>
      </w:r>
      <w:r>
        <w:rPr>
          <w:bCs/>
          <w:sz w:val="28"/>
          <w:szCs w:val="28"/>
        </w:rPr>
        <w:t xml:space="preserve"> </w:t>
      </w:r>
      <w:r w:rsidRPr="00EF5DF6">
        <w:rPr>
          <w:bCs/>
          <w:sz w:val="28"/>
          <w:szCs w:val="28"/>
        </w:rPr>
        <w:t xml:space="preserve">Утвердить </w:t>
      </w:r>
      <w:r w:rsidRPr="00EF5DF6">
        <w:rPr>
          <w:color w:val="010101"/>
          <w:sz w:val="28"/>
          <w:szCs w:val="28"/>
        </w:rPr>
        <w:t>Программу профилактики рисков причинения вреда (ущерба) охраняемых законом</w:t>
      </w:r>
      <w:r>
        <w:rPr>
          <w:color w:val="010101"/>
          <w:sz w:val="28"/>
          <w:szCs w:val="28"/>
        </w:rPr>
        <w:t xml:space="preserve"> </w:t>
      </w:r>
      <w:r w:rsidRPr="00EF5DF6">
        <w:rPr>
          <w:sz w:val="28"/>
          <w:szCs w:val="28"/>
        </w:rPr>
        <w:t>ценностям в рамках муниципального  контроля в сфере благ</w:t>
      </w:r>
      <w:r>
        <w:rPr>
          <w:sz w:val="28"/>
          <w:szCs w:val="28"/>
        </w:rPr>
        <w:t xml:space="preserve">оустройства на территории </w:t>
      </w:r>
      <w:proofErr w:type="spellStart"/>
      <w:r>
        <w:rPr>
          <w:sz w:val="28"/>
          <w:szCs w:val="28"/>
        </w:rPr>
        <w:t>Алтухов</w:t>
      </w:r>
      <w:r w:rsidRPr="00EF5DF6">
        <w:rPr>
          <w:sz w:val="28"/>
          <w:szCs w:val="28"/>
        </w:rPr>
        <w:t>ск</w:t>
      </w:r>
      <w:r w:rsidR="0013042B">
        <w:rPr>
          <w:sz w:val="28"/>
          <w:szCs w:val="28"/>
        </w:rPr>
        <w:t>ого</w:t>
      </w:r>
      <w:proofErr w:type="spellEnd"/>
      <w:r w:rsidR="00E665E5">
        <w:rPr>
          <w:sz w:val="28"/>
          <w:szCs w:val="28"/>
        </w:rPr>
        <w:t xml:space="preserve"> городского поселения на 2025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Pr="00EF5DF6">
        <w:rPr>
          <w:sz w:val="28"/>
          <w:szCs w:val="28"/>
        </w:rPr>
        <w:t>(Приложение).</w:t>
      </w:r>
    </w:p>
    <w:p w:rsidR="00A32991" w:rsidRDefault="00A32991" w:rsidP="008D583E">
      <w:pPr>
        <w:tabs>
          <w:tab w:val="left" w:pos="1418"/>
        </w:tabs>
        <w:jc w:val="both"/>
      </w:pPr>
      <w:r w:rsidRPr="00EF5DF6">
        <w:rPr>
          <w:bCs/>
          <w:sz w:val="28"/>
          <w:szCs w:val="28"/>
        </w:rPr>
        <w:t xml:space="preserve">        2. </w:t>
      </w:r>
      <w:r w:rsidRPr="00D52372">
        <w:rPr>
          <w:bCs/>
          <w:sz w:val="28"/>
          <w:szCs w:val="28"/>
        </w:rPr>
        <w:t xml:space="preserve">Настоящее постановление опубликовать (обнародовать) </w:t>
      </w:r>
      <w:r>
        <w:rPr>
          <w:rStyle w:val="FontStyle151"/>
          <w:sz w:val="28"/>
          <w:szCs w:val="22"/>
        </w:rPr>
        <w:t xml:space="preserve">в здании </w:t>
      </w:r>
      <w:proofErr w:type="spellStart"/>
      <w:r>
        <w:rPr>
          <w:rStyle w:val="FontStyle151"/>
          <w:sz w:val="28"/>
          <w:szCs w:val="22"/>
        </w:rPr>
        <w:t>Алтуховской</w:t>
      </w:r>
      <w:proofErr w:type="spellEnd"/>
      <w:r>
        <w:rPr>
          <w:rStyle w:val="FontStyle151"/>
          <w:sz w:val="28"/>
          <w:szCs w:val="22"/>
        </w:rPr>
        <w:t xml:space="preserve"> поселковой библиотеки по адресу: п. Алтухово, ул. Калинина, д. 13.</w:t>
      </w:r>
    </w:p>
    <w:p w:rsidR="00A32991" w:rsidRPr="00EF5DF6" w:rsidRDefault="00A32991" w:rsidP="008D583E">
      <w:pPr>
        <w:tabs>
          <w:tab w:val="num" w:pos="928"/>
        </w:tabs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        3. Контроль исполнения настоящ</w:t>
      </w:r>
      <w:r>
        <w:rPr>
          <w:sz w:val="28"/>
          <w:szCs w:val="28"/>
        </w:rPr>
        <w:t>его постановления  оставляю за собой</w:t>
      </w:r>
      <w:r w:rsidRPr="00EF5DF6">
        <w:rPr>
          <w:sz w:val="28"/>
          <w:szCs w:val="28"/>
        </w:rPr>
        <w:t>.</w:t>
      </w:r>
    </w:p>
    <w:p w:rsidR="00A32991" w:rsidRPr="00EF5DF6" w:rsidRDefault="00A32991" w:rsidP="00D83473">
      <w:pPr>
        <w:ind w:firstLine="540"/>
        <w:jc w:val="both"/>
        <w:rPr>
          <w:sz w:val="28"/>
          <w:szCs w:val="28"/>
        </w:rPr>
      </w:pPr>
    </w:p>
    <w:p w:rsidR="00A32991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8310F2" w:rsidRDefault="00A32991" w:rsidP="00D83473">
      <w:pPr>
        <w:ind w:firstLine="540"/>
        <w:jc w:val="both"/>
      </w:pPr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Глава </w:t>
      </w:r>
      <w:proofErr w:type="spellStart"/>
      <w:r w:rsidRPr="00EF5DF6">
        <w:rPr>
          <w:sz w:val="28"/>
          <w:szCs w:val="28"/>
        </w:rPr>
        <w:t>Алтуховской</w:t>
      </w:r>
      <w:proofErr w:type="spellEnd"/>
    </w:p>
    <w:p w:rsidR="00A32991" w:rsidRPr="00EF5DF6" w:rsidRDefault="00A32991" w:rsidP="00D83473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EF5DF6">
        <w:rPr>
          <w:sz w:val="28"/>
          <w:szCs w:val="28"/>
        </w:rPr>
        <w:t xml:space="preserve">поселковой администрации                                </w:t>
      </w:r>
      <w:r>
        <w:rPr>
          <w:sz w:val="28"/>
          <w:szCs w:val="28"/>
        </w:rPr>
        <w:t xml:space="preserve">            </w:t>
      </w:r>
      <w:r w:rsidRPr="00EF5DF6">
        <w:rPr>
          <w:sz w:val="28"/>
          <w:szCs w:val="28"/>
        </w:rPr>
        <w:t xml:space="preserve">   Н.А. </w:t>
      </w:r>
      <w:proofErr w:type="spellStart"/>
      <w:r w:rsidRPr="00EF5DF6">
        <w:rPr>
          <w:sz w:val="28"/>
          <w:szCs w:val="28"/>
        </w:rPr>
        <w:t>Лапонов</w:t>
      </w:r>
      <w:proofErr w:type="spellEnd"/>
    </w:p>
    <w:p w:rsidR="00A32991" w:rsidRPr="00EF5DF6" w:rsidRDefault="00A32991" w:rsidP="00D83473">
      <w:pPr>
        <w:jc w:val="both"/>
        <w:rPr>
          <w:sz w:val="28"/>
          <w:szCs w:val="28"/>
        </w:rPr>
      </w:pPr>
    </w:p>
    <w:p w:rsidR="00A32991" w:rsidRPr="00EF5DF6" w:rsidRDefault="00A32991" w:rsidP="00D83473">
      <w:pPr>
        <w:rPr>
          <w:sz w:val="28"/>
          <w:szCs w:val="28"/>
        </w:rPr>
      </w:pPr>
    </w:p>
    <w:p w:rsidR="00A32991" w:rsidRDefault="00A32991" w:rsidP="0071522E">
      <w:pPr>
        <w:rPr>
          <w:sz w:val="22"/>
          <w:szCs w:val="22"/>
        </w:rPr>
      </w:pPr>
    </w:p>
    <w:p w:rsidR="00A32991" w:rsidRDefault="00A32991" w:rsidP="0071522E">
      <w:pPr>
        <w:rPr>
          <w:b/>
          <w:sz w:val="28"/>
          <w:szCs w:val="28"/>
        </w:rPr>
      </w:pPr>
    </w:p>
    <w:p w:rsidR="007923A9" w:rsidRDefault="007923A9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A32991" w:rsidRPr="008310F2" w:rsidRDefault="00A32991" w:rsidP="00540D09">
      <w:pPr>
        <w:pStyle w:val="ConsPlusNormal"/>
        <w:tabs>
          <w:tab w:val="left" w:pos="6237"/>
          <w:tab w:val="left" w:pos="6521"/>
          <w:tab w:val="left" w:pos="9214"/>
        </w:tabs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8310F2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A32991" w:rsidRPr="008310F2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                    утверждено постановлением</w:t>
      </w:r>
      <w:r w:rsidR="007923A9">
        <w:rPr>
          <w:bCs/>
        </w:rPr>
        <w:t xml:space="preserve"> </w:t>
      </w:r>
      <w:proofErr w:type="spellStart"/>
      <w:r w:rsidR="007923A9">
        <w:rPr>
          <w:bCs/>
        </w:rPr>
        <w:t>Алтуховской</w:t>
      </w:r>
      <w:proofErr w:type="spellEnd"/>
      <w:r w:rsidRPr="008310F2">
        <w:rPr>
          <w:bCs/>
        </w:rPr>
        <w:t xml:space="preserve"> </w:t>
      </w:r>
    </w:p>
    <w:p w:rsidR="00A32991" w:rsidRPr="008310F2" w:rsidRDefault="00A32991" w:rsidP="00540D09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</w:t>
      </w:r>
      <w:r w:rsidR="007923A9">
        <w:rPr>
          <w:bCs/>
        </w:rPr>
        <w:t xml:space="preserve">            поселковой администрации </w:t>
      </w:r>
    </w:p>
    <w:p w:rsidR="00A32991" w:rsidRPr="0013042B" w:rsidRDefault="00A32991" w:rsidP="00540D09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8310F2">
        <w:rPr>
          <w:bCs/>
        </w:rPr>
        <w:t xml:space="preserve">                                                                            от </w:t>
      </w:r>
      <w:proofErr w:type="spellStart"/>
      <w:r w:rsidR="008E746D">
        <w:rPr>
          <w:bCs/>
        </w:rPr>
        <w:t>__</w:t>
      </w:r>
      <w:r w:rsidRPr="008310F2">
        <w:rPr>
          <w:bCs/>
        </w:rPr>
        <w:t>.</w:t>
      </w:r>
      <w:r w:rsidR="008E746D">
        <w:rPr>
          <w:bCs/>
        </w:rPr>
        <w:t>__</w:t>
      </w:r>
      <w:r>
        <w:rPr>
          <w:bCs/>
        </w:rPr>
        <w:t>.</w:t>
      </w:r>
      <w:r w:rsidR="008E746D">
        <w:rPr>
          <w:bCs/>
        </w:rPr>
        <w:t>____</w:t>
      </w:r>
      <w:proofErr w:type="gramStart"/>
      <w:r w:rsidRPr="008310F2">
        <w:rPr>
          <w:bCs/>
        </w:rPr>
        <w:t>г</w:t>
      </w:r>
      <w:proofErr w:type="spellEnd"/>
      <w:proofErr w:type="gramEnd"/>
      <w:r w:rsidRPr="008310F2">
        <w:rPr>
          <w:bCs/>
        </w:rPr>
        <w:t xml:space="preserve">. № </w:t>
      </w:r>
      <w:r w:rsidR="008E746D">
        <w:rPr>
          <w:bCs/>
        </w:rPr>
        <w:t>__</w:t>
      </w:r>
    </w:p>
    <w:p w:rsidR="00A32991" w:rsidRDefault="00A32991" w:rsidP="00190EFF">
      <w:pPr>
        <w:jc w:val="center"/>
        <w:rPr>
          <w:b/>
          <w:sz w:val="28"/>
          <w:szCs w:val="28"/>
        </w:rPr>
      </w:pPr>
    </w:p>
    <w:p w:rsidR="00A32991" w:rsidRDefault="00A32991" w:rsidP="00834AD9">
      <w:pPr>
        <w:jc w:val="center"/>
        <w:rPr>
          <w:b/>
          <w:sz w:val="28"/>
          <w:szCs w:val="28"/>
        </w:rPr>
      </w:pPr>
    </w:p>
    <w:p w:rsidR="00A32991" w:rsidRPr="00834AD9" w:rsidRDefault="00A32991" w:rsidP="00834AD9">
      <w:pPr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>Программа профилактики рисков причинения вреда (ущерба) охраняемых законом ценностям в</w:t>
      </w:r>
      <w:r>
        <w:rPr>
          <w:b/>
          <w:sz w:val="28"/>
          <w:szCs w:val="28"/>
        </w:rPr>
        <w:t xml:space="preserve"> рамках </w:t>
      </w:r>
      <w:r w:rsidRPr="00E41152">
        <w:rPr>
          <w:b/>
          <w:sz w:val="28"/>
          <w:szCs w:val="28"/>
        </w:rPr>
        <w:t xml:space="preserve">муниципального </w:t>
      </w:r>
      <w:r>
        <w:rPr>
          <w:b/>
          <w:sz w:val="28"/>
          <w:szCs w:val="28"/>
        </w:rPr>
        <w:t xml:space="preserve">контроля </w:t>
      </w:r>
      <w:r w:rsidRPr="00834AD9">
        <w:rPr>
          <w:b/>
          <w:sz w:val="28"/>
          <w:szCs w:val="28"/>
        </w:rPr>
        <w:t>в сфере благ</w:t>
      </w:r>
      <w:r>
        <w:rPr>
          <w:b/>
          <w:sz w:val="28"/>
          <w:szCs w:val="28"/>
        </w:rPr>
        <w:t xml:space="preserve">оустройства на территории </w:t>
      </w:r>
      <w:proofErr w:type="spellStart"/>
      <w:r>
        <w:rPr>
          <w:b/>
          <w:sz w:val="28"/>
          <w:szCs w:val="28"/>
        </w:rPr>
        <w:t>Алтухов</w:t>
      </w:r>
      <w:r w:rsidRPr="00834AD9">
        <w:rPr>
          <w:b/>
          <w:sz w:val="28"/>
          <w:szCs w:val="28"/>
        </w:rPr>
        <w:t>ского</w:t>
      </w:r>
      <w:proofErr w:type="spellEnd"/>
      <w:r w:rsidRPr="00834AD9">
        <w:rPr>
          <w:b/>
          <w:sz w:val="28"/>
          <w:szCs w:val="28"/>
        </w:rPr>
        <w:t xml:space="preserve"> городского по</w:t>
      </w:r>
      <w:r w:rsidR="00E665E5">
        <w:rPr>
          <w:b/>
          <w:sz w:val="28"/>
          <w:szCs w:val="28"/>
        </w:rPr>
        <w:t>селения на 2025</w:t>
      </w:r>
      <w:r>
        <w:rPr>
          <w:b/>
          <w:sz w:val="28"/>
          <w:szCs w:val="28"/>
        </w:rPr>
        <w:t xml:space="preserve"> </w:t>
      </w:r>
      <w:r w:rsidRPr="00834AD9">
        <w:rPr>
          <w:b/>
          <w:sz w:val="28"/>
          <w:szCs w:val="28"/>
        </w:rPr>
        <w:t>год</w:t>
      </w:r>
    </w:p>
    <w:p w:rsidR="00A32991" w:rsidRPr="008310F2" w:rsidRDefault="00A32991" w:rsidP="00834AD9">
      <w:pPr>
        <w:ind w:firstLine="560"/>
        <w:jc w:val="both"/>
      </w:pPr>
    </w:p>
    <w:p w:rsidR="00A32991" w:rsidRPr="005B11E3" w:rsidRDefault="00A32991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 w:rsidRPr="005B11E3">
        <w:rPr>
          <w:b/>
          <w:bCs/>
          <w:color w:val="010101"/>
        </w:rPr>
        <w:t>Общие положения </w:t>
      </w:r>
    </w:p>
    <w:p w:rsidR="00A32991" w:rsidRDefault="00A32991" w:rsidP="0071522E">
      <w:pPr>
        <w:shd w:val="clear" w:color="auto" w:fill="FFFFFF"/>
        <w:spacing w:before="100" w:beforeAutospacing="1" w:after="100" w:afterAutospacing="1"/>
        <w:ind w:firstLine="708"/>
        <w:jc w:val="both"/>
        <w:rPr>
          <w:color w:val="010101"/>
        </w:rPr>
      </w:pPr>
      <w:proofErr w:type="gramStart"/>
      <w:r>
        <w:rPr>
          <w:color w:val="010101"/>
        </w:rPr>
        <w:t xml:space="preserve">Настоящая </w:t>
      </w: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</w:t>
      </w:r>
      <w:r w:rsidRPr="004658A6">
        <w:t xml:space="preserve">контроля </w:t>
      </w:r>
      <w:r>
        <w:t>в сфере благоустройства на террито</w:t>
      </w:r>
      <w:r w:rsidRPr="004658A6">
        <w:rPr>
          <w:bCs/>
          <w:color w:val="000000"/>
        </w:rPr>
        <w:t xml:space="preserve">рии </w:t>
      </w:r>
      <w:proofErr w:type="spellStart"/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proofErr w:type="spellEnd"/>
      <w:r>
        <w:rPr>
          <w:bCs/>
          <w:iCs/>
        </w:rPr>
        <w:t xml:space="preserve"> городского поселения</w:t>
      </w:r>
      <w:r w:rsidR="00E665E5">
        <w:t xml:space="preserve"> на 2025</w:t>
      </w:r>
      <w:r>
        <w:t xml:space="preserve"> </w:t>
      </w:r>
      <w:r w:rsidRPr="004658A6">
        <w:t>год</w:t>
      </w:r>
      <w:r>
        <w:rPr>
          <w:color w:val="010101"/>
        </w:rPr>
        <w:t xml:space="preserve"> (далее–Программа), разработана в соответствии с Федеральным законом от 31.07.2020 № 248-ФЗ «О государственном контроле (надзоре) и муниципальном контроле в Российской Федерации» (далее - Федеральный закон № 248-ФЗ) и постановлением Правительства РФ от 25.06.2021 № 990 «Об утверждении Правил разработки</w:t>
      </w:r>
      <w:proofErr w:type="gramEnd"/>
      <w:r>
        <w:rPr>
          <w:color w:val="010101"/>
        </w:rPr>
        <w:t xml:space="preserve"> и утверждения контрольными (надзорными) органами программы профилактических рисков причинения вреда (ущерба) охраняемым законом ценностям».</w:t>
      </w:r>
    </w:p>
    <w:p w:rsidR="00A32991" w:rsidRPr="005B11E3" w:rsidRDefault="00A32991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A32991" w:rsidRDefault="00A32991" w:rsidP="0071522E">
      <w:pPr>
        <w:shd w:val="clear" w:color="auto" w:fill="FFFFFF"/>
        <w:spacing w:before="100" w:beforeAutospacing="1"/>
        <w:ind w:firstLine="567"/>
        <w:jc w:val="both"/>
        <w:rPr>
          <w:color w:val="010101"/>
        </w:rPr>
      </w:pPr>
      <w:r>
        <w:rPr>
          <w:color w:val="010101"/>
        </w:rPr>
        <w:t xml:space="preserve">1.1. Вид муниципального контроля: муниципальный контроль в сфере благоустройства. </w:t>
      </w:r>
      <w:r>
        <w:t xml:space="preserve">Муниципальный контроль осуществляется </w:t>
      </w:r>
      <w:proofErr w:type="spellStart"/>
      <w:r>
        <w:t>Алтуховской</w:t>
      </w:r>
      <w:proofErr w:type="spellEnd"/>
      <w:r>
        <w:t xml:space="preserve"> поселковой администрацией </w:t>
      </w:r>
      <w:r>
        <w:rPr>
          <w:color w:val="010101"/>
        </w:rPr>
        <w:t>(далее - Администрация)</w:t>
      </w:r>
      <w:r>
        <w:t>.</w:t>
      </w:r>
    </w:p>
    <w:p w:rsidR="00A32991" w:rsidRPr="00CE76E0" w:rsidRDefault="00A32991" w:rsidP="00CE76E0">
      <w:pPr>
        <w:pStyle w:val="ConsPlusNormal"/>
        <w:ind w:firstLine="567"/>
        <w:jc w:val="both"/>
        <w:rPr>
          <w:color w:val="000000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proofErr w:type="gramStart"/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контроля в сфере благоустройства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на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Алтуховского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Правил благоустройства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территории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Алтухов</w:t>
      </w:r>
      <w:r w:rsidRPr="00CE76E0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CE76E0">
        <w:rPr>
          <w:rFonts w:ascii="Times New Roman" w:hAnsi="Times New Roman" w:cs="Times New Roman"/>
          <w:color w:val="000000"/>
          <w:sz w:val="24"/>
          <w:szCs w:val="24"/>
        </w:rPr>
        <w:t xml:space="preserve"> городского поселения (далее – Правила благоустройства)</w:t>
      </w:r>
      <w:r w:rsidRPr="00CE76E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  <w:proofErr w:type="gramEnd"/>
    </w:p>
    <w:p w:rsidR="00A32991" w:rsidRDefault="00A32991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A32991" w:rsidRDefault="00A32991" w:rsidP="00A121FA">
      <w:pPr>
        <w:shd w:val="clear" w:color="auto" w:fill="FFFFFF"/>
        <w:jc w:val="both"/>
        <w:rPr>
          <w:rFonts w:ascii="YS Text" w:hAnsi="YS Text"/>
          <w:color w:val="000000"/>
          <w:sz w:val="23"/>
          <w:szCs w:val="23"/>
        </w:rPr>
      </w:pPr>
      <w:r>
        <w:rPr>
          <w:color w:val="000000"/>
          <w:shd w:val="clear" w:color="auto" w:fill="FFFFFF"/>
        </w:rPr>
        <w:t xml:space="preserve">         Администрацией за </w:t>
      </w:r>
      <w:r>
        <w:rPr>
          <w:rFonts w:ascii="YS Text" w:hAnsi="YS Text"/>
          <w:color w:val="000000"/>
          <w:sz w:val="23"/>
          <w:szCs w:val="23"/>
        </w:rPr>
        <w:t xml:space="preserve"> 9 месяцев 202</w:t>
      </w:r>
      <w:r w:rsidR="00E665E5">
        <w:rPr>
          <w:color w:val="000000"/>
          <w:sz w:val="23"/>
          <w:szCs w:val="23"/>
        </w:rPr>
        <w:t>4</w:t>
      </w:r>
      <w:r>
        <w:rPr>
          <w:rFonts w:ascii="YS Text" w:hAnsi="YS Text"/>
          <w:color w:val="000000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A32991" w:rsidRDefault="00A32991" w:rsidP="0071522E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A32991" w:rsidRDefault="00A32991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A32991" w:rsidRDefault="00A32991" w:rsidP="00A121FA">
      <w:pPr>
        <w:jc w:val="both"/>
      </w:pPr>
      <w:r>
        <w:t xml:space="preserve">    - размещение на официальном сайте администрации </w:t>
      </w:r>
      <w:proofErr w:type="spellStart"/>
      <w:r>
        <w:t>Навлинского</w:t>
      </w:r>
      <w:proofErr w:type="spellEnd"/>
      <w:r>
        <w:t xml:space="preserve">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A32991" w:rsidRDefault="00A32991" w:rsidP="00A121FA">
      <w:pPr>
        <w:jc w:val="both"/>
      </w:pPr>
      <w:r>
        <w:lastRenderedPageBreak/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A32991" w:rsidRDefault="00A32991" w:rsidP="0013042B">
      <w:pPr>
        <w:ind w:firstLine="708"/>
        <w:jc w:val="both"/>
      </w:pPr>
      <w:r>
        <w:t xml:space="preserve"> Разъяснительная работа с заинтересованными лицами проводилась с использованием электронной и телефонной связи.</w:t>
      </w:r>
    </w:p>
    <w:p w:rsidR="00A32991" w:rsidRDefault="00A32991" w:rsidP="008032E1">
      <w:pPr>
        <w:ind w:firstLine="708"/>
        <w:jc w:val="both"/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сфере благоустройства </w:t>
      </w:r>
      <w:r w:rsidRPr="004658A6">
        <w:rPr>
          <w:bCs/>
          <w:color w:val="000000"/>
        </w:rPr>
        <w:t xml:space="preserve">на </w:t>
      </w:r>
      <w:r w:rsidRPr="00803739">
        <w:rPr>
          <w:bCs/>
          <w:color w:val="000000"/>
        </w:rPr>
        <w:t xml:space="preserve">территории </w:t>
      </w:r>
      <w:proofErr w:type="spellStart"/>
      <w:r>
        <w:rPr>
          <w:bCs/>
          <w:iCs/>
        </w:rPr>
        <w:t>Алтухов</w:t>
      </w:r>
      <w:r w:rsidRPr="00803739">
        <w:rPr>
          <w:bCs/>
          <w:iCs/>
        </w:rPr>
        <w:t>ского</w:t>
      </w:r>
      <w:proofErr w:type="spellEnd"/>
      <w:r>
        <w:rPr>
          <w:bCs/>
          <w:iCs/>
        </w:rPr>
        <w:t xml:space="preserve"> </w:t>
      </w:r>
      <w:r w:rsidRPr="00803739">
        <w:rPr>
          <w:bCs/>
          <w:iCs/>
        </w:rPr>
        <w:t>городского поселения</w:t>
      </w:r>
      <w:r w:rsidR="00E665E5">
        <w:t xml:space="preserve"> на 2024</w:t>
      </w:r>
      <w:r w:rsidRPr="00803739">
        <w:t xml:space="preserve"> год  не утверждался.</w:t>
      </w:r>
    </w:p>
    <w:p w:rsidR="00A32991" w:rsidRDefault="00A32991" w:rsidP="00EB76AB">
      <w:pPr>
        <w:jc w:val="both"/>
      </w:pPr>
      <w:r>
        <w:tab/>
      </w:r>
    </w:p>
    <w:p w:rsidR="00A32991" w:rsidRDefault="00A32991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A32991" w:rsidRDefault="00A32991" w:rsidP="009A1D13">
      <w:pPr>
        <w:jc w:val="both"/>
        <w:rPr>
          <w:b/>
          <w:bCs/>
          <w:color w:val="010101"/>
        </w:rPr>
      </w:pPr>
    </w:p>
    <w:p w:rsidR="00A32991" w:rsidRDefault="00A32991" w:rsidP="009A1D13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1D13">
        <w:rPr>
          <w:rFonts w:ascii="Times New Roman" w:hAnsi="Times New Roman" w:cs="Times New Roman"/>
          <w:sz w:val="24"/>
          <w:szCs w:val="24"/>
        </w:rPr>
        <w:t xml:space="preserve">2.1. </w:t>
      </w:r>
      <w:r w:rsidRPr="009A1D13">
        <w:rPr>
          <w:rFonts w:ascii="Times New Roman" w:hAnsi="Times New Roman" w:cs="Times New Roman"/>
          <w:color w:val="000000"/>
          <w:sz w:val="24"/>
          <w:szCs w:val="24"/>
        </w:rPr>
        <w:t>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A32991" w:rsidRPr="009A1D13" w:rsidRDefault="00A32991" w:rsidP="009A1D13">
      <w:pPr>
        <w:suppressAutoHyphens/>
        <w:autoSpaceDE w:val="0"/>
        <w:ind w:firstLine="567"/>
        <w:jc w:val="both"/>
        <w:rPr>
          <w:lang w:eastAsia="zh-CN"/>
        </w:rPr>
      </w:pPr>
      <w:r w:rsidRPr="009A1D13">
        <w:rPr>
          <w:color w:val="000000"/>
          <w:lang w:eastAsia="zh-CN"/>
        </w:rPr>
        <w:t>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A32991" w:rsidRDefault="00A32991" w:rsidP="009A1D13">
      <w:pPr>
        <w:shd w:val="clear" w:color="auto" w:fill="FFFFFF"/>
        <w:tabs>
          <w:tab w:val="left" w:pos="567"/>
          <w:tab w:val="left" w:pos="709"/>
        </w:tabs>
        <w:jc w:val="both"/>
        <w:rPr>
          <w:color w:val="000000"/>
        </w:rPr>
      </w:pPr>
      <w:r>
        <w:rPr>
          <w:color w:val="000000"/>
        </w:rPr>
        <w:tab/>
      </w:r>
      <w:r w:rsidRPr="00861E3A">
        <w:rPr>
          <w:color w:val="000000"/>
        </w:rPr>
        <w:t>2.2.  Задачами реализации Программы являются: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выявление причин, факторов и условий, способствующих нарушению обязательных требований законодательства,</w:t>
      </w:r>
      <w:r>
        <w:rPr>
          <w:color w:val="000000"/>
        </w:rPr>
        <w:t xml:space="preserve"> </w:t>
      </w:r>
      <w:r w:rsidRPr="00AD2618">
        <w:rPr>
          <w:color w:val="000000"/>
        </w:rPr>
        <w:t>определение способов устранения или снижения рисков их возникновения;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укрепление системы профилактики нарушений обязательных требований;</w:t>
      </w:r>
    </w:p>
    <w:p w:rsidR="00A32991" w:rsidRPr="00AD2618" w:rsidRDefault="00A32991" w:rsidP="007116F6">
      <w:pPr>
        <w:shd w:val="clear" w:color="auto" w:fill="FFFFFF"/>
        <w:jc w:val="both"/>
        <w:rPr>
          <w:color w:val="000000"/>
        </w:rPr>
      </w:pPr>
      <w:r w:rsidRPr="00AD2618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</w:t>
      </w:r>
      <w:r>
        <w:rPr>
          <w:color w:val="000000"/>
        </w:rPr>
        <w:t xml:space="preserve"> </w:t>
      </w:r>
      <w:r w:rsidRPr="00AD2618">
        <w:rPr>
          <w:color w:val="000000"/>
        </w:rPr>
        <w:t>информации об обязательных требованиях законодательства и нео</w:t>
      </w:r>
      <w:r w:rsidR="007923A9">
        <w:rPr>
          <w:color w:val="000000"/>
        </w:rPr>
        <w:t>бходимых мерах по их исполнению.</w:t>
      </w:r>
    </w:p>
    <w:p w:rsidR="00A32991" w:rsidRPr="00EB76AB" w:rsidRDefault="00A32991" w:rsidP="00EB76AB"/>
    <w:p w:rsidR="00A32991" w:rsidRDefault="00A32991" w:rsidP="00EB76AB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A32991" w:rsidRPr="00EB76AB" w:rsidRDefault="00A32991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A32991" w:rsidRPr="00EB76AB" w:rsidRDefault="00A32991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821"/>
        <w:gridCol w:w="2818"/>
        <w:gridCol w:w="2392"/>
      </w:tblGrid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№</w:t>
            </w:r>
          </w:p>
          <w:p w:rsidR="00A32991" w:rsidRPr="005608D7" w:rsidRDefault="00A32991" w:rsidP="00EB76AB">
            <w:proofErr w:type="spellStart"/>
            <w:proofErr w:type="gramStart"/>
            <w:r w:rsidRPr="005608D7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5608D7">
              <w:rPr>
                <w:sz w:val="22"/>
                <w:szCs w:val="22"/>
              </w:rPr>
              <w:t>/</w:t>
            </w:r>
            <w:proofErr w:type="spellStart"/>
            <w:r w:rsidRPr="005608D7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3821" w:type="dxa"/>
          </w:tcPr>
          <w:p w:rsidR="00A32991" w:rsidRPr="005608D7" w:rsidRDefault="00A32991" w:rsidP="005608D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Наименование  мероприятия</w:t>
            </w:r>
          </w:p>
          <w:p w:rsidR="00A32991" w:rsidRPr="005608D7" w:rsidRDefault="00A32991" w:rsidP="00EB76AB"/>
        </w:tc>
        <w:tc>
          <w:tcPr>
            <w:tcW w:w="2818" w:type="dxa"/>
          </w:tcPr>
          <w:p w:rsidR="00A32991" w:rsidRPr="005608D7" w:rsidRDefault="00A32991" w:rsidP="005608D7">
            <w:pPr>
              <w:jc w:val="both"/>
            </w:pPr>
            <w:r w:rsidRPr="005608D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Ответственное</w:t>
            </w:r>
          </w:p>
          <w:p w:rsidR="00A32991" w:rsidRPr="005608D7" w:rsidRDefault="00A32991" w:rsidP="003C6CAF">
            <w:r w:rsidRPr="005608D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1.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Информирование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320510">
            <w:pPr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A32991" w:rsidRPr="005608D7" w:rsidRDefault="00A32991" w:rsidP="00320510">
            <w:pPr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5608D7">
              <w:rPr>
                <w:color w:val="000000"/>
                <w:sz w:val="22"/>
                <w:szCs w:val="22"/>
              </w:rPr>
              <w:t>Навлинского</w:t>
            </w:r>
            <w:proofErr w:type="spellEnd"/>
            <w:r w:rsidRPr="005608D7">
              <w:rPr>
                <w:color w:val="000000"/>
                <w:sz w:val="22"/>
                <w:szCs w:val="22"/>
              </w:rPr>
              <w:t xml:space="preserve">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</w:rPr>
              <w:t>в информационно-телекоммуника</w:t>
            </w:r>
            <w:r>
              <w:rPr>
                <w:color w:val="000000"/>
                <w:sz w:val="22"/>
                <w:szCs w:val="22"/>
              </w:rPr>
              <w:t>ционной сети «Интернет»</w:t>
            </w:r>
            <w:r w:rsidRPr="005608D7">
              <w:rPr>
                <w:color w:val="000000"/>
                <w:sz w:val="22"/>
                <w:szCs w:val="22"/>
              </w:rPr>
              <w:t>;</w:t>
            </w:r>
          </w:p>
          <w:p w:rsidR="00A32991" w:rsidRPr="005608D7" w:rsidRDefault="00A32991" w:rsidP="00320510">
            <w:pPr>
              <w:tabs>
                <w:tab w:val="left" w:pos="3540"/>
              </w:tabs>
              <w:ind w:right="-108"/>
              <w:jc w:val="both"/>
              <w:rPr>
                <w:color w:val="000000"/>
              </w:rPr>
            </w:pPr>
            <w:r w:rsidRPr="005608D7">
              <w:rPr>
                <w:sz w:val="22"/>
                <w:szCs w:val="22"/>
              </w:rPr>
              <w:t xml:space="preserve">- </w:t>
            </w:r>
            <w:r w:rsidRPr="005608D7">
              <w:rPr>
                <w:color w:val="000000"/>
                <w:sz w:val="22"/>
                <w:szCs w:val="22"/>
              </w:rPr>
              <w:t>в средствах массовой информации;</w:t>
            </w:r>
          </w:p>
          <w:p w:rsidR="00A32991" w:rsidRPr="005608D7" w:rsidRDefault="00A32991" w:rsidP="00320510">
            <w:pPr>
              <w:jc w:val="both"/>
              <w:rPr>
                <w:color w:val="000000"/>
                <w:shd w:val="clear" w:color="auto" w:fill="FFFFFF"/>
              </w:rPr>
            </w:pPr>
            <w:r w:rsidRPr="005608D7">
              <w:rPr>
                <w:color w:val="000000"/>
                <w:sz w:val="22"/>
                <w:szCs w:val="22"/>
              </w:rPr>
              <w:t>-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 xml:space="preserve"> через личные кабинеты контролируемых ли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ц в государственных информацион</w:t>
            </w: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ных системах (при их наличии) и в иных формах;</w:t>
            </w:r>
          </w:p>
          <w:p w:rsidR="00A32991" w:rsidRPr="005608D7" w:rsidRDefault="00A32991" w:rsidP="00320510">
            <w:pPr>
              <w:ind w:right="-108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  <w:shd w:val="clear" w:color="auto" w:fill="FFFFFF"/>
              </w:rPr>
              <w:t>-</w:t>
            </w:r>
            <w:r w:rsidRPr="005608D7">
              <w:rPr>
                <w:color w:val="000000"/>
                <w:sz w:val="22"/>
                <w:szCs w:val="22"/>
              </w:rPr>
              <w:t>информировать население на собраниях и конференциях граждан</w:t>
            </w:r>
          </w:p>
          <w:p w:rsidR="00A32991" w:rsidRPr="005608D7" w:rsidRDefault="00A32991" w:rsidP="00BB7CDE"/>
        </w:tc>
        <w:tc>
          <w:tcPr>
            <w:tcW w:w="2818" w:type="dxa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9031" w:type="dxa"/>
            <w:gridSpan w:val="3"/>
          </w:tcPr>
          <w:p w:rsidR="00A32991" w:rsidRPr="005608D7" w:rsidRDefault="00A32991" w:rsidP="005608D7">
            <w:pPr>
              <w:jc w:val="center"/>
            </w:pPr>
            <w:r w:rsidRPr="005608D7">
              <w:rPr>
                <w:sz w:val="22"/>
                <w:szCs w:val="22"/>
              </w:rPr>
              <w:t>Консультирование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320510">
            <w:pPr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</w:rPr>
              <w:t xml:space="preserve">Консультирование осуществляется  по телефону, посредством </w:t>
            </w:r>
            <w:proofErr w:type="spellStart"/>
            <w:r w:rsidRPr="005608D7">
              <w:rPr>
                <w:color w:val="000000"/>
                <w:sz w:val="22"/>
                <w:szCs w:val="22"/>
              </w:rPr>
              <w:t>видео-конференц-связи</w:t>
            </w:r>
            <w:proofErr w:type="spellEnd"/>
            <w:r w:rsidRPr="005608D7">
              <w:rPr>
                <w:color w:val="000000"/>
                <w:sz w:val="22"/>
                <w:szCs w:val="22"/>
              </w:rPr>
              <w:t>, на личном приеме либо в ходе проведения профилактических мероприятий, контрольных мероприятий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по следующим вопросам: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ление контроля в сфере благоустройства;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2) порядок осуществлени</w:t>
            </w:r>
            <w:r>
              <w:rPr>
                <w:color w:val="000000"/>
                <w:sz w:val="22"/>
                <w:szCs w:val="22"/>
                <w:lang w:eastAsia="zh-CN"/>
              </w:rPr>
              <w:t>я контрольных мероприятий, уста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новленных настоящим Положением;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lang w:eastAsia="zh-CN"/>
              </w:rPr>
            </w:pPr>
            <w:r w:rsidRPr="005608D7">
              <w:rPr>
                <w:color w:val="000000"/>
                <w:sz w:val="22"/>
                <w:szCs w:val="22"/>
                <w:lang w:eastAsia="zh-CN"/>
              </w:rPr>
              <w:t>3) порядок обжалова</w:t>
            </w:r>
            <w:r>
              <w:rPr>
                <w:color w:val="000000"/>
                <w:sz w:val="22"/>
                <w:szCs w:val="22"/>
                <w:lang w:eastAsia="zh-CN"/>
              </w:rPr>
              <w:t>ния действий (бездействия) долж</w:t>
            </w:r>
            <w:r w:rsidRPr="005608D7">
              <w:rPr>
                <w:color w:val="000000"/>
                <w:sz w:val="22"/>
                <w:szCs w:val="22"/>
                <w:lang w:eastAsia="zh-CN"/>
              </w:rPr>
              <w:t>ностных лиц, уполномоченных осуществлять контроль;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 w:rsidRPr="005608D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</w:t>
            </w:r>
            <w:r>
              <w:rPr>
                <w:color w:val="000000"/>
                <w:sz w:val="22"/>
                <w:szCs w:val="22"/>
              </w:rPr>
              <w:t xml:space="preserve"> отдельных положениях), содержа</w:t>
            </w:r>
            <w:r w:rsidRPr="005608D7">
              <w:rPr>
                <w:color w:val="000000"/>
                <w:sz w:val="22"/>
                <w:szCs w:val="22"/>
              </w:rPr>
              <w:t>щих обязательные требования, оценка соблюдения которых осуществляется администрацией в рамках контрольных мероприятий.</w:t>
            </w:r>
          </w:p>
          <w:p w:rsidR="00A32991" w:rsidRPr="005608D7" w:rsidRDefault="00A32991" w:rsidP="00320510">
            <w:pPr>
              <w:suppressAutoHyphens/>
              <w:autoSpaceDE w:val="0"/>
              <w:ind w:firstLine="311"/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Консультирование контроли</w:t>
            </w:r>
            <w:r w:rsidRPr="005608D7">
              <w:rPr>
                <w:color w:val="000000"/>
                <w:sz w:val="22"/>
                <w:szCs w:val="22"/>
              </w:rPr>
              <w:t>руемых лиц в устной форме може</w:t>
            </w:r>
            <w:r>
              <w:rPr>
                <w:color w:val="000000"/>
                <w:sz w:val="22"/>
                <w:szCs w:val="22"/>
              </w:rPr>
              <w:t>т осуществляться также на собра</w:t>
            </w:r>
            <w:r w:rsidRPr="005608D7">
              <w:rPr>
                <w:color w:val="000000"/>
                <w:sz w:val="22"/>
                <w:szCs w:val="22"/>
              </w:rPr>
              <w:t>ниях и конференциях граждан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7F7E51"/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3.</w:t>
            </w:r>
          </w:p>
        </w:tc>
        <w:tc>
          <w:tcPr>
            <w:tcW w:w="3821" w:type="dxa"/>
            <w:tcBorders>
              <w:right w:val="nil"/>
            </w:tcBorders>
          </w:tcPr>
          <w:p w:rsidR="00A32991" w:rsidRPr="005608D7" w:rsidRDefault="00A32991" w:rsidP="005608D7">
            <w:pPr>
              <w:jc w:val="right"/>
            </w:pPr>
          </w:p>
        </w:tc>
        <w:tc>
          <w:tcPr>
            <w:tcW w:w="5210" w:type="dxa"/>
            <w:gridSpan w:val="2"/>
            <w:tcBorders>
              <w:left w:val="nil"/>
            </w:tcBorders>
          </w:tcPr>
          <w:p w:rsidR="00A32991" w:rsidRPr="005608D7" w:rsidRDefault="00A32991" w:rsidP="002F71B5">
            <w:r w:rsidRPr="005608D7">
              <w:rPr>
                <w:sz w:val="22"/>
                <w:szCs w:val="22"/>
              </w:rPr>
              <w:t>Профилактический визит</w:t>
            </w:r>
          </w:p>
        </w:tc>
      </w:tr>
      <w:tr w:rsidR="00A32991" w:rsidTr="005608D7">
        <w:tc>
          <w:tcPr>
            <w:tcW w:w="540" w:type="dxa"/>
          </w:tcPr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  <w:p w:rsidR="00A32991" w:rsidRPr="005608D7" w:rsidRDefault="00A32991" w:rsidP="00EB76AB"/>
        </w:tc>
        <w:tc>
          <w:tcPr>
            <w:tcW w:w="3821" w:type="dxa"/>
          </w:tcPr>
          <w:p w:rsidR="00A32991" w:rsidRPr="005608D7" w:rsidRDefault="00A32991" w:rsidP="005608D7">
            <w:pPr>
              <w:tabs>
                <w:tab w:val="left" w:pos="3555"/>
              </w:tabs>
              <w:ind w:right="-108"/>
              <w:jc w:val="both"/>
            </w:pPr>
            <w:r w:rsidRPr="005608D7">
              <w:rPr>
                <w:sz w:val="22"/>
                <w:szCs w:val="22"/>
              </w:rPr>
              <w:t xml:space="preserve">Профилактический визит проводится в форме профилактической беседы по месту осуществления деятельности контролируемого лица, либо путем использования </w:t>
            </w:r>
            <w:proofErr w:type="spellStart"/>
            <w:r w:rsidRPr="005608D7">
              <w:rPr>
                <w:sz w:val="22"/>
                <w:szCs w:val="22"/>
              </w:rPr>
              <w:t>видео-конференц-связи</w:t>
            </w:r>
            <w:proofErr w:type="spellEnd"/>
            <w:r w:rsidRPr="005608D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5608D7">
              <w:rPr>
                <w:sz w:val="22"/>
                <w:szCs w:val="22"/>
              </w:rPr>
              <w:t>Разъяснения, полученные контролируемым лицом в ходе профилактического визита, носят рекомендательный характер</w:t>
            </w:r>
          </w:p>
        </w:tc>
        <w:tc>
          <w:tcPr>
            <w:tcW w:w="2818" w:type="dxa"/>
          </w:tcPr>
          <w:p w:rsidR="00A32991" w:rsidRPr="005608D7" w:rsidRDefault="00A32991" w:rsidP="00EB76AB">
            <w:r w:rsidRPr="005608D7">
              <w:rPr>
                <w:sz w:val="22"/>
                <w:szCs w:val="22"/>
              </w:rPr>
              <w:t>Один раз в год</w:t>
            </w:r>
          </w:p>
        </w:tc>
        <w:tc>
          <w:tcPr>
            <w:tcW w:w="2392" w:type="dxa"/>
          </w:tcPr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A32991" w:rsidRPr="00C80B25" w:rsidRDefault="00A32991" w:rsidP="00BE4C8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A32991" w:rsidRPr="005608D7" w:rsidRDefault="00A32991" w:rsidP="00F82715"/>
        </w:tc>
      </w:tr>
    </w:tbl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Default="00A32991" w:rsidP="00DB18C3">
      <w:pPr>
        <w:shd w:val="clear" w:color="auto" w:fill="FFFFFF"/>
        <w:jc w:val="center"/>
        <w:rPr>
          <w:b/>
          <w:color w:val="000000"/>
        </w:rPr>
      </w:pPr>
    </w:p>
    <w:p w:rsidR="00A32991" w:rsidRPr="00EB76AB" w:rsidRDefault="00A32991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A32991" w:rsidRDefault="00A32991" w:rsidP="00DB18C3">
      <w:pPr>
        <w:tabs>
          <w:tab w:val="left" w:pos="1740"/>
        </w:tabs>
      </w:pPr>
    </w:p>
    <w:p w:rsidR="00A32991" w:rsidRPr="00943871" w:rsidRDefault="00A32991" w:rsidP="00943871">
      <w:pPr>
        <w:tabs>
          <w:tab w:val="left" w:pos="1740"/>
        </w:tabs>
        <w:jc w:val="both"/>
      </w:pPr>
      <w:r>
        <w:t xml:space="preserve">4.1. </w:t>
      </w:r>
      <w:r w:rsidRPr="00943871">
        <w:rPr>
          <w:rFonts w:ascii="PT Astra Serif" w:hAnsi="PT Astra Serif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A32991" w:rsidRPr="00943871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" w:hAnsi="PT Astra Serif"/>
          <w:color w:val="000000"/>
        </w:rPr>
        <w:t>1) ключевые показатели муниципального</w:t>
      </w:r>
      <w:r>
        <w:rPr>
          <w:rFonts w:ascii="PT Astra Serif" w:hAnsi="PT Astra Serif"/>
          <w:color w:val="000000"/>
        </w:rPr>
        <w:t xml:space="preserve">  контроля в сфере благоустройства</w:t>
      </w:r>
      <w:r w:rsidRPr="00943871">
        <w:rPr>
          <w:rFonts w:ascii="PT Astra Serif" w:hAnsi="PT Astra Serif"/>
          <w:color w:val="000000"/>
        </w:rPr>
        <w:t>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A32991" w:rsidRPr="00943871" w:rsidRDefault="00A32991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proofErr w:type="gramStart"/>
      <w:r w:rsidRPr="00943871">
        <w:rPr>
          <w:rFonts w:ascii="PT Astra Serif" w:hAnsi="PT Astra Serif"/>
          <w:color w:val="000000"/>
        </w:rPr>
        <w:t>2) индикативные пок</w:t>
      </w:r>
      <w:r>
        <w:rPr>
          <w:rFonts w:ascii="PT Astra Serif" w:hAnsi="PT Astra Serif"/>
          <w:color w:val="000000"/>
        </w:rPr>
        <w:t>азатели муниципального контроля,</w:t>
      </w:r>
      <w:r w:rsidRPr="00943871">
        <w:rPr>
          <w:rFonts w:ascii="PT Astra Serif" w:hAnsi="PT Astra Serif"/>
          <w:color w:val="000000"/>
        </w:rPr>
        <w:t xml:space="preserve"> применяемые для мониторинга контрольной (надзорной) деятельности, ее анализа, выявления проблем, </w:t>
      </w:r>
      <w:r w:rsidRPr="00943871">
        <w:rPr>
          <w:rFonts w:ascii="PT Astra Serif" w:hAnsi="PT Astra Serif"/>
          <w:color w:val="000000"/>
        </w:rPr>
        <w:lastRenderedPageBreak/>
        <w:t>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  <w:proofErr w:type="gramEnd"/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 w:rsidRPr="00943871">
        <w:rPr>
          <w:rFonts w:ascii="PT Astra Serif" w:hAnsi="PT Astra Serif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" w:hAnsi="PT Astra Serif"/>
          <w:color w:val="000000"/>
        </w:rPr>
        <w:t xml:space="preserve">такие показатели, как: </w:t>
      </w:r>
    </w:p>
    <w:p w:rsidR="00A32991" w:rsidRDefault="00A32991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" w:hAnsi="PT Astra Serif"/>
          <w:color w:val="000000"/>
        </w:rPr>
        <w:t xml:space="preserve">- полнота информации, размещенной на официальном сайте контрольного органа  в соответствии с </w:t>
      </w:r>
      <w:proofErr w:type="gramStart"/>
      <w:r>
        <w:rPr>
          <w:rFonts w:ascii="PT Astra Serif" w:hAnsi="PT Astra Serif"/>
          <w:color w:val="000000"/>
        </w:rPr>
        <w:t>ч</w:t>
      </w:r>
      <w:proofErr w:type="gramEnd"/>
      <w:r>
        <w:rPr>
          <w:rFonts w:ascii="PT Astra Serif" w:hAnsi="PT Astra Serif"/>
          <w:color w:val="000000"/>
        </w:rPr>
        <w:t>.3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" w:hAnsi="PT Astra Serif"/>
          <w:color w:val="000000"/>
        </w:rPr>
        <w:t>248-ФЗ</w:t>
      </w:r>
      <w:r w:rsidRPr="00943871">
        <w:t> </w:t>
      </w:r>
      <w:r w:rsidRPr="00943871">
        <w:rPr>
          <w:rFonts w:ascii="PT Astra Serif" w:hAnsi="PT Astra Serif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A32991" w:rsidRPr="00BE4C87" w:rsidRDefault="00A32991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" w:hAnsi="PT Astra Serif"/>
          <w:color w:val="000000"/>
        </w:rPr>
        <w:t>- у</w:t>
      </w:r>
      <w:r w:rsidRPr="00943871">
        <w:rPr>
          <w:rFonts w:ascii="PT Astra Serif" w:hAnsi="PT Astra Serif"/>
          <w:color w:val="000000"/>
        </w:rPr>
        <w:t xml:space="preserve">довлетворенность </w:t>
      </w:r>
      <w:r>
        <w:rPr>
          <w:rFonts w:ascii="PT Astra Serif" w:hAnsi="PT Astra Serif"/>
          <w:color w:val="000000"/>
        </w:rPr>
        <w:t>под</w:t>
      </w:r>
      <w:r w:rsidRPr="00943871">
        <w:rPr>
          <w:rFonts w:ascii="PT Astra Serif" w:hAnsi="PT Astra Serif"/>
          <w:color w:val="000000"/>
        </w:rPr>
        <w:t>контрол</w:t>
      </w:r>
      <w:r>
        <w:rPr>
          <w:rFonts w:ascii="PT Astra Serif" w:hAnsi="PT Astra Serif"/>
          <w:color w:val="000000"/>
        </w:rPr>
        <w:t xml:space="preserve">ьных субъектов качеством мероприятий в сфере благоустройства на территории </w:t>
      </w:r>
      <w:proofErr w:type="spellStart"/>
      <w:r>
        <w:rPr>
          <w:color w:val="000000"/>
        </w:rPr>
        <w:t>Алтухов</w:t>
      </w:r>
      <w:r>
        <w:rPr>
          <w:rFonts w:ascii="PT Astra Serif" w:hAnsi="PT Astra Serif"/>
          <w:color w:val="000000"/>
        </w:rPr>
        <w:t>ского</w:t>
      </w:r>
      <w:proofErr w:type="spellEnd"/>
      <w:r>
        <w:rPr>
          <w:rFonts w:ascii="PT Astra Serif" w:hAnsi="PT Astra Serif"/>
          <w:color w:val="000000"/>
        </w:rPr>
        <w:t xml:space="preserve"> городского поселения.</w:t>
      </w:r>
    </w:p>
    <w:p w:rsidR="00A32991" w:rsidRPr="003F202F" w:rsidRDefault="00A32991" w:rsidP="00943871">
      <w:pPr>
        <w:pStyle w:val="docdata"/>
        <w:spacing w:before="0" w:beforeAutospacing="0" w:after="0" w:afterAutospacing="0"/>
        <w:ind w:firstLine="708"/>
        <w:jc w:val="both"/>
      </w:pPr>
      <w:r>
        <w:rPr>
          <w:rFonts w:ascii="PT Astra Serif" w:hAnsi="PT Astra Serif"/>
          <w:color w:val="000000"/>
        </w:rPr>
        <w:t>Оценка эффективности реализации Программы профилактики рассчитывается ежегодно (по итогам календарного года).</w:t>
      </w:r>
    </w:p>
    <w:p w:rsidR="00A32991" w:rsidRPr="003F202F" w:rsidRDefault="00A32991" w:rsidP="00943871">
      <w:pPr>
        <w:pStyle w:val="a7"/>
        <w:spacing w:before="0" w:beforeAutospacing="0" w:after="0" w:afterAutospacing="0"/>
        <w:ind w:firstLine="708"/>
        <w:jc w:val="both"/>
      </w:pPr>
      <w:r w:rsidRPr="003F202F">
        <w:rPr>
          <w:rFonts w:ascii="PT Astra Serif" w:hAnsi="PT Astra Serif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A32991" w:rsidRPr="003F202F" w:rsidRDefault="00A32991" w:rsidP="00943871">
      <w:pPr>
        <w:pStyle w:val="a7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A32991" w:rsidRPr="00943871" w:rsidRDefault="00A32991" w:rsidP="00943871"/>
    <w:sectPr w:rsidR="00A32991" w:rsidRPr="00943871" w:rsidSect="007923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2F68" w:rsidRDefault="00E52F68" w:rsidP="003C6CAF">
      <w:r>
        <w:separator/>
      </w:r>
    </w:p>
  </w:endnote>
  <w:endnote w:type="continuationSeparator" w:id="0">
    <w:p w:rsidR="00E52F68" w:rsidRDefault="00E52F68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2F68" w:rsidRDefault="00E52F68" w:rsidP="003C6CAF">
      <w:r>
        <w:separator/>
      </w:r>
    </w:p>
  </w:footnote>
  <w:footnote w:type="continuationSeparator" w:id="0">
    <w:p w:rsidR="00E52F68" w:rsidRDefault="00E52F68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25569"/>
    <w:rsid w:val="00031B42"/>
    <w:rsid w:val="00043BF2"/>
    <w:rsid w:val="00045303"/>
    <w:rsid w:val="00074B1F"/>
    <w:rsid w:val="000D3E4B"/>
    <w:rsid w:val="000E010A"/>
    <w:rsid w:val="000F05ED"/>
    <w:rsid w:val="000F3633"/>
    <w:rsid w:val="00114F1A"/>
    <w:rsid w:val="0013042B"/>
    <w:rsid w:val="0013770C"/>
    <w:rsid w:val="00161FCD"/>
    <w:rsid w:val="001704E3"/>
    <w:rsid w:val="0018340C"/>
    <w:rsid w:val="00190EFF"/>
    <w:rsid w:val="00195C77"/>
    <w:rsid w:val="001A59F9"/>
    <w:rsid w:val="001E22B3"/>
    <w:rsid w:val="002225B3"/>
    <w:rsid w:val="00223036"/>
    <w:rsid w:val="00230073"/>
    <w:rsid w:val="00254757"/>
    <w:rsid w:val="0026745B"/>
    <w:rsid w:val="00293E8B"/>
    <w:rsid w:val="002F71B5"/>
    <w:rsid w:val="00304808"/>
    <w:rsid w:val="00320510"/>
    <w:rsid w:val="00347419"/>
    <w:rsid w:val="00347743"/>
    <w:rsid w:val="00350660"/>
    <w:rsid w:val="003860B0"/>
    <w:rsid w:val="003A6628"/>
    <w:rsid w:val="003A6959"/>
    <w:rsid w:val="003C6CAF"/>
    <w:rsid w:val="003F202F"/>
    <w:rsid w:val="003F3372"/>
    <w:rsid w:val="004306D4"/>
    <w:rsid w:val="00434510"/>
    <w:rsid w:val="00434980"/>
    <w:rsid w:val="00443F23"/>
    <w:rsid w:val="004547B4"/>
    <w:rsid w:val="00454E80"/>
    <w:rsid w:val="004658A6"/>
    <w:rsid w:val="004661C6"/>
    <w:rsid w:val="004954B9"/>
    <w:rsid w:val="004C439F"/>
    <w:rsid w:val="004C5FE5"/>
    <w:rsid w:val="005147DA"/>
    <w:rsid w:val="00534721"/>
    <w:rsid w:val="00534C11"/>
    <w:rsid w:val="00535927"/>
    <w:rsid w:val="00540D09"/>
    <w:rsid w:val="005608D7"/>
    <w:rsid w:val="005B11E3"/>
    <w:rsid w:val="005F466D"/>
    <w:rsid w:val="00611211"/>
    <w:rsid w:val="006350D9"/>
    <w:rsid w:val="00644CA0"/>
    <w:rsid w:val="00685CA9"/>
    <w:rsid w:val="006A4411"/>
    <w:rsid w:val="006A7AF2"/>
    <w:rsid w:val="006B1706"/>
    <w:rsid w:val="006C2620"/>
    <w:rsid w:val="006C5B82"/>
    <w:rsid w:val="007116F6"/>
    <w:rsid w:val="0071433E"/>
    <w:rsid w:val="0071522E"/>
    <w:rsid w:val="00754039"/>
    <w:rsid w:val="00771438"/>
    <w:rsid w:val="007923A9"/>
    <w:rsid w:val="007A5B94"/>
    <w:rsid w:val="007B59C0"/>
    <w:rsid w:val="007F7E51"/>
    <w:rsid w:val="008032E1"/>
    <w:rsid w:val="00803739"/>
    <w:rsid w:val="008310F2"/>
    <w:rsid w:val="00834AD9"/>
    <w:rsid w:val="00836F1A"/>
    <w:rsid w:val="00840090"/>
    <w:rsid w:val="00846D34"/>
    <w:rsid w:val="008546FA"/>
    <w:rsid w:val="00861E3A"/>
    <w:rsid w:val="008A48BC"/>
    <w:rsid w:val="008B45F1"/>
    <w:rsid w:val="008C2D65"/>
    <w:rsid w:val="008D583E"/>
    <w:rsid w:val="008D6716"/>
    <w:rsid w:val="008E5E19"/>
    <w:rsid w:val="008E746D"/>
    <w:rsid w:val="009105A2"/>
    <w:rsid w:val="00911F4E"/>
    <w:rsid w:val="00943871"/>
    <w:rsid w:val="00970C61"/>
    <w:rsid w:val="009A1D13"/>
    <w:rsid w:val="009C3743"/>
    <w:rsid w:val="009E3E42"/>
    <w:rsid w:val="009F70B0"/>
    <w:rsid w:val="00A04F69"/>
    <w:rsid w:val="00A1204B"/>
    <w:rsid w:val="00A121FA"/>
    <w:rsid w:val="00A12D99"/>
    <w:rsid w:val="00A24E3B"/>
    <w:rsid w:val="00A32991"/>
    <w:rsid w:val="00A559A0"/>
    <w:rsid w:val="00A67AAC"/>
    <w:rsid w:val="00AB5C1C"/>
    <w:rsid w:val="00AD1272"/>
    <w:rsid w:val="00AD2618"/>
    <w:rsid w:val="00B65158"/>
    <w:rsid w:val="00B773FC"/>
    <w:rsid w:val="00B926B9"/>
    <w:rsid w:val="00BA47EE"/>
    <w:rsid w:val="00BA66F1"/>
    <w:rsid w:val="00BB7CDE"/>
    <w:rsid w:val="00BC42AF"/>
    <w:rsid w:val="00BC5752"/>
    <w:rsid w:val="00BD38FC"/>
    <w:rsid w:val="00BE4C87"/>
    <w:rsid w:val="00BE7EA2"/>
    <w:rsid w:val="00C0461A"/>
    <w:rsid w:val="00C1779D"/>
    <w:rsid w:val="00C326EB"/>
    <w:rsid w:val="00C548E2"/>
    <w:rsid w:val="00C80B25"/>
    <w:rsid w:val="00C81DB6"/>
    <w:rsid w:val="00CD3FCF"/>
    <w:rsid w:val="00CE76E0"/>
    <w:rsid w:val="00CF75D7"/>
    <w:rsid w:val="00D03A04"/>
    <w:rsid w:val="00D52372"/>
    <w:rsid w:val="00D627AB"/>
    <w:rsid w:val="00D722C2"/>
    <w:rsid w:val="00D77122"/>
    <w:rsid w:val="00D82A46"/>
    <w:rsid w:val="00D83473"/>
    <w:rsid w:val="00D94A16"/>
    <w:rsid w:val="00DB18C3"/>
    <w:rsid w:val="00E0623E"/>
    <w:rsid w:val="00E41152"/>
    <w:rsid w:val="00E4190A"/>
    <w:rsid w:val="00E52F68"/>
    <w:rsid w:val="00E665E5"/>
    <w:rsid w:val="00EA0D17"/>
    <w:rsid w:val="00EA4190"/>
    <w:rsid w:val="00EB4365"/>
    <w:rsid w:val="00EB76AB"/>
    <w:rsid w:val="00EC3BB5"/>
    <w:rsid w:val="00EC49F4"/>
    <w:rsid w:val="00EF5DF6"/>
    <w:rsid w:val="00F04B12"/>
    <w:rsid w:val="00F46D9F"/>
    <w:rsid w:val="00F82715"/>
    <w:rsid w:val="00F840D1"/>
    <w:rsid w:val="00FA15D4"/>
    <w:rsid w:val="00FA5F04"/>
    <w:rsid w:val="00FB0303"/>
    <w:rsid w:val="00FB3158"/>
    <w:rsid w:val="00FD1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B76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footnote reference"/>
    <w:basedOn w:val="a0"/>
    <w:uiPriority w:val="99"/>
    <w:semiHidden/>
    <w:rsid w:val="003C6CAF"/>
    <w:rPr>
      <w:rFonts w:cs="Times New Roman"/>
      <w:vertAlign w:val="superscript"/>
    </w:rPr>
  </w:style>
  <w:style w:type="paragraph" w:styleId="a5">
    <w:name w:val="footnote text"/>
    <w:basedOn w:val="a"/>
    <w:link w:val="a6"/>
    <w:uiPriority w:val="99"/>
    <w:semiHidden/>
    <w:rsid w:val="003C6CAF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a"/>
    <w:uiPriority w:val="99"/>
    <w:rsid w:val="00943871"/>
    <w:pPr>
      <w:spacing w:before="100" w:beforeAutospacing="1" w:after="100" w:afterAutospacing="1"/>
    </w:pPr>
  </w:style>
  <w:style w:type="paragraph" w:styleId="a7">
    <w:name w:val="Normal (Web)"/>
    <w:basedOn w:val="a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styleId="a8">
    <w:name w:val="Balloon Text"/>
    <w:basedOn w:val="a"/>
    <w:link w:val="a9"/>
    <w:uiPriority w:val="99"/>
    <w:semiHidden/>
    <w:rsid w:val="0026745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6745B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8D583E"/>
    <w:rPr>
      <w:rFonts w:ascii="Times New Roman" w:hAnsi="Times New Roman"/>
      <w:sz w:val="22"/>
      <w:lang w:val="ru-RU" w:eastAsia="ru-RU" w:bidi="ar-SA"/>
    </w:rPr>
  </w:style>
  <w:style w:type="paragraph" w:customStyle="1" w:styleId="FontStyle15">
    <w:name w:val="Font Style15"/>
    <w:link w:val="FontStyle151"/>
    <w:uiPriority w:val="99"/>
    <w:rsid w:val="008D583E"/>
    <w:rPr>
      <w:rFonts w:ascii="Times New Roman" w:hAnsi="Times New Roman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554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4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498</TotalTime>
  <Pages>1</Pages>
  <Words>1562</Words>
  <Characters>8909</Characters>
  <Application>Microsoft Office Word</Application>
  <DocSecurity>0</DocSecurity>
  <Lines>74</Lines>
  <Paragraphs>20</Paragraphs>
  <ScaleCrop>false</ScaleCrop>
  <Company/>
  <LinksUpToDate>false</LinksUpToDate>
  <CharactersWithSpaces>10451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Admin</cp:lastModifiedBy>
  <cp:revision>28</cp:revision>
  <cp:lastPrinted>2021-11-25T09:16:00Z</cp:lastPrinted>
  <dcterms:created xsi:type="dcterms:W3CDTF">2021-11-10T12:53:00Z</dcterms:created>
  <dcterms:modified xsi:type="dcterms:W3CDTF">2024-10-08T06:38:00Z</dcterms:modified>
</cp:coreProperties>
</file>