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FC" w:rsidRDefault="000137FC" w:rsidP="00A05F3A">
      <w:pPr>
        <w:pStyle w:val="ConsPlusNormal"/>
        <w:jc w:val="center"/>
        <w:outlineLvl w:val="1"/>
        <w:rPr>
          <w:szCs w:val="28"/>
        </w:rPr>
      </w:pPr>
      <w:bookmarkStart w:id="0" w:name="P152"/>
      <w:bookmarkStart w:id="1" w:name="_GoBack"/>
      <w:bookmarkEnd w:id="0"/>
      <w:bookmarkEnd w:id="1"/>
    </w:p>
    <w:p w:rsidR="003E5BF7" w:rsidRPr="00ED3653" w:rsidRDefault="003E5BF7" w:rsidP="00A05F3A">
      <w:pPr>
        <w:pStyle w:val="ConsPlusNormal"/>
        <w:jc w:val="center"/>
        <w:outlineLvl w:val="1"/>
        <w:rPr>
          <w:szCs w:val="28"/>
        </w:rPr>
      </w:pPr>
      <w:r w:rsidRPr="00ED3653">
        <w:rPr>
          <w:szCs w:val="28"/>
        </w:rPr>
        <w:t>ИНФОРМАЦИЯ</w:t>
      </w:r>
    </w:p>
    <w:p w:rsidR="003E5BF7" w:rsidRPr="00ED3653" w:rsidRDefault="003E5BF7" w:rsidP="00ED3653">
      <w:pPr>
        <w:pStyle w:val="ConsPlusNormal"/>
        <w:jc w:val="center"/>
        <w:rPr>
          <w:szCs w:val="28"/>
        </w:rPr>
      </w:pPr>
      <w:r w:rsidRPr="00ED3653">
        <w:rPr>
          <w:szCs w:val="28"/>
        </w:rPr>
        <w:t>о программе (проекте) инициативного бюджетирования</w:t>
      </w:r>
    </w:p>
    <w:p w:rsidR="003E5BF7" w:rsidRPr="003043AC" w:rsidRDefault="003E5BF7" w:rsidP="00ED365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43AC">
        <w:rPr>
          <w:rFonts w:ascii="Times New Roman" w:hAnsi="Times New Roman" w:cs="Times New Roman"/>
          <w:sz w:val="28"/>
          <w:szCs w:val="28"/>
        </w:rPr>
        <w:t xml:space="preserve">от </w:t>
      </w:r>
      <w:r w:rsidR="00DF3EEA" w:rsidRPr="003043AC">
        <w:rPr>
          <w:rFonts w:ascii="Times New Roman" w:hAnsi="Times New Roman" w:cs="Times New Roman"/>
          <w:sz w:val="28"/>
          <w:szCs w:val="28"/>
          <w:u w:val="single"/>
        </w:rPr>
        <w:t>инициативной группы в лице представителя Седнева Олега Леоновича</w:t>
      </w:r>
    </w:p>
    <w:p w:rsidR="003E5BF7" w:rsidRPr="00ED3653" w:rsidRDefault="003E5BF7" w:rsidP="00ED36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3653">
        <w:rPr>
          <w:rFonts w:ascii="Times New Roman" w:hAnsi="Times New Roman" w:cs="Times New Roman"/>
          <w:sz w:val="22"/>
          <w:szCs w:val="22"/>
        </w:rPr>
        <w:t>(название инициативной группы, наименование общественной организации (объединения)</w:t>
      </w:r>
    </w:p>
    <w:p w:rsidR="000137FC" w:rsidRDefault="000137FC" w:rsidP="00ED3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0E4" w:rsidRPr="00ED3653" w:rsidRDefault="003E5BF7" w:rsidP="00ED3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1. Название проекта:</w:t>
      </w:r>
      <w:r w:rsidR="00EC50E4" w:rsidRPr="00ED3653">
        <w:rPr>
          <w:rFonts w:ascii="Times New Roman" w:hAnsi="Times New Roman" w:cs="Times New Roman"/>
          <w:sz w:val="28"/>
          <w:szCs w:val="28"/>
        </w:rPr>
        <w:t xml:space="preserve"> </w:t>
      </w:r>
      <w:r w:rsidR="00EC50E4" w:rsidRPr="00ED3653">
        <w:rPr>
          <w:rFonts w:ascii="Times New Roman" w:hAnsi="Times New Roman" w:cs="Times New Roman"/>
          <w:sz w:val="28"/>
          <w:szCs w:val="28"/>
          <w:u w:val="single"/>
        </w:rPr>
        <w:t>Благоустройство детской игров</w:t>
      </w:r>
      <w:r w:rsidR="003043AC">
        <w:rPr>
          <w:rFonts w:ascii="Times New Roman" w:hAnsi="Times New Roman" w:cs="Times New Roman"/>
          <w:sz w:val="28"/>
          <w:szCs w:val="28"/>
          <w:u w:val="single"/>
        </w:rPr>
        <w:t>ой площадки по ул.Вяльцевой, рп.</w:t>
      </w:r>
      <w:r w:rsidR="00EC50E4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Алтухово, Навлинского района, Брянской области</w:t>
      </w:r>
    </w:p>
    <w:p w:rsidR="003E5BF7" w:rsidRPr="00ED3653" w:rsidRDefault="003E5BF7" w:rsidP="00ED3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3E5BF7" w:rsidRPr="00ED3653" w:rsidRDefault="003E5BF7" w:rsidP="00ED36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2.1. Наименование муниципального образования, численность населения</w:t>
      </w:r>
      <w:r w:rsidR="00701043" w:rsidRPr="00ED3653">
        <w:rPr>
          <w:rFonts w:ascii="Times New Roman" w:hAnsi="Times New Roman" w:cs="Times New Roman"/>
          <w:sz w:val="28"/>
          <w:szCs w:val="28"/>
        </w:rPr>
        <w:t xml:space="preserve">: </w:t>
      </w:r>
      <w:r w:rsidR="00701043" w:rsidRPr="003043AC">
        <w:rPr>
          <w:rFonts w:ascii="Times New Roman" w:hAnsi="Times New Roman" w:cs="Times New Roman"/>
          <w:sz w:val="28"/>
          <w:szCs w:val="28"/>
          <w:u w:val="single"/>
        </w:rPr>
        <w:t>Ал</w:t>
      </w:r>
      <w:r w:rsidR="003043AC" w:rsidRPr="003043AC">
        <w:rPr>
          <w:rFonts w:ascii="Times New Roman" w:hAnsi="Times New Roman" w:cs="Times New Roman"/>
          <w:sz w:val="28"/>
          <w:szCs w:val="28"/>
          <w:u w:val="single"/>
        </w:rPr>
        <w:t>туховское городское поселение, 1677</w:t>
      </w:r>
      <w:r w:rsidR="00701043" w:rsidRPr="003043AC">
        <w:rPr>
          <w:rFonts w:ascii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3E5BF7" w:rsidRPr="003043AC" w:rsidRDefault="003E5BF7" w:rsidP="00ED365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</w:rPr>
        <w:t>2.2. Наименование населенного пункта, количество жителей</w:t>
      </w:r>
      <w:r w:rsidR="007A68E3" w:rsidRPr="00ED3653">
        <w:rPr>
          <w:rFonts w:ascii="Times New Roman" w:hAnsi="Times New Roman" w:cs="Times New Roman"/>
          <w:sz w:val="28"/>
          <w:szCs w:val="28"/>
        </w:rPr>
        <w:t xml:space="preserve">: </w:t>
      </w:r>
      <w:r w:rsidR="003043AC" w:rsidRPr="003043A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7A68E3" w:rsidRPr="003043AC">
        <w:rPr>
          <w:rFonts w:ascii="Times New Roman" w:hAnsi="Times New Roman" w:cs="Times New Roman"/>
          <w:sz w:val="28"/>
          <w:szCs w:val="28"/>
          <w:u w:val="single"/>
        </w:rPr>
        <w:t xml:space="preserve">п. Алтухово, </w:t>
      </w:r>
      <w:r w:rsidR="003043AC" w:rsidRPr="003043AC">
        <w:rPr>
          <w:rFonts w:ascii="Times New Roman" w:hAnsi="Times New Roman" w:cs="Times New Roman"/>
          <w:sz w:val="28"/>
          <w:szCs w:val="28"/>
          <w:u w:val="single"/>
        </w:rPr>
        <w:t>1598</w:t>
      </w:r>
      <w:r w:rsidR="007A68E3" w:rsidRPr="003043AC">
        <w:rPr>
          <w:rFonts w:ascii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3E5BF7" w:rsidRPr="00ED3653" w:rsidRDefault="003E5BF7" w:rsidP="00ED3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3. Сведения  о   представителе    инициативной    группы,    общественной организации (объединения): </w:t>
      </w:r>
      <w:r w:rsidR="000C3080" w:rsidRPr="00ED3653">
        <w:rPr>
          <w:rFonts w:ascii="Times New Roman" w:hAnsi="Times New Roman" w:cs="Times New Roman"/>
          <w:sz w:val="28"/>
          <w:szCs w:val="28"/>
          <w:u w:val="single"/>
        </w:rPr>
        <w:t>Седнев Олег Леонович</w:t>
      </w:r>
      <w:r w:rsidRPr="00ED3653">
        <w:rPr>
          <w:rFonts w:ascii="Times New Roman" w:hAnsi="Times New Roman" w:cs="Times New Roman"/>
          <w:sz w:val="28"/>
          <w:szCs w:val="28"/>
        </w:rPr>
        <w:t>,</w:t>
      </w:r>
    </w:p>
    <w:p w:rsidR="003E5BF7" w:rsidRPr="003043AC" w:rsidRDefault="003E5BF7" w:rsidP="00ED3653">
      <w:pPr>
        <w:pStyle w:val="ConsPlusNonformat"/>
        <w:jc w:val="both"/>
        <w:rPr>
          <w:rFonts w:ascii="Times New Roman" w:hAnsi="Times New Roman" w:cs="Times New Roman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043AC">
        <w:rPr>
          <w:rFonts w:ascii="Times New Roman" w:hAnsi="Times New Roman" w:cs="Times New Roman"/>
        </w:rPr>
        <w:t>(Ф.И.О.)</w:t>
      </w:r>
    </w:p>
    <w:p w:rsidR="003E5BF7" w:rsidRPr="000137FC" w:rsidRDefault="003E5BF7" w:rsidP="00ED3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653C41" w:rsidRPr="00ED3653">
        <w:rPr>
          <w:rFonts w:ascii="Times New Roman" w:hAnsi="Times New Roman" w:cs="Times New Roman"/>
          <w:sz w:val="28"/>
          <w:szCs w:val="28"/>
        </w:rPr>
        <w:t xml:space="preserve"> </w:t>
      </w:r>
      <w:r w:rsidR="00653C41" w:rsidRPr="003043AC">
        <w:rPr>
          <w:rFonts w:ascii="Times New Roman" w:hAnsi="Times New Roman" w:cs="Times New Roman"/>
          <w:sz w:val="28"/>
          <w:szCs w:val="28"/>
          <w:u w:val="single"/>
        </w:rPr>
        <w:t>8(910)231</w:t>
      </w:r>
      <w:r w:rsidR="002F7B76" w:rsidRPr="003043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53C41" w:rsidRPr="003043AC">
        <w:rPr>
          <w:rFonts w:ascii="Times New Roman" w:hAnsi="Times New Roman" w:cs="Times New Roman"/>
          <w:sz w:val="28"/>
          <w:szCs w:val="28"/>
          <w:u w:val="single"/>
        </w:rPr>
        <w:t>67</w:t>
      </w:r>
      <w:r w:rsidR="002F7B76" w:rsidRPr="003043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53C41" w:rsidRPr="003043AC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ED3653">
        <w:rPr>
          <w:rFonts w:ascii="Times New Roman" w:hAnsi="Times New Roman" w:cs="Times New Roman"/>
          <w:sz w:val="28"/>
          <w:szCs w:val="28"/>
        </w:rPr>
        <w:t>, электронный адрес:</w:t>
      </w:r>
      <w:r w:rsidR="00653C41" w:rsidRPr="00ED3653">
        <w:rPr>
          <w:rFonts w:ascii="Times New Roman" w:hAnsi="Times New Roman" w:cs="Times New Roman"/>
          <w:sz w:val="28"/>
          <w:szCs w:val="28"/>
        </w:rPr>
        <w:t xml:space="preserve"> </w:t>
      </w:r>
      <w:r w:rsidR="000137FC">
        <w:rPr>
          <w:rFonts w:ascii="Times New Roman" w:hAnsi="Times New Roman" w:cs="Times New Roman"/>
          <w:sz w:val="28"/>
          <w:szCs w:val="28"/>
          <w:lang w:val="en-US"/>
        </w:rPr>
        <w:t>a</w:t>
      </w:r>
      <w:hyperlink r:id="rId6" w:history="1">
        <w:r w:rsidR="00FB4225" w:rsidRPr="000137FC">
          <w:rPr>
            <w:rStyle w:val="a6"/>
            <w:rFonts w:ascii="Times New Roman" w:hAnsi="Times New Roman"/>
            <w:color w:val="auto"/>
            <w:sz w:val="28"/>
            <w:szCs w:val="28"/>
          </w:rPr>
          <w:t>ltuhowo-pa@yandex.ru</w:t>
        </w:r>
      </w:hyperlink>
      <w:r w:rsidR="00FB4225" w:rsidRPr="000137FC">
        <w:rPr>
          <w:rFonts w:ascii="Times New Roman" w:hAnsi="Times New Roman" w:cs="Times New Roman"/>
          <w:sz w:val="28"/>
          <w:szCs w:val="28"/>
        </w:rPr>
        <w:t xml:space="preserve"> (</w:t>
      </w:r>
      <w:r w:rsidR="00FB4225" w:rsidRPr="000137FC">
        <w:rPr>
          <w:rFonts w:ascii="Times New Roman" w:hAnsi="Times New Roman" w:cs="Times New Roman"/>
          <w:sz w:val="28"/>
          <w:szCs w:val="28"/>
          <w:lang w:val="en-US"/>
        </w:rPr>
        <w:t>olesay</w:t>
      </w:r>
      <w:r w:rsidR="00FB4225" w:rsidRPr="000137FC">
        <w:rPr>
          <w:rFonts w:ascii="Times New Roman" w:hAnsi="Times New Roman" w:cs="Times New Roman"/>
          <w:sz w:val="28"/>
          <w:szCs w:val="28"/>
        </w:rPr>
        <w:t>0@</w:t>
      </w:r>
      <w:r w:rsidR="00FB4225" w:rsidRPr="000137F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B4225" w:rsidRPr="000137FC">
        <w:rPr>
          <w:rFonts w:ascii="Times New Roman" w:hAnsi="Times New Roman" w:cs="Times New Roman"/>
          <w:sz w:val="28"/>
          <w:szCs w:val="28"/>
        </w:rPr>
        <w:t>.</w:t>
      </w:r>
      <w:r w:rsidR="00FB4225" w:rsidRPr="000137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B4225" w:rsidRPr="000137FC">
        <w:rPr>
          <w:rFonts w:ascii="Times New Roman" w:hAnsi="Times New Roman" w:cs="Times New Roman"/>
          <w:sz w:val="28"/>
          <w:szCs w:val="28"/>
        </w:rPr>
        <w:t>)</w:t>
      </w:r>
    </w:p>
    <w:p w:rsidR="003E5BF7" w:rsidRPr="00ED3653" w:rsidRDefault="003E5BF7" w:rsidP="00ED3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4. Описание проекта:</w:t>
      </w:r>
    </w:p>
    <w:p w:rsidR="003E5BF7" w:rsidRPr="00ED3653" w:rsidRDefault="003E5BF7" w:rsidP="00ED365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4.1. Виды объектов общественной инфраструктуры муниципального образо-вания, подлежащие строительству, реконструкции или ремонту: 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объекты благоустройства и озеленения территории</w:t>
      </w:r>
      <w:r w:rsidR="00653C41" w:rsidRPr="00ED36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157B1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E5BF7" w:rsidRPr="00ED3653" w:rsidRDefault="003E5BF7" w:rsidP="00ED3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4.2. Ориентировочный бюджет проекта: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906"/>
        <w:gridCol w:w="907"/>
        <w:gridCol w:w="794"/>
        <w:gridCol w:w="907"/>
        <w:gridCol w:w="936"/>
        <w:gridCol w:w="907"/>
        <w:gridCol w:w="794"/>
        <w:gridCol w:w="907"/>
        <w:gridCol w:w="935"/>
      </w:tblGrid>
      <w:tr w:rsidR="003E5BF7" w:rsidRPr="00ED3653" w:rsidTr="009157B1">
        <w:tc>
          <w:tcPr>
            <w:tcW w:w="850" w:type="dxa"/>
            <w:vMerge w:val="restart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Номер строки</w:t>
            </w:r>
          </w:p>
        </w:tc>
        <w:tc>
          <w:tcPr>
            <w:tcW w:w="1906" w:type="dxa"/>
            <w:vMerge w:val="restart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  <w:gridSpan w:val="2"/>
            <w:vMerge w:val="restart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Общая стоимость</w:t>
            </w:r>
          </w:p>
        </w:tc>
        <w:tc>
          <w:tcPr>
            <w:tcW w:w="5386" w:type="dxa"/>
            <w:gridSpan w:val="6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Финансирование за счет</w:t>
            </w:r>
          </w:p>
        </w:tc>
      </w:tr>
      <w:tr w:rsidR="003E5BF7" w:rsidRPr="00ED3653" w:rsidTr="009157B1">
        <w:tc>
          <w:tcPr>
            <w:tcW w:w="850" w:type="dxa"/>
            <w:vMerge/>
          </w:tcPr>
          <w:p w:rsidR="003E5BF7" w:rsidRPr="00ED3653" w:rsidRDefault="003E5BF7" w:rsidP="005C36B4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E5BF7" w:rsidRPr="00ED3653" w:rsidRDefault="003E5BF7" w:rsidP="005C36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3E5BF7" w:rsidRPr="00ED3653" w:rsidRDefault="003E5BF7" w:rsidP="005C36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средств бюджета Брянской области</w:t>
            </w:r>
          </w:p>
        </w:tc>
        <w:tc>
          <w:tcPr>
            <w:tcW w:w="1701" w:type="dxa"/>
            <w:gridSpan w:val="2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1842" w:type="dxa"/>
            <w:gridSpan w:val="2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средств физических и юридических лиц, индивидуальных предпринимателей</w:t>
            </w:r>
          </w:p>
        </w:tc>
      </w:tr>
      <w:tr w:rsidR="003E5BF7" w:rsidRPr="00ED3653" w:rsidTr="009157B1">
        <w:tc>
          <w:tcPr>
            <w:tcW w:w="850" w:type="dxa"/>
            <w:vMerge/>
          </w:tcPr>
          <w:p w:rsidR="003E5BF7" w:rsidRPr="00ED3653" w:rsidRDefault="003E5BF7" w:rsidP="005C36B4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E5BF7" w:rsidRPr="00ED3653" w:rsidRDefault="003E5BF7" w:rsidP="005C36B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рублей</w:t>
            </w:r>
          </w:p>
        </w:tc>
        <w:tc>
          <w:tcPr>
            <w:tcW w:w="794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рублей</w:t>
            </w:r>
          </w:p>
        </w:tc>
        <w:tc>
          <w:tcPr>
            <w:tcW w:w="936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рублей</w:t>
            </w:r>
          </w:p>
        </w:tc>
        <w:tc>
          <w:tcPr>
            <w:tcW w:w="794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рублей</w:t>
            </w:r>
          </w:p>
        </w:tc>
        <w:tc>
          <w:tcPr>
            <w:tcW w:w="935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%</w:t>
            </w:r>
          </w:p>
        </w:tc>
      </w:tr>
      <w:tr w:rsidR="003E5BF7" w:rsidRPr="00ED3653" w:rsidTr="009157B1">
        <w:tc>
          <w:tcPr>
            <w:tcW w:w="850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10</w:t>
            </w:r>
          </w:p>
        </w:tc>
      </w:tr>
      <w:tr w:rsidR="003E5BF7" w:rsidRPr="00ED3653" w:rsidTr="009157B1">
        <w:tc>
          <w:tcPr>
            <w:tcW w:w="850" w:type="dxa"/>
          </w:tcPr>
          <w:p w:rsidR="003E5BF7" w:rsidRPr="00ED3653" w:rsidRDefault="003E5BF7" w:rsidP="005C36B4">
            <w:pPr>
              <w:pStyle w:val="ConsPlusNormal"/>
              <w:jc w:val="center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1.</w:t>
            </w:r>
          </w:p>
        </w:tc>
        <w:tc>
          <w:tcPr>
            <w:tcW w:w="1906" w:type="dxa"/>
          </w:tcPr>
          <w:p w:rsidR="003E5BF7" w:rsidRPr="00ED3653" w:rsidRDefault="009157B1" w:rsidP="005C36B4">
            <w:pPr>
              <w:pStyle w:val="ConsPlusNormal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Благоустройство детской игров</w:t>
            </w:r>
            <w:r w:rsidR="000137FC">
              <w:rPr>
                <w:sz w:val="24"/>
                <w:szCs w:val="24"/>
              </w:rPr>
              <w:t>ой площадки по ул.Вяльцевой, рп</w:t>
            </w:r>
            <w:r w:rsidRPr="00ED3653">
              <w:rPr>
                <w:sz w:val="24"/>
                <w:szCs w:val="24"/>
              </w:rPr>
              <w:t>. Алтухово, Навлинского района, Брянской области</w:t>
            </w:r>
          </w:p>
        </w:tc>
        <w:tc>
          <w:tcPr>
            <w:tcW w:w="907" w:type="dxa"/>
          </w:tcPr>
          <w:p w:rsidR="003E5BF7" w:rsidRPr="00ED3653" w:rsidRDefault="009157B1" w:rsidP="009157B1">
            <w:pPr>
              <w:pStyle w:val="ConsPlusNormal"/>
              <w:ind w:right="-9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996440</w:t>
            </w:r>
          </w:p>
        </w:tc>
        <w:tc>
          <w:tcPr>
            <w:tcW w:w="794" w:type="dxa"/>
          </w:tcPr>
          <w:p w:rsidR="003E5BF7" w:rsidRPr="00ED3653" w:rsidRDefault="009157B1" w:rsidP="005C36B4">
            <w:pPr>
              <w:pStyle w:val="ConsPlusNormal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100%</w:t>
            </w:r>
          </w:p>
        </w:tc>
        <w:tc>
          <w:tcPr>
            <w:tcW w:w="907" w:type="dxa"/>
          </w:tcPr>
          <w:p w:rsidR="003E5BF7" w:rsidRPr="00ED3653" w:rsidRDefault="00B132F0" w:rsidP="005C36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846974</w:t>
            </w:r>
          </w:p>
        </w:tc>
        <w:tc>
          <w:tcPr>
            <w:tcW w:w="936" w:type="dxa"/>
          </w:tcPr>
          <w:p w:rsidR="003E5BF7" w:rsidRPr="00ED3653" w:rsidRDefault="000137FC" w:rsidP="00B132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32F0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3E5BF7" w:rsidRPr="00ED3653" w:rsidRDefault="00B132F0" w:rsidP="005C36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49822</w:t>
            </w:r>
          </w:p>
        </w:tc>
        <w:tc>
          <w:tcPr>
            <w:tcW w:w="794" w:type="dxa"/>
          </w:tcPr>
          <w:p w:rsidR="003E5BF7" w:rsidRPr="00ED3653" w:rsidRDefault="00B132F0" w:rsidP="005C36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3E5BF7" w:rsidRPr="00ED3653" w:rsidRDefault="000137FC" w:rsidP="005C36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99644</w:t>
            </w:r>
          </w:p>
        </w:tc>
        <w:tc>
          <w:tcPr>
            <w:tcW w:w="935" w:type="dxa"/>
          </w:tcPr>
          <w:p w:rsidR="003E5BF7" w:rsidRPr="00ED3653" w:rsidRDefault="000137FC" w:rsidP="005C36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137FC" w:rsidRPr="00ED3653" w:rsidTr="009157B1">
        <w:tc>
          <w:tcPr>
            <w:tcW w:w="850" w:type="dxa"/>
          </w:tcPr>
          <w:p w:rsidR="000137FC" w:rsidRPr="00ED3653" w:rsidRDefault="000137FC" w:rsidP="007673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0137FC" w:rsidRPr="00ED3653" w:rsidRDefault="000137FC" w:rsidP="007673B8">
            <w:pPr>
              <w:pStyle w:val="ConsPlusNormal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0137FC" w:rsidRPr="00ED3653" w:rsidRDefault="000137FC" w:rsidP="00692775">
            <w:pPr>
              <w:pStyle w:val="ConsPlusNormal"/>
              <w:ind w:right="-9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996440</w:t>
            </w:r>
          </w:p>
        </w:tc>
        <w:tc>
          <w:tcPr>
            <w:tcW w:w="794" w:type="dxa"/>
          </w:tcPr>
          <w:p w:rsidR="000137FC" w:rsidRPr="00ED3653" w:rsidRDefault="000137FC" w:rsidP="00692775">
            <w:pPr>
              <w:pStyle w:val="ConsPlusNormal"/>
              <w:rPr>
                <w:sz w:val="24"/>
                <w:szCs w:val="24"/>
              </w:rPr>
            </w:pPr>
            <w:r w:rsidRPr="00ED3653">
              <w:rPr>
                <w:sz w:val="24"/>
                <w:szCs w:val="24"/>
              </w:rPr>
              <w:t>100%</w:t>
            </w:r>
          </w:p>
        </w:tc>
        <w:tc>
          <w:tcPr>
            <w:tcW w:w="907" w:type="dxa"/>
          </w:tcPr>
          <w:p w:rsidR="000137FC" w:rsidRPr="00ED3653" w:rsidRDefault="000137FC" w:rsidP="00B132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32F0">
              <w:rPr>
                <w:sz w:val="24"/>
                <w:szCs w:val="24"/>
              </w:rPr>
              <w:t>46974</w:t>
            </w:r>
          </w:p>
        </w:tc>
        <w:tc>
          <w:tcPr>
            <w:tcW w:w="936" w:type="dxa"/>
          </w:tcPr>
          <w:p w:rsidR="000137FC" w:rsidRPr="00ED3653" w:rsidRDefault="000137FC" w:rsidP="00B132F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32F0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0137FC" w:rsidRPr="00ED3653" w:rsidRDefault="00B132F0" w:rsidP="006927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49822</w:t>
            </w:r>
          </w:p>
        </w:tc>
        <w:tc>
          <w:tcPr>
            <w:tcW w:w="794" w:type="dxa"/>
          </w:tcPr>
          <w:p w:rsidR="000137FC" w:rsidRPr="00ED3653" w:rsidRDefault="00B132F0" w:rsidP="006927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0137FC" w:rsidRPr="00ED3653" w:rsidRDefault="000137FC" w:rsidP="006927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99644</w:t>
            </w:r>
          </w:p>
        </w:tc>
        <w:tc>
          <w:tcPr>
            <w:tcW w:w="935" w:type="dxa"/>
          </w:tcPr>
          <w:p w:rsidR="000137FC" w:rsidRPr="00ED3653" w:rsidRDefault="000137FC" w:rsidP="006927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D3653" w:rsidRDefault="00ED3653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3653" w:rsidRDefault="00ED3653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37FC" w:rsidRDefault="000137FC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</w:rPr>
        <w:t>4.3. Социальная эффективность от реализации проекта:</w:t>
      </w:r>
      <w:r w:rsidR="007C58CB" w:rsidRPr="00ED3653">
        <w:rPr>
          <w:rFonts w:ascii="Times New Roman" w:hAnsi="Times New Roman" w:cs="Times New Roman"/>
          <w:sz w:val="28"/>
          <w:szCs w:val="28"/>
        </w:rPr>
        <w:t xml:space="preserve"> </w:t>
      </w:r>
      <w:r w:rsidR="007C58CB" w:rsidRPr="00ED3653">
        <w:rPr>
          <w:rFonts w:ascii="Times New Roman" w:hAnsi="Times New Roman" w:cs="Times New Roman"/>
          <w:sz w:val="28"/>
          <w:szCs w:val="28"/>
          <w:u w:val="single"/>
        </w:rPr>
        <w:t>В настоящее время в рп. Алтухово, вблизи дома культуры и школы, нет иных детских развлекательных сооружений.</w:t>
      </w:r>
    </w:p>
    <w:p w:rsidR="006B6DDA" w:rsidRPr="00ED3653" w:rsidRDefault="006B6DDA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В реализации проекта заинтересованы родители детей проживающих в посёлке и приезжающие на летние каникулы к бабушкам и дедушкам. Открытая легкодоступная детская площадка – эффективный способ улучшить досуг наших детей, повысить спортивный интерес</w:t>
      </w:r>
      <w:r w:rsidR="008C4FF7" w:rsidRPr="00ED3653">
        <w:rPr>
          <w:rFonts w:ascii="Times New Roman" w:hAnsi="Times New Roman" w:cs="Times New Roman"/>
          <w:sz w:val="28"/>
          <w:szCs w:val="28"/>
          <w:u w:val="single"/>
        </w:rPr>
        <w:t>. Спортивная площадка состоящия из тренажоров и детская площадка помогут провести время с удовольствием и подросткам и маленьким детям. Детская игровая площадка повысит благоустроенность и привлекательность нашего посёлка. Площадка для благоустройства находится рядом со школой и домом культуры в центре посёлка, что обеспечивает равнодоступность для всех жителей. Это возможность приобщить детей малого и среднего возраста к спорту и движению, а подростков к развитию физических способностей и выявлению заложенного потенциала. Это место будет способствовать профилактики алко- и нарко-зависимости подростков, для воспитания командного духа, активности, здорового общения и взаимодействия.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37FC" w:rsidRPr="009B7AF9" w:rsidRDefault="000137FC" w:rsidP="003E5BF7">
      <w:pPr>
        <w:pStyle w:val="ConsPlusNonformat"/>
        <w:jc w:val="both"/>
        <w:rPr>
          <w:rFonts w:ascii="Times New Roman" w:hAnsi="Times New Roman" w:cs="Times New Roman"/>
        </w:rPr>
      </w:pP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4.3.1. Благополучатели:</w:t>
      </w: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количество прямых благополучателей: </w:t>
      </w:r>
      <w:r w:rsidR="000137FC" w:rsidRPr="000137FC">
        <w:rPr>
          <w:rFonts w:ascii="Times New Roman" w:hAnsi="Times New Roman" w:cs="Times New Roman"/>
          <w:sz w:val="28"/>
          <w:szCs w:val="28"/>
        </w:rPr>
        <w:t>1677</w:t>
      </w:r>
      <w:r w:rsidRPr="00ED3653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0137FC" w:rsidRPr="000137FC">
        <w:rPr>
          <w:rFonts w:ascii="Times New Roman" w:hAnsi="Times New Roman" w:cs="Times New Roman"/>
          <w:sz w:val="28"/>
          <w:szCs w:val="28"/>
        </w:rPr>
        <w:t>483</w:t>
      </w:r>
      <w:r w:rsidRPr="00ED36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3653">
        <w:rPr>
          <w:rFonts w:ascii="Times New Roman" w:hAnsi="Times New Roman" w:cs="Times New Roman"/>
          <w:sz w:val="28"/>
          <w:szCs w:val="28"/>
        </w:rPr>
        <w:t>детей.</w:t>
      </w:r>
    </w:p>
    <w:p w:rsidR="000137FC" w:rsidRPr="009B7AF9" w:rsidRDefault="000137FC" w:rsidP="003E5BF7">
      <w:pPr>
        <w:pStyle w:val="ConsPlusNonformat"/>
        <w:jc w:val="both"/>
        <w:rPr>
          <w:rFonts w:ascii="Times New Roman" w:hAnsi="Times New Roman" w:cs="Times New Roman"/>
        </w:rPr>
      </w:pP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4.3.2. Создание благоприятных экологических и природных условий                       на территории муниципального образования:</w:t>
      </w:r>
    </w:p>
    <w:p w:rsidR="00F7100D" w:rsidRPr="00ED3653" w:rsidRDefault="00F7100D" w:rsidP="00F7100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благоустройство территории</w:t>
      </w:r>
      <w:r w:rsidR="00DD1E9A" w:rsidRPr="00ED365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не отвечающей эстетическим качествам</w:t>
      </w:r>
      <w:r w:rsidR="003E5BF7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E5BF7" w:rsidRPr="00ED3653" w:rsidRDefault="00F7100D" w:rsidP="00F7100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выравнивание местности</w:t>
      </w:r>
      <w:r w:rsidR="003E5BF7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0137FC" w:rsidRPr="009B7AF9" w:rsidRDefault="000137FC" w:rsidP="003E5BF7">
      <w:pPr>
        <w:pStyle w:val="ConsPlusNonformat"/>
        <w:jc w:val="both"/>
        <w:rPr>
          <w:rFonts w:ascii="Times New Roman" w:hAnsi="Times New Roman" w:cs="Times New Roman"/>
        </w:rPr>
      </w:pP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4.3.3. Применение   новых   эффективных  технических  решений,  технологий, материалов, конструкций и оборудования:</w:t>
      </w:r>
    </w:p>
    <w:p w:rsidR="00444E6E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    </w:t>
      </w:r>
      <w:r w:rsidRPr="00ED3653">
        <w:rPr>
          <w:rFonts w:ascii="Times New Roman" w:hAnsi="Times New Roman" w:cs="Times New Roman"/>
          <w:sz w:val="28"/>
          <w:szCs w:val="28"/>
        </w:rPr>
        <w:tab/>
        <w:t>применяются (какие именно):</w:t>
      </w:r>
      <w:r w:rsidR="00F7100D" w:rsidRPr="00ED3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00D" w:rsidRPr="00ED3653" w:rsidRDefault="00F7100D" w:rsidP="00444E6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на объект</w:t>
      </w:r>
      <w:r w:rsidR="00366DF1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1C0164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предусмотрено 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освещение и </w:t>
      </w:r>
      <w:r w:rsidR="001C0164" w:rsidRPr="00ED3653">
        <w:rPr>
          <w:rFonts w:ascii="Times New Roman" w:hAnsi="Times New Roman" w:cs="Times New Roman"/>
          <w:sz w:val="28"/>
          <w:szCs w:val="28"/>
          <w:u w:val="single"/>
        </w:rPr>
        <w:t>видеонаблюдение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C0164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для предотвращения потери государственного имущества</w:t>
      </w:r>
      <w:r w:rsidR="004D6A3D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402F0" w:rsidRPr="00ED3653" w:rsidRDefault="004D6A3D" w:rsidP="00A402F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по своим характеристикам площадка позволяет круглогодичное использование для занятий подвижными играми на открытом воздухе</w:t>
      </w:r>
      <w:r w:rsidR="00A402F0" w:rsidRPr="00ED36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137FC" w:rsidRPr="009B7AF9" w:rsidRDefault="000137FC" w:rsidP="003E5BF7">
      <w:pPr>
        <w:pStyle w:val="ConsPlusNonformat"/>
        <w:jc w:val="both"/>
        <w:rPr>
          <w:rFonts w:ascii="Times New Roman" w:hAnsi="Times New Roman" w:cs="Times New Roman"/>
        </w:rPr>
      </w:pP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5. Информация по объекту:</w:t>
      </w:r>
    </w:p>
    <w:p w:rsidR="000137FC" w:rsidRPr="009B7AF9" w:rsidRDefault="000137FC" w:rsidP="003E5BF7">
      <w:pPr>
        <w:pStyle w:val="ConsPlusNonformat"/>
        <w:jc w:val="both"/>
        <w:rPr>
          <w:rFonts w:ascii="Times New Roman" w:hAnsi="Times New Roman" w:cs="Times New Roman"/>
        </w:rPr>
      </w:pP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5.1. Общая характеристика объекта</w:t>
      </w:r>
      <w:r w:rsidR="003F13A1" w:rsidRPr="00ED3653">
        <w:rPr>
          <w:rFonts w:ascii="Times New Roman" w:hAnsi="Times New Roman" w:cs="Times New Roman"/>
          <w:sz w:val="28"/>
          <w:szCs w:val="28"/>
        </w:rPr>
        <w:t>:</w:t>
      </w:r>
      <w:r w:rsidR="0032256A" w:rsidRPr="00ED3653">
        <w:rPr>
          <w:rFonts w:ascii="Times New Roman" w:hAnsi="Times New Roman" w:cs="Times New Roman"/>
          <w:sz w:val="28"/>
          <w:szCs w:val="28"/>
        </w:rPr>
        <w:t xml:space="preserve"> перечислить,</w:t>
      </w:r>
      <w:r w:rsidR="00386605" w:rsidRPr="00ED3653">
        <w:rPr>
          <w:rFonts w:ascii="Times New Roman" w:hAnsi="Times New Roman" w:cs="Times New Roman"/>
          <w:sz w:val="28"/>
          <w:szCs w:val="28"/>
        </w:rPr>
        <w:t xml:space="preserve"> что уже имеется и в каком состоянии и что </w:t>
      </w:r>
      <w:r w:rsidR="0032256A" w:rsidRPr="00ED3653">
        <w:rPr>
          <w:rFonts w:ascii="Times New Roman" w:hAnsi="Times New Roman" w:cs="Times New Roman"/>
          <w:sz w:val="28"/>
          <w:szCs w:val="28"/>
        </w:rPr>
        <w:t>предвидится</w:t>
      </w:r>
      <w:r w:rsidR="00386605" w:rsidRPr="00ED3653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63291B" w:rsidRPr="00ED3653">
        <w:rPr>
          <w:rFonts w:ascii="Times New Roman" w:hAnsi="Times New Roman" w:cs="Times New Roman"/>
          <w:sz w:val="28"/>
          <w:szCs w:val="28"/>
        </w:rPr>
        <w:t>:</w:t>
      </w:r>
    </w:p>
    <w:p w:rsidR="0063291B" w:rsidRPr="00ED3653" w:rsidRDefault="0063291B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Данная площадка состояла</w:t>
      </w:r>
      <w:r w:rsidR="00887519" w:rsidRPr="00ED3653">
        <w:rPr>
          <w:rFonts w:ascii="Times New Roman" w:hAnsi="Times New Roman" w:cs="Times New Roman"/>
          <w:sz w:val="28"/>
          <w:szCs w:val="28"/>
        </w:rPr>
        <w:t xml:space="preserve"> из</w:t>
      </w:r>
      <w:r w:rsidRPr="00ED3653">
        <w:rPr>
          <w:rFonts w:ascii="Times New Roman" w:hAnsi="Times New Roman" w:cs="Times New Roman"/>
          <w:sz w:val="28"/>
          <w:szCs w:val="28"/>
        </w:rPr>
        <w:t>:</w:t>
      </w:r>
    </w:p>
    <w:p w:rsidR="0063291B" w:rsidRPr="00ED3653" w:rsidRDefault="00887519" w:rsidP="0063291B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орка 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маленькая, 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>металлическая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одиночная 1шт, состоящая из захода и ската (в хорошем конструктивном состоянии, но требующая ремонта, краска в трещинах, потускнела, местами отсутствует</w:t>
      </w:r>
      <w:r w:rsidR="00A267DE" w:rsidRPr="00ED3653">
        <w:rPr>
          <w:rFonts w:ascii="Times New Roman" w:hAnsi="Times New Roman" w:cs="Times New Roman"/>
          <w:sz w:val="28"/>
          <w:szCs w:val="28"/>
          <w:u w:val="single"/>
        </w:rPr>
        <w:t>, бетонная часть на съезде с горки оголилась</w:t>
      </w:r>
      <w:r w:rsidR="00251C76" w:rsidRPr="00ED3653">
        <w:rPr>
          <w:rFonts w:ascii="Times New Roman" w:hAnsi="Times New Roman" w:cs="Times New Roman"/>
          <w:sz w:val="28"/>
          <w:szCs w:val="28"/>
          <w:u w:val="single"/>
        </w:rPr>
        <w:t>, требуется переустройство горки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24C3F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3291B" w:rsidRPr="00ED3653" w:rsidRDefault="00887519" w:rsidP="0063291B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>камейки деревянные 4шт (в нормальном конструктивном состоянии, но требующие ремонта, краска отсутствует, в следствии чего верхняя часть дерева покрылась биокоррозией)</w:t>
      </w:r>
      <w:r w:rsidR="00124C3F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3291B" w:rsidRPr="00ED3653" w:rsidRDefault="00887519" w:rsidP="0063291B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>есочницы деревянные 2х2м 2шт (деревянн</w:t>
      </w:r>
      <w:r w:rsidR="00805044" w:rsidRPr="00ED3653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част</w:t>
      </w:r>
      <w:r w:rsidR="00805044" w:rsidRPr="00ED3653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в нормальном 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конструктивном состоянии, но требующие ремонта, краска отсутствует, в следствии чего часть дерева покрылась биокоррозией, верхняя часть 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теневого зонта «Г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>риб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ок»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5044" w:rsidRPr="00ED3653">
        <w:rPr>
          <w:rFonts w:ascii="Times New Roman" w:hAnsi="Times New Roman" w:cs="Times New Roman"/>
          <w:sz w:val="28"/>
          <w:szCs w:val="28"/>
          <w:u w:val="single"/>
        </w:rPr>
        <w:t>отсутствует, осталась только металлическая ножка, краска на ней облупилась и выцвела.</w:t>
      </w:r>
      <w:r w:rsidR="0063291B" w:rsidRPr="00ED365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24C3F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24C3F" w:rsidRPr="00ED3653" w:rsidRDefault="00124C3F" w:rsidP="0063291B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ограждение в хорошем состоянии;</w:t>
      </w:r>
    </w:p>
    <w:p w:rsidR="00124C3F" w:rsidRPr="00ED3653" w:rsidRDefault="00124C3F" w:rsidP="0063291B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тротуары, освещение, наблюдение отсутству</w:t>
      </w:r>
      <w:r w:rsidR="00E804B1" w:rsidRPr="00ED3653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т.</w:t>
      </w:r>
    </w:p>
    <w:p w:rsidR="000137FC" w:rsidRPr="009B7AF9" w:rsidRDefault="000137FC" w:rsidP="003D0493">
      <w:pPr>
        <w:pStyle w:val="ConsPlusNonformat"/>
        <w:jc w:val="both"/>
        <w:rPr>
          <w:rFonts w:ascii="Times New Roman" w:hAnsi="Times New Roman" w:cs="Times New Roman"/>
        </w:rPr>
      </w:pPr>
    </w:p>
    <w:p w:rsidR="003D0493" w:rsidRPr="00ED3653" w:rsidRDefault="003D0493" w:rsidP="003D0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Новое оборудование и обустройство:</w:t>
      </w:r>
    </w:p>
    <w:p w:rsidR="003D0493" w:rsidRPr="00ED3653" w:rsidRDefault="00124C3F" w:rsidP="00E804B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тротуар</w:t>
      </w:r>
      <w:r w:rsidR="00F9136D" w:rsidRPr="00ED3653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из </w:t>
      </w:r>
      <w:r w:rsidR="00E804B1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щебня и </w:t>
      </w:r>
      <w:r w:rsidR="00F9136D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тротуарной </w:t>
      </w:r>
      <w:r w:rsidR="00E804B1" w:rsidRPr="00ED3653">
        <w:rPr>
          <w:rFonts w:ascii="Times New Roman" w:hAnsi="Times New Roman" w:cs="Times New Roman"/>
          <w:sz w:val="28"/>
          <w:szCs w:val="28"/>
          <w:u w:val="single"/>
        </w:rPr>
        <w:t>плитки</w:t>
      </w:r>
      <w:r w:rsidR="00F9136D" w:rsidRPr="00ED3653">
        <w:rPr>
          <w:rFonts w:ascii="Times New Roman" w:hAnsi="Times New Roman" w:cs="Times New Roman"/>
          <w:sz w:val="28"/>
          <w:szCs w:val="28"/>
          <w:u w:val="single"/>
        </w:rPr>
        <w:t>, обрамлённые бордюром</w:t>
      </w:r>
      <w:r w:rsidR="00E804B1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A3AF0" w:rsidRPr="00ED3653" w:rsidRDefault="005A3AF0" w:rsidP="00E804B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освещение территории;</w:t>
      </w:r>
    </w:p>
    <w:p w:rsidR="005A3AF0" w:rsidRPr="00ED3653" w:rsidRDefault="005A3AF0" w:rsidP="00E804B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видеонаблюдение территории;</w:t>
      </w:r>
    </w:p>
    <w:p w:rsidR="009356B2" w:rsidRPr="00ED3653" w:rsidRDefault="00E804B1" w:rsidP="00E804B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гимнастическ</w:t>
      </w:r>
      <w:r w:rsidR="00F9136D" w:rsidRPr="00ED3653"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комплекс</w:t>
      </w:r>
      <w:r w:rsidR="003773DF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для подростков и взрослых</w:t>
      </w:r>
      <w:r w:rsidR="00F9136D" w:rsidRPr="00ED365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состоящ</w:t>
      </w:r>
      <w:r w:rsidR="00F9136D" w:rsidRPr="00ED3653"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из</w:t>
      </w:r>
      <w:r w:rsidR="009356B2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турников трёх видов (высокий, средний, низкий)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A3AF0" w:rsidRPr="00ED3653">
        <w:rPr>
          <w:rFonts w:ascii="Times New Roman" w:hAnsi="Times New Roman" w:cs="Times New Roman"/>
          <w:sz w:val="28"/>
          <w:szCs w:val="28"/>
          <w:u w:val="single"/>
        </w:rPr>
        <w:t>Предполагаемыми р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азмер</w:t>
      </w:r>
      <w:r w:rsidR="005A3AF0" w:rsidRPr="00ED3653">
        <w:rPr>
          <w:rFonts w:ascii="Times New Roman" w:hAnsi="Times New Roman" w:cs="Times New Roman"/>
          <w:sz w:val="28"/>
          <w:szCs w:val="28"/>
          <w:u w:val="single"/>
        </w:rPr>
        <w:t>ами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(м) 4,0х0,15х2,6м</w:t>
      </w:r>
      <w:r w:rsidR="009356B2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804B1" w:rsidRPr="00ED3653" w:rsidRDefault="00E804B1" w:rsidP="00E804B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гимнастический комплекс</w:t>
      </w:r>
      <w:r w:rsidR="003773DF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для подростков и взрослых</w:t>
      </w:r>
      <w:r w:rsidR="00F9136D" w:rsidRPr="00ED365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состоящий из</w:t>
      </w:r>
      <w:r w:rsidR="00F9136D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турников 4 видов (параллельные брусья, шведская стенка, скалолаз, турник)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A3AF0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Предполагаемыми размерами 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(м) 5,2х1,9х2,6м</w:t>
      </w:r>
    </w:p>
    <w:p w:rsidR="00B91F99" w:rsidRPr="00ED3653" w:rsidRDefault="00A20E4E" w:rsidP="009E2B0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B91F99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еннисный стол. </w:t>
      </w:r>
      <w:r w:rsidR="005A3AF0" w:rsidRPr="00ED3653">
        <w:rPr>
          <w:rFonts w:ascii="Times New Roman" w:hAnsi="Times New Roman" w:cs="Times New Roman"/>
          <w:sz w:val="28"/>
          <w:szCs w:val="28"/>
          <w:u w:val="single"/>
        </w:rPr>
        <w:t>Предполагаемыми размерами</w:t>
      </w:r>
      <w:r w:rsidR="00B91F99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(м) - 2,7х1,5х0,84.</w:t>
      </w:r>
    </w:p>
    <w:p w:rsidR="00A20E4E" w:rsidRPr="00ED3653" w:rsidRDefault="00A20E4E" w:rsidP="009E2B0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качели на </w:t>
      </w:r>
      <w:r w:rsidR="00D17B78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гибких 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подвеса</w:t>
      </w:r>
      <w:r w:rsidR="00D17B78" w:rsidRPr="00ED3653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6E1E9E" w:rsidRPr="00ED3653">
        <w:rPr>
          <w:rFonts w:ascii="Times New Roman" w:hAnsi="Times New Roman" w:cs="Times New Roman"/>
          <w:sz w:val="28"/>
          <w:szCs w:val="28"/>
          <w:u w:val="single"/>
        </w:rPr>
        <w:t>, двойные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3AF0" w:rsidRPr="00ED3653" w:rsidRDefault="00A20E4E" w:rsidP="009E2B0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A3AF0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портивный игровой комплекс детский, состоящий из захода, туннеля, скалолазания, турников, трубы пожарника, колец для подтягивания, </w:t>
      </w:r>
      <w:r w:rsidR="006E1E9E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морская </w:t>
      </w:r>
      <w:r w:rsidR="005A3AF0" w:rsidRPr="00ED3653">
        <w:rPr>
          <w:rFonts w:ascii="Times New Roman" w:hAnsi="Times New Roman" w:cs="Times New Roman"/>
          <w:sz w:val="28"/>
          <w:szCs w:val="28"/>
          <w:u w:val="single"/>
        </w:rPr>
        <w:t>сетка препятствие</w:t>
      </w:r>
      <w:r w:rsidR="006E1E9E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A7BBF" w:rsidRPr="00ED3653">
        <w:rPr>
          <w:rFonts w:ascii="Times New Roman" w:hAnsi="Times New Roman" w:cs="Times New Roman"/>
          <w:sz w:val="28"/>
          <w:szCs w:val="28"/>
          <w:u w:val="single"/>
        </w:rPr>
        <w:t>вертикальная лестница</w:t>
      </w:r>
      <w:r w:rsidR="005A3AF0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, мостик, спираль. Предполагаемыми размерами </w:t>
      </w:r>
      <w:r w:rsidR="00C17357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(м) </w:t>
      </w:r>
      <w:r w:rsidR="005A3AF0" w:rsidRPr="00ED3653">
        <w:rPr>
          <w:rFonts w:ascii="Times New Roman" w:hAnsi="Times New Roman" w:cs="Times New Roman"/>
          <w:sz w:val="28"/>
          <w:szCs w:val="28"/>
          <w:u w:val="single"/>
        </w:rPr>
        <w:t>6.7х5.7х2.55.</w:t>
      </w:r>
    </w:p>
    <w:p w:rsidR="000137FC" w:rsidRPr="009B7AF9" w:rsidRDefault="000137FC" w:rsidP="003E5BF7">
      <w:pPr>
        <w:pStyle w:val="ConsPlusNonformat"/>
        <w:jc w:val="both"/>
        <w:rPr>
          <w:rFonts w:ascii="Times New Roman" w:hAnsi="Times New Roman" w:cs="Times New Roman"/>
        </w:rPr>
      </w:pPr>
    </w:p>
    <w:p w:rsidR="008E4E5F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</w:rPr>
        <w:t>5.2. Дата постройки, текущее состояние объекта (только   для   существующих объектов):_</w:t>
      </w:r>
      <w:r w:rsidR="00B132F0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0137FC" w:rsidRPr="000137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1E43" w:rsidRPr="000137FC">
        <w:rPr>
          <w:rFonts w:ascii="Times New Roman" w:hAnsi="Times New Roman" w:cs="Times New Roman"/>
          <w:sz w:val="28"/>
          <w:szCs w:val="28"/>
          <w:u w:val="single"/>
        </w:rPr>
        <w:t>год,</w:t>
      </w:r>
      <w:r w:rsidR="00847DF9">
        <w:rPr>
          <w:rFonts w:ascii="Times New Roman" w:hAnsi="Times New Roman" w:cs="Times New Roman"/>
          <w:sz w:val="28"/>
          <w:szCs w:val="28"/>
        </w:rPr>
        <w:t xml:space="preserve"> </w:t>
      </w:r>
      <w:r w:rsidR="00847DF9" w:rsidRPr="00847DF9">
        <w:rPr>
          <w:rFonts w:ascii="Times New Roman" w:hAnsi="Times New Roman" w:cs="Times New Roman"/>
          <w:sz w:val="28"/>
          <w:szCs w:val="28"/>
          <w:u w:val="single"/>
        </w:rPr>
        <w:t xml:space="preserve">площадка находится в неудовлетворительном состоянии, требуется ремонт и </w:t>
      </w:r>
      <w:r w:rsidR="002416A3">
        <w:rPr>
          <w:rFonts w:ascii="Times New Roman" w:hAnsi="Times New Roman" w:cs="Times New Roman"/>
          <w:sz w:val="28"/>
          <w:szCs w:val="28"/>
          <w:u w:val="single"/>
        </w:rPr>
        <w:t>благоу</w:t>
      </w:r>
      <w:r w:rsidR="00847DF9" w:rsidRPr="00847DF9">
        <w:rPr>
          <w:rFonts w:ascii="Times New Roman" w:hAnsi="Times New Roman" w:cs="Times New Roman"/>
          <w:sz w:val="28"/>
          <w:szCs w:val="28"/>
          <w:u w:val="single"/>
        </w:rPr>
        <w:t>стройство</w:t>
      </w:r>
    </w:p>
    <w:p w:rsidR="000137FC" w:rsidRPr="009B7AF9" w:rsidRDefault="000137FC" w:rsidP="003E5BF7">
      <w:pPr>
        <w:pStyle w:val="ConsPlusNonformat"/>
        <w:jc w:val="both"/>
        <w:rPr>
          <w:rFonts w:ascii="Times New Roman" w:hAnsi="Times New Roman" w:cs="Times New Roman"/>
        </w:rPr>
      </w:pP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5.3. Информация о собственнике объекта:</w:t>
      </w:r>
      <w:r w:rsidR="00FF105C" w:rsidRPr="00ED3653">
        <w:rPr>
          <w:rFonts w:ascii="Times New Roman" w:hAnsi="Times New Roman" w:cs="Times New Roman"/>
          <w:sz w:val="28"/>
          <w:szCs w:val="28"/>
        </w:rPr>
        <w:t xml:space="preserve"> </w:t>
      </w:r>
      <w:r w:rsidR="00FF105C" w:rsidRPr="00ED3653">
        <w:rPr>
          <w:rFonts w:ascii="Times New Roman" w:hAnsi="Times New Roman" w:cs="Times New Roman"/>
          <w:sz w:val="28"/>
          <w:szCs w:val="28"/>
          <w:u w:val="single"/>
        </w:rPr>
        <w:t>Земельный участок принадлежит Алтуховской поселковой администрации</w:t>
      </w:r>
    </w:p>
    <w:p w:rsidR="000137FC" w:rsidRPr="009B7AF9" w:rsidRDefault="000137FC" w:rsidP="00D04B22">
      <w:pPr>
        <w:pStyle w:val="ConsPlusNonformat"/>
        <w:jc w:val="both"/>
        <w:rPr>
          <w:rFonts w:ascii="Times New Roman" w:hAnsi="Times New Roman" w:cs="Times New Roman"/>
        </w:rPr>
      </w:pPr>
    </w:p>
    <w:p w:rsidR="00122039" w:rsidRPr="00ED3653" w:rsidRDefault="003E5BF7" w:rsidP="00D04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6. Наличие технической документации</w:t>
      </w:r>
      <w:r w:rsidR="00D04B22" w:rsidRPr="00ED36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039" w:rsidRPr="00ED3653" w:rsidRDefault="00122039" w:rsidP="0012203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D04B22" w:rsidRPr="00ED3653">
        <w:rPr>
          <w:rFonts w:ascii="Times New Roman" w:hAnsi="Times New Roman" w:cs="Times New Roman"/>
          <w:sz w:val="28"/>
          <w:szCs w:val="28"/>
          <w:u w:val="single"/>
        </w:rPr>
        <w:t>водный сметный расчёт и локальные сметы в текущем уровне цен на выполнение работ по объекту: «Благоустройство детской игров</w:t>
      </w:r>
      <w:r w:rsidR="000137FC">
        <w:rPr>
          <w:rFonts w:ascii="Times New Roman" w:hAnsi="Times New Roman" w:cs="Times New Roman"/>
          <w:sz w:val="28"/>
          <w:szCs w:val="28"/>
          <w:u w:val="single"/>
        </w:rPr>
        <w:t>ой площадки по ул.Вяльцевой, рп</w:t>
      </w:r>
      <w:r w:rsidR="00D04B22" w:rsidRPr="00ED3653">
        <w:rPr>
          <w:rFonts w:ascii="Times New Roman" w:hAnsi="Times New Roman" w:cs="Times New Roman"/>
          <w:sz w:val="28"/>
          <w:szCs w:val="28"/>
          <w:u w:val="single"/>
        </w:rPr>
        <w:t>. Алтухово, Навлинского района, Брянской области»</w:t>
      </w:r>
      <w:r w:rsidR="007E4414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D04B22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2039" w:rsidRPr="00ED3653" w:rsidRDefault="00D04B22" w:rsidP="0012203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ведомость объёмов работ</w:t>
      </w:r>
      <w:r w:rsidR="007E4414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4B22" w:rsidRPr="00ED3653" w:rsidRDefault="00122039" w:rsidP="0012203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D04B22" w:rsidRPr="00ED3653">
        <w:rPr>
          <w:rFonts w:ascii="Times New Roman" w:hAnsi="Times New Roman" w:cs="Times New Roman"/>
          <w:sz w:val="28"/>
          <w:szCs w:val="28"/>
          <w:u w:val="single"/>
        </w:rPr>
        <w:t>изайн-проект (чертеж объекта с расположением оборудования и тротуаров)</w:t>
      </w:r>
      <w:r w:rsidR="007E4414" w:rsidRPr="00ED365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E4414" w:rsidRPr="00ED3653" w:rsidRDefault="007E4414" w:rsidP="0012203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акт обследования объекта.</w:t>
      </w:r>
    </w:p>
    <w:p w:rsidR="000137FC" w:rsidRPr="009B7AF9" w:rsidRDefault="000137FC" w:rsidP="003E5BF7">
      <w:pPr>
        <w:pStyle w:val="ConsPlusNonformat"/>
        <w:jc w:val="both"/>
        <w:rPr>
          <w:rFonts w:ascii="Times New Roman" w:hAnsi="Times New Roman" w:cs="Times New Roman"/>
        </w:rPr>
      </w:pP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7. Ожидаемый срок реализации </w:t>
      </w:r>
      <w:r w:rsidR="00D17B78" w:rsidRPr="00ED3653">
        <w:rPr>
          <w:rFonts w:ascii="Times New Roman" w:hAnsi="Times New Roman" w:cs="Times New Roman"/>
          <w:sz w:val="28"/>
          <w:szCs w:val="28"/>
        </w:rPr>
        <w:t>проекта: _</w:t>
      </w:r>
      <w:r w:rsidR="00970D20" w:rsidRPr="00ED3653">
        <w:rPr>
          <w:rFonts w:ascii="Times New Roman" w:hAnsi="Times New Roman" w:cs="Times New Roman"/>
          <w:sz w:val="28"/>
          <w:szCs w:val="28"/>
        </w:rPr>
        <w:t>________</w:t>
      </w:r>
      <w:r w:rsidR="00970D20" w:rsidRPr="00ED3653">
        <w:rPr>
          <w:rFonts w:ascii="Times New Roman" w:hAnsi="Times New Roman" w:cs="Times New Roman"/>
          <w:sz w:val="28"/>
          <w:szCs w:val="28"/>
          <w:u w:val="single"/>
        </w:rPr>
        <w:t>70 дней</w:t>
      </w:r>
      <w:r w:rsidRPr="00ED3653">
        <w:rPr>
          <w:rFonts w:ascii="Times New Roman" w:hAnsi="Times New Roman" w:cs="Times New Roman"/>
          <w:sz w:val="28"/>
          <w:szCs w:val="28"/>
        </w:rPr>
        <w:t>____________</w:t>
      </w:r>
    </w:p>
    <w:p w:rsidR="003E5BF7" w:rsidRPr="005D790E" w:rsidRDefault="00970D20" w:rsidP="00970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E5BF7" w:rsidRPr="005D790E">
        <w:rPr>
          <w:rFonts w:ascii="Times New Roman" w:hAnsi="Times New Roman" w:cs="Times New Roman"/>
          <w:sz w:val="24"/>
          <w:szCs w:val="24"/>
        </w:rPr>
        <w:t>(месяцев, дней)</w:t>
      </w:r>
    </w:p>
    <w:p w:rsidR="007C291A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8. Дополнительная информация и комментарии:</w:t>
      </w:r>
    </w:p>
    <w:p w:rsidR="007C291A" w:rsidRPr="00ED3653" w:rsidRDefault="007C291A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Актуальность проблемы: 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высокая</w:t>
      </w:r>
    </w:p>
    <w:p w:rsidR="003E5BF7" w:rsidRPr="00ED3653" w:rsidRDefault="003773DF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  <w:u w:val="single"/>
        </w:rPr>
        <w:t>Посёлок не имеет ни одной или подобной детской игровой площадки</w:t>
      </w:r>
      <w:r w:rsidR="00DD3A55" w:rsidRPr="00ED3653">
        <w:rPr>
          <w:rFonts w:ascii="Times New Roman" w:hAnsi="Times New Roman" w:cs="Times New Roman"/>
          <w:sz w:val="28"/>
          <w:szCs w:val="28"/>
          <w:u w:val="single"/>
        </w:rPr>
        <w:t>, мамам с детьми негде гулять, подросткам негде развивать мышцы и играть в подвижные игры</w:t>
      </w:r>
      <w:r w:rsidR="0053123B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E3585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Согласно проведённому опросу родителей выявлено </w:t>
      </w:r>
      <w:r w:rsidR="006E3585" w:rsidRPr="00ED3653">
        <w:rPr>
          <w:rFonts w:ascii="Times New Roman" w:hAnsi="Times New Roman" w:cs="Times New Roman"/>
          <w:sz w:val="28"/>
          <w:szCs w:val="28"/>
          <w:u w:val="single"/>
        </w:rPr>
        <w:lastRenderedPageBreak/>
        <w:t>большое количество жителей</w:t>
      </w:r>
      <w:r w:rsidR="008969FA" w:rsidRPr="00ED3653">
        <w:rPr>
          <w:rFonts w:ascii="Times New Roman" w:hAnsi="Times New Roman" w:cs="Times New Roman"/>
          <w:sz w:val="28"/>
          <w:szCs w:val="28"/>
          <w:u w:val="single"/>
        </w:rPr>
        <w:t>, ж</w:t>
      </w:r>
      <w:r w:rsidR="006E3585" w:rsidRPr="00ED3653">
        <w:rPr>
          <w:rFonts w:ascii="Times New Roman" w:hAnsi="Times New Roman" w:cs="Times New Roman"/>
          <w:sz w:val="28"/>
          <w:szCs w:val="28"/>
          <w:u w:val="single"/>
        </w:rPr>
        <w:t>елающих, что бы их дети занимались физическ</w:t>
      </w:r>
      <w:r w:rsidR="008969FA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и активными играми </w:t>
      </w:r>
      <w:r w:rsidR="006E3585" w:rsidRPr="00ED3653">
        <w:rPr>
          <w:rFonts w:ascii="Times New Roman" w:hAnsi="Times New Roman" w:cs="Times New Roman"/>
          <w:sz w:val="28"/>
          <w:szCs w:val="28"/>
          <w:u w:val="single"/>
        </w:rPr>
        <w:t>и проводили досуг весело</w:t>
      </w:r>
      <w:r w:rsidR="008969FA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и интересно</w:t>
      </w:r>
      <w:r w:rsidR="006E3585" w:rsidRPr="00ED36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1F66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В настоящее время стоит задача воспитания здоро</w:t>
      </w:r>
      <w:r w:rsidR="00A57130" w:rsidRPr="00ED3653">
        <w:rPr>
          <w:rFonts w:ascii="Times New Roman" w:hAnsi="Times New Roman" w:cs="Times New Roman"/>
          <w:sz w:val="28"/>
          <w:szCs w:val="28"/>
          <w:u w:val="single"/>
        </w:rPr>
        <w:t>вого, выносливого поколения.</w:t>
      </w:r>
      <w:r w:rsidR="006E3585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1A6B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Это возможность приобщить детей малого и среднего возраста к спорту и движению, а подростков к развитию физических способностей и выявлению заложенного потенциала. </w:t>
      </w:r>
      <w:r w:rsidR="0053123B" w:rsidRPr="00ED3653">
        <w:rPr>
          <w:rFonts w:ascii="Times New Roman" w:hAnsi="Times New Roman" w:cs="Times New Roman"/>
          <w:sz w:val="28"/>
          <w:szCs w:val="28"/>
          <w:u w:val="single"/>
        </w:rPr>
        <w:t>Обустройство данной площадки будет решающим фактором для развития здоровья у подрастающего поколения, для предотвращения пагубных влечений и развития</w:t>
      </w:r>
      <w:r w:rsidR="00DD3A55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здорового общения между сверстниками.</w:t>
      </w:r>
      <w:r w:rsidR="009F22B7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4FC9" w:rsidRPr="00ED3653">
        <w:rPr>
          <w:rFonts w:ascii="Times New Roman" w:hAnsi="Times New Roman" w:cs="Times New Roman"/>
          <w:sz w:val="28"/>
          <w:szCs w:val="28"/>
          <w:u w:val="single"/>
        </w:rPr>
        <w:t>Строительство площадки</w:t>
      </w:r>
      <w:r w:rsidR="009F22B7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4FC9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существенно повысит уровень </w:t>
      </w:r>
      <w:r w:rsidR="00776318" w:rsidRPr="00ED3653">
        <w:rPr>
          <w:rFonts w:ascii="Times New Roman" w:hAnsi="Times New Roman" w:cs="Times New Roman"/>
          <w:sz w:val="28"/>
          <w:szCs w:val="28"/>
          <w:u w:val="single"/>
        </w:rPr>
        <w:t>благодарности</w:t>
      </w:r>
      <w:r w:rsidR="00D64FC9" w:rsidRPr="00ED3653">
        <w:rPr>
          <w:rFonts w:ascii="Times New Roman" w:hAnsi="Times New Roman" w:cs="Times New Roman"/>
          <w:sz w:val="28"/>
          <w:szCs w:val="28"/>
          <w:u w:val="single"/>
        </w:rPr>
        <w:t xml:space="preserve"> жителей к работе органов государственной и муниципальной власти.</w:t>
      </w: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FC9" w:rsidRPr="00ED3653" w:rsidRDefault="00D64FC9" w:rsidP="00E622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4EB" w:rsidRDefault="00E62217" w:rsidP="00E622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Глава Алтуховской </w:t>
      </w:r>
    </w:p>
    <w:p w:rsidR="00E62217" w:rsidRPr="00ED3653" w:rsidRDefault="00E62217" w:rsidP="00E622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поселковой администрации </w:t>
      </w:r>
      <w:r w:rsidR="008104EB">
        <w:rPr>
          <w:rFonts w:ascii="Times New Roman" w:hAnsi="Times New Roman" w:cs="Times New Roman"/>
          <w:sz w:val="28"/>
          <w:szCs w:val="28"/>
        </w:rPr>
        <w:tab/>
      </w:r>
      <w:r w:rsidR="008104EB">
        <w:rPr>
          <w:rFonts w:ascii="Times New Roman" w:hAnsi="Times New Roman" w:cs="Times New Roman"/>
          <w:sz w:val="28"/>
          <w:szCs w:val="28"/>
        </w:rPr>
        <w:tab/>
      </w:r>
      <w:r w:rsidR="008104EB">
        <w:rPr>
          <w:rFonts w:ascii="Times New Roman" w:hAnsi="Times New Roman" w:cs="Times New Roman"/>
          <w:sz w:val="28"/>
          <w:szCs w:val="28"/>
        </w:rPr>
        <w:tab/>
      </w:r>
      <w:r w:rsidR="008104EB">
        <w:rPr>
          <w:rFonts w:ascii="Times New Roman" w:hAnsi="Times New Roman" w:cs="Times New Roman"/>
          <w:sz w:val="28"/>
          <w:szCs w:val="28"/>
        </w:rPr>
        <w:tab/>
      </w:r>
      <w:r w:rsidRPr="00ED365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Н.А. Лапонов</w:t>
      </w:r>
      <w:r w:rsidRPr="00ED3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17" w:rsidRPr="005D790E" w:rsidRDefault="00E62217" w:rsidP="00E62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D790E">
        <w:rPr>
          <w:rFonts w:ascii="Times New Roman" w:hAnsi="Times New Roman" w:cs="Times New Roman"/>
          <w:sz w:val="24"/>
          <w:szCs w:val="24"/>
        </w:rPr>
        <w:t>(подпись)                  (Ф.И.О.)</w:t>
      </w:r>
    </w:p>
    <w:p w:rsidR="00E62217" w:rsidRDefault="00E62217" w:rsidP="00E622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AF9" w:rsidRPr="00ED3653" w:rsidRDefault="009B7AF9" w:rsidP="00E622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217" w:rsidRPr="00ED3653" w:rsidRDefault="00E62217" w:rsidP="00E622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Представитель собрания                                        _____________ </w:t>
      </w:r>
      <w:r w:rsidRPr="00ED3653">
        <w:rPr>
          <w:rFonts w:ascii="Times New Roman" w:hAnsi="Times New Roman" w:cs="Times New Roman"/>
          <w:sz w:val="28"/>
          <w:szCs w:val="28"/>
          <w:u w:val="single"/>
        </w:rPr>
        <w:t>О.Л. Седнев</w:t>
      </w:r>
    </w:p>
    <w:p w:rsidR="00E62217" w:rsidRPr="005D790E" w:rsidRDefault="00E62217" w:rsidP="00E622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D790E">
        <w:rPr>
          <w:rFonts w:ascii="Times New Roman" w:hAnsi="Times New Roman" w:cs="Times New Roman"/>
          <w:sz w:val="24"/>
          <w:szCs w:val="24"/>
        </w:rPr>
        <w:t>(подпись)                 (Ф.И.О.)</w:t>
      </w:r>
    </w:p>
    <w:p w:rsidR="003E5BF7" w:rsidRPr="00ED3653" w:rsidRDefault="003E5BF7" w:rsidP="003E5B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3">
        <w:rPr>
          <w:rFonts w:ascii="Times New Roman" w:hAnsi="Times New Roman" w:cs="Times New Roman"/>
          <w:sz w:val="28"/>
          <w:szCs w:val="28"/>
        </w:rPr>
        <w:t>«__» __________ 20___ г.</w:t>
      </w:r>
    </w:p>
    <w:p w:rsidR="002D1D11" w:rsidRDefault="002D1D11"/>
    <w:sectPr w:rsidR="002D1D11" w:rsidSect="003043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BAB"/>
    <w:multiLevelType w:val="hybridMultilevel"/>
    <w:tmpl w:val="2FDEBD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9505D"/>
    <w:multiLevelType w:val="hybridMultilevel"/>
    <w:tmpl w:val="394A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6126D"/>
    <w:multiLevelType w:val="hybridMultilevel"/>
    <w:tmpl w:val="0D00FD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A46C44"/>
    <w:multiLevelType w:val="hybridMultilevel"/>
    <w:tmpl w:val="56BE0D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CD44FB"/>
    <w:multiLevelType w:val="hybridMultilevel"/>
    <w:tmpl w:val="05F616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D70C36"/>
    <w:multiLevelType w:val="hybridMultilevel"/>
    <w:tmpl w:val="6DF48D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04793D"/>
    <w:multiLevelType w:val="hybridMultilevel"/>
    <w:tmpl w:val="3F061620"/>
    <w:lvl w:ilvl="0" w:tplc="C836599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D"/>
    <w:rsid w:val="000137FC"/>
    <w:rsid w:val="000916E8"/>
    <w:rsid w:val="000C1596"/>
    <w:rsid w:val="000C3080"/>
    <w:rsid w:val="000C35FF"/>
    <w:rsid w:val="00122039"/>
    <w:rsid w:val="00124C3F"/>
    <w:rsid w:val="00155D0C"/>
    <w:rsid w:val="00171760"/>
    <w:rsid w:val="00176722"/>
    <w:rsid w:val="00187FEA"/>
    <w:rsid w:val="001B3905"/>
    <w:rsid w:val="001C0164"/>
    <w:rsid w:val="001C7EF6"/>
    <w:rsid w:val="00233C87"/>
    <w:rsid w:val="002416A3"/>
    <w:rsid w:val="00251C76"/>
    <w:rsid w:val="002D18BD"/>
    <w:rsid w:val="002D1D11"/>
    <w:rsid w:val="002D50F0"/>
    <w:rsid w:val="002F6CB0"/>
    <w:rsid w:val="002F7B76"/>
    <w:rsid w:val="003043AC"/>
    <w:rsid w:val="0032256A"/>
    <w:rsid w:val="00366DF1"/>
    <w:rsid w:val="003773DF"/>
    <w:rsid w:val="00386605"/>
    <w:rsid w:val="003D0493"/>
    <w:rsid w:val="003D1F66"/>
    <w:rsid w:val="003E0D5D"/>
    <w:rsid w:val="003E5BF7"/>
    <w:rsid w:val="003F13A1"/>
    <w:rsid w:val="00444E6E"/>
    <w:rsid w:val="00446588"/>
    <w:rsid w:val="004615CF"/>
    <w:rsid w:val="004A6F12"/>
    <w:rsid w:val="004D6A3D"/>
    <w:rsid w:val="004F59F3"/>
    <w:rsid w:val="00524363"/>
    <w:rsid w:val="0053123B"/>
    <w:rsid w:val="005343F3"/>
    <w:rsid w:val="00542C3A"/>
    <w:rsid w:val="00585E0C"/>
    <w:rsid w:val="005910B0"/>
    <w:rsid w:val="005A3AF0"/>
    <w:rsid w:val="005C36B4"/>
    <w:rsid w:val="005D790E"/>
    <w:rsid w:val="005F5BC0"/>
    <w:rsid w:val="00630872"/>
    <w:rsid w:val="00631E43"/>
    <w:rsid w:val="0063291B"/>
    <w:rsid w:val="00653C41"/>
    <w:rsid w:val="00655664"/>
    <w:rsid w:val="006766F4"/>
    <w:rsid w:val="00692304"/>
    <w:rsid w:val="00692775"/>
    <w:rsid w:val="006B6DDA"/>
    <w:rsid w:val="006E1E9E"/>
    <w:rsid w:val="006E3585"/>
    <w:rsid w:val="00701043"/>
    <w:rsid w:val="0072055A"/>
    <w:rsid w:val="00722BD6"/>
    <w:rsid w:val="00740DC2"/>
    <w:rsid w:val="00753B01"/>
    <w:rsid w:val="007654E9"/>
    <w:rsid w:val="007673B8"/>
    <w:rsid w:val="00776318"/>
    <w:rsid w:val="007A68E3"/>
    <w:rsid w:val="007C291A"/>
    <w:rsid w:val="007C58CB"/>
    <w:rsid w:val="007E4414"/>
    <w:rsid w:val="00805044"/>
    <w:rsid w:val="008104EB"/>
    <w:rsid w:val="00847DF9"/>
    <w:rsid w:val="0086185B"/>
    <w:rsid w:val="008655E8"/>
    <w:rsid w:val="00887519"/>
    <w:rsid w:val="008969FA"/>
    <w:rsid w:val="008A08E3"/>
    <w:rsid w:val="008B454D"/>
    <w:rsid w:val="008C4FF7"/>
    <w:rsid w:val="008E4E5F"/>
    <w:rsid w:val="009157B1"/>
    <w:rsid w:val="0091637F"/>
    <w:rsid w:val="009356B2"/>
    <w:rsid w:val="00936366"/>
    <w:rsid w:val="00970D20"/>
    <w:rsid w:val="009970BE"/>
    <w:rsid w:val="009A7BBF"/>
    <w:rsid w:val="009B7AF9"/>
    <w:rsid w:val="009E2B0B"/>
    <w:rsid w:val="009E7874"/>
    <w:rsid w:val="009F22B7"/>
    <w:rsid w:val="00A05F3A"/>
    <w:rsid w:val="00A20E4E"/>
    <w:rsid w:val="00A267DE"/>
    <w:rsid w:val="00A402F0"/>
    <w:rsid w:val="00A57130"/>
    <w:rsid w:val="00A61997"/>
    <w:rsid w:val="00A67F83"/>
    <w:rsid w:val="00AA17CC"/>
    <w:rsid w:val="00AE5596"/>
    <w:rsid w:val="00B132F0"/>
    <w:rsid w:val="00B17F66"/>
    <w:rsid w:val="00B91F99"/>
    <w:rsid w:val="00BA06CB"/>
    <w:rsid w:val="00BF7F97"/>
    <w:rsid w:val="00C17357"/>
    <w:rsid w:val="00C5430E"/>
    <w:rsid w:val="00C96F77"/>
    <w:rsid w:val="00C97629"/>
    <w:rsid w:val="00CC1954"/>
    <w:rsid w:val="00CE7A29"/>
    <w:rsid w:val="00D04B22"/>
    <w:rsid w:val="00D17B78"/>
    <w:rsid w:val="00D64225"/>
    <w:rsid w:val="00D64FC9"/>
    <w:rsid w:val="00D83E5F"/>
    <w:rsid w:val="00DB0D9B"/>
    <w:rsid w:val="00DD1E9A"/>
    <w:rsid w:val="00DD3A55"/>
    <w:rsid w:val="00DE7ACF"/>
    <w:rsid w:val="00DF3EEA"/>
    <w:rsid w:val="00E268DC"/>
    <w:rsid w:val="00E62217"/>
    <w:rsid w:val="00E804B1"/>
    <w:rsid w:val="00EC50E4"/>
    <w:rsid w:val="00ED3653"/>
    <w:rsid w:val="00EE5AC0"/>
    <w:rsid w:val="00EF1FFC"/>
    <w:rsid w:val="00EF2067"/>
    <w:rsid w:val="00F10C24"/>
    <w:rsid w:val="00F41A6B"/>
    <w:rsid w:val="00F46EDB"/>
    <w:rsid w:val="00F501E8"/>
    <w:rsid w:val="00F673C2"/>
    <w:rsid w:val="00F7100D"/>
    <w:rsid w:val="00F9136D"/>
    <w:rsid w:val="00F92700"/>
    <w:rsid w:val="00FB1D53"/>
    <w:rsid w:val="00FB4225"/>
    <w:rsid w:val="00FC094D"/>
    <w:rsid w:val="00FE5CB2"/>
    <w:rsid w:val="00FF105C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D5D"/>
    <w:pPr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D5D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rsid w:val="003E0D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5A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5AC0"/>
    <w:rPr>
      <w:rFonts w:ascii="Segoe UI" w:hAnsi="Segoe UI" w:cs="Times New Roman"/>
      <w:sz w:val="18"/>
      <w:lang w:val="x-none" w:eastAsia="en-US"/>
    </w:rPr>
  </w:style>
  <w:style w:type="paragraph" w:styleId="a5">
    <w:name w:val="Normal (Web)"/>
    <w:basedOn w:val="a"/>
    <w:uiPriority w:val="99"/>
    <w:unhideWhenUsed/>
    <w:rsid w:val="0052436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363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55D0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B4225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D5D"/>
    <w:pPr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D5D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rsid w:val="003E0D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5A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5AC0"/>
    <w:rPr>
      <w:rFonts w:ascii="Segoe UI" w:hAnsi="Segoe UI" w:cs="Times New Roman"/>
      <w:sz w:val="18"/>
      <w:lang w:val="x-none" w:eastAsia="en-US"/>
    </w:rPr>
  </w:style>
  <w:style w:type="paragraph" w:styleId="a5">
    <w:name w:val="Normal (Web)"/>
    <w:basedOn w:val="a"/>
    <w:uiPriority w:val="99"/>
    <w:unhideWhenUsed/>
    <w:rsid w:val="0052436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363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55D0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B422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uhowo-p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Protok3</dc:creator>
  <cp:lastModifiedBy>Валерия</cp:lastModifiedBy>
  <cp:revision>2</cp:revision>
  <cp:lastPrinted>2021-02-16T12:57:00Z</cp:lastPrinted>
  <dcterms:created xsi:type="dcterms:W3CDTF">2021-06-01T06:03:00Z</dcterms:created>
  <dcterms:modified xsi:type="dcterms:W3CDTF">2021-06-01T06:03:00Z</dcterms:modified>
</cp:coreProperties>
</file>