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8E" w:rsidRPr="006E752B" w:rsidRDefault="006E752B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6E752B" w:rsidRPr="006E752B" w:rsidRDefault="006E752B" w:rsidP="006E75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52B">
        <w:rPr>
          <w:rFonts w:ascii="Times New Roman" w:hAnsi="Times New Roman" w:cs="Times New Roman"/>
          <w:sz w:val="28"/>
          <w:szCs w:val="28"/>
        </w:rPr>
        <w:t>АЛТУХОВСКОЕ ГОРОДСКОЕ ПОСЕЛЕНИЕ</w:t>
      </w:r>
    </w:p>
    <w:p w:rsidR="006E752B" w:rsidRPr="006E752B" w:rsidRDefault="006E752B" w:rsidP="006E75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52B">
        <w:rPr>
          <w:rFonts w:ascii="Times New Roman" w:hAnsi="Times New Roman" w:cs="Times New Roman"/>
          <w:sz w:val="28"/>
          <w:szCs w:val="28"/>
        </w:rPr>
        <w:t>АЛТУХОВСКАЯ ПОСЕЛКОВАЯ АДМИНИСТРАЦИЯ</w:t>
      </w:r>
    </w:p>
    <w:p w:rsidR="006E752B" w:rsidRPr="006E752B" w:rsidRDefault="006E752B" w:rsidP="006E75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52B">
        <w:rPr>
          <w:rFonts w:ascii="Times New Roman" w:hAnsi="Times New Roman" w:cs="Times New Roman"/>
          <w:sz w:val="28"/>
          <w:szCs w:val="28"/>
        </w:rPr>
        <w:t xml:space="preserve">НАВЛИНСКОГО МУНИЦИПАЛЬНОГО РАЙОНА </w:t>
      </w:r>
    </w:p>
    <w:p w:rsidR="006E752B" w:rsidRPr="006E752B" w:rsidRDefault="006E752B" w:rsidP="006E75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52B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6E752B" w:rsidRPr="006E752B" w:rsidRDefault="006E752B" w:rsidP="006E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52B" w:rsidRPr="006E752B" w:rsidRDefault="006E752B" w:rsidP="006E75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5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752B" w:rsidRPr="006E752B" w:rsidRDefault="006E752B" w:rsidP="006E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52B" w:rsidRPr="006E752B" w:rsidRDefault="006E752B" w:rsidP="006E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52B">
        <w:rPr>
          <w:rFonts w:ascii="Times New Roman" w:hAnsi="Times New Roman" w:cs="Times New Roman"/>
          <w:sz w:val="28"/>
          <w:szCs w:val="28"/>
        </w:rPr>
        <w:t xml:space="preserve">от </w:t>
      </w:r>
      <w:r w:rsidR="00C36571">
        <w:rPr>
          <w:rFonts w:ascii="Times New Roman" w:hAnsi="Times New Roman" w:cs="Times New Roman"/>
          <w:sz w:val="28"/>
          <w:szCs w:val="28"/>
        </w:rPr>
        <w:t>26.06</w:t>
      </w:r>
      <w:r>
        <w:rPr>
          <w:rFonts w:ascii="Times New Roman" w:hAnsi="Times New Roman" w:cs="Times New Roman"/>
          <w:sz w:val="28"/>
          <w:szCs w:val="28"/>
        </w:rPr>
        <w:t>.2023г. №</w:t>
      </w:r>
      <w:r w:rsidR="00C36571">
        <w:rPr>
          <w:rFonts w:ascii="Times New Roman" w:hAnsi="Times New Roman" w:cs="Times New Roman"/>
          <w:sz w:val="28"/>
          <w:szCs w:val="28"/>
        </w:rPr>
        <w:t xml:space="preserve">  27</w:t>
      </w:r>
    </w:p>
    <w:p w:rsidR="006E752B" w:rsidRPr="006E752B" w:rsidRDefault="006E752B" w:rsidP="006E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752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E752B">
        <w:rPr>
          <w:rFonts w:ascii="Times New Roman" w:hAnsi="Times New Roman" w:cs="Times New Roman"/>
          <w:sz w:val="28"/>
          <w:szCs w:val="28"/>
        </w:rPr>
        <w:t>. Алтухово</w:t>
      </w:r>
    </w:p>
    <w:p w:rsidR="008C6234" w:rsidRDefault="008C6234" w:rsidP="0054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«Использование и охрана</w:t>
      </w:r>
    </w:p>
    <w:p w:rsidR="008C6234" w:rsidRDefault="006E752B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</w:t>
      </w:r>
      <w:r w:rsidR="008C6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</w:p>
    <w:p w:rsidR="008C6234" w:rsidRDefault="006E752B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</w:t>
      </w:r>
      <w:r w:rsidR="008C6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proofErr w:type="gramEnd"/>
    </w:p>
    <w:p w:rsidR="00542D8E" w:rsidRDefault="006E752B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2023-2025</w:t>
      </w:r>
      <w:r w:rsidR="008C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C6234" w:rsidRPr="00542D8E" w:rsidRDefault="008C6234" w:rsidP="0054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542D8E" w:rsidRDefault="003317E0" w:rsidP="005D152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gramStart"/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11, ч. 1 и ч. 2 ст. 13 Земельного кодекса Российской Федерации, </w:t>
      </w:r>
      <w:r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="00542D8E"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</w:t>
      </w:r>
      <w:r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  п</w:t>
      </w:r>
      <w:r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овышение эффективности использования и охраны земель на территории </w:t>
      </w:r>
      <w:proofErr w:type="spellStart"/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>Алтуховского</w:t>
      </w:r>
      <w:proofErr w:type="spellEnd"/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поселения </w:t>
      </w:r>
      <w:proofErr w:type="spellStart"/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>Навлин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="005D152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102AC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="005D152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район</w:t>
      </w:r>
      <w:r w:rsidR="001B4204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</w:p>
    <w:p w:rsidR="005D152D" w:rsidRPr="00542D8E" w:rsidRDefault="005D152D" w:rsidP="005D15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17E0" w:rsidRPr="00542D8E" w:rsidRDefault="005D152D" w:rsidP="005D1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="0016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ЛЯЮ:</w:t>
      </w:r>
    </w:p>
    <w:p w:rsidR="006F565D" w:rsidRPr="00542D8E" w:rsidRDefault="006F565D" w:rsidP="006F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542D8E" w:rsidRDefault="003317E0" w:rsidP="00542D8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63894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6F565D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и охран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земель 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proofErr w:type="spellStart"/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>Алтуховского</w:t>
      </w:r>
      <w:proofErr w:type="spellEnd"/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поселения </w:t>
      </w:r>
      <w:proofErr w:type="spellStart"/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>Навлин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</w:t>
      </w:r>
      <w:r w:rsidR="00CD19B1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Брянской области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>23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6E752B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2D8E" w:rsidRDefault="008D2997" w:rsidP="00542D8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</w:t>
      </w:r>
      <w:r w:rsidR="006E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администрации </w:t>
      </w:r>
      <w:proofErr w:type="spellStart"/>
      <w:r w:rsidR="006E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8D2997" w:rsidRPr="008D2997" w:rsidRDefault="008D2997" w:rsidP="008D299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</w:t>
      </w:r>
    </w:p>
    <w:p w:rsidR="008D2997" w:rsidRDefault="008D2997" w:rsidP="008D29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674E6" w:rsidRPr="008D2997" w:rsidRDefault="00C674E6" w:rsidP="008D299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299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42D8E" w:rsidRPr="008D2997">
        <w:rPr>
          <w:rFonts w:ascii="Times New Roman" w:hAnsi="Times New Roman"/>
          <w:sz w:val="28"/>
          <w:szCs w:val="28"/>
        </w:rPr>
        <w:t>оставляю за собой</w:t>
      </w:r>
    </w:p>
    <w:p w:rsidR="00C674E6" w:rsidRPr="00542D8E" w:rsidRDefault="00C674E6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853088" w:rsidRPr="00542D8E" w:rsidRDefault="00853088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542D8E" w:rsidRPr="00542D8E" w:rsidRDefault="00853088" w:rsidP="00C674E6">
      <w:pPr>
        <w:pStyle w:val="a9"/>
        <w:rPr>
          <w:rFonts w:ascii="Times New Roman" w:hAnsi="Times New Roman"/>
          <w:sz w:val="28"/>
          <w:szCs w:val="28"/>
        </w:rPr>
      </w:pPr>
      <w:r w:rsidRPr="00542D8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E752B">
        <w:rPr>
          <w:rFonts w:ascii="Times New Roman" w:hAnsi="Times New Roman"/>
          <w:sz w:val="28"/>
          <w:szCs w:val="28"/>
        </w:rPr>
        <w:t>Алтуховской</w:t>
      </w:r>
      <w:proofErr w:type="spellEnd"/>
      <w:r w:rsidR="006E752B">
        <w:rPr>
          <w:rFonts w:ascii="Times New Roman" w:hAnsi="Times New Roman"/>
          <w:sz w:val="28"/>
          <w:szCs w:val="28"/>
        </w:rPr>
        <w:t xml:space="preserve"> </w:t>
      </w:r>
      <w:r w:rsidR="00542D8E" w:rsidRPr="00542D8E">
        <w:rPr>
          <w:rFonts w:ascii="Times New Roman" w:hAnsi="Times New Roman"/>
          <w:sz w:val="28"/>
          <w:szCs w:val="28"/>
        </w:rPr>
        <w:t xml:space="preserve"> </w:t>
      </w:r>
    </w:p>
    <w:p w:rsidR="00853088" w:rsidRDefault="006E752B" w:rsidP="00C674E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поселковой </w:t>
      </w:r>
      <w:r w:rsidR="00853088" w:rsidRPr="00542D8E">
        <w:rPr>
          <w:rFonts w:ascii="Times New Roman" w:hAnsi="Times New Roman"/>
          <w:sz w:val="28"/>
          <w:szCs w:val="28"/>
        </w:rPr>
        <w:t xml:space="preserve">администрации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42D8E" w:rsidRPr="00542D8E">
        <w:rPr>
          <w:rFonts w:ascii="Times New Roman" w:hAnsi="Times New Roman"/>
          <w:sz w:val="28"/>
          <w:szCs w:val="28"/>
        </w:rPr>
        <w:t xml:space="preserve">                           </w:t>
      </w:r>
      <w:r w:rsidR="00853088" w:rsidRPr="00542D8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Лапоно</w:t>
      </w:r>
      <w:r w:rsidR="00542D8E" w:rsidRPr="00542D8E">
        <w:rPr>
          <w:rFonts w:ascii="Times New Roman" w:hAnsi="Times New Roman"/>
          <w:sz w:val="28"/>
          <w:szCs w:val="28"/>
        </w:rPr>
        <w:t>в</w:t>
      </w:r>
      <w:proofErr w:type="spellEnd"/>
    </w:p>
    <w:p w:rsidR="009729B1" w:rsidRDefault="009729B1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C674E6" w:rsidRDefault="00C674E6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30147" w:rsidRDefault="00330147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8C6234" w:rsidRDefault="008C6234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37005" w:rsidRDefault="00F37005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005">
        <w:rPr>
          <w:rFonts w:ascii="Times New Roman" w:hAnsi="Times New Roman"/>
          <w:sz w:val="24"/>
          <w:szCs w:val="24"/>
        </w:rPr>
        <w:t xml:space="preserve">Утверждена </w:t>
      </w:r>
    </w:p>
    <w:p w:rsidR="006E752B" w:rsidRDefault="00AB1DDB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37005" w:rsidRPr="00F37005">
        <w:rPr>
          <w:rFonts w:ascii="Times New Roman" w:hAnsi="Times New Roman"/>
          <w:sz w:val="24"/>
          <w:szCs w:val="24"/>
        </w:rPr>
        <w:t>остановлением</w:t>
      </w:r>
      <w:r w:rsidR="006E7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52B">
        <w:rPr>
          <w:rFonts w:ascii="Times New Roman" w:hAnsi="Times New Roman"/>
          <w:sz w:val="24"/>
          <w:szCs w:val="24"/>
        </w:rPr>
        <w:t>Алтуховской</w:t>
      </w:r>
      <w:proofErr w:type="spellEnd"/>
      <w:r w:rsidR="006E752B">
        <w:rPr>
          <w:rFonts w:ascii="Times New Roman" w:hAnsi="Times New Roman"/>
          <w:sz w:val="24"/>
          <w:szCs w:val="24"/>
        </w:rPr>
        <w:t xml:space="preserve"> </w:t>
      </w:r>
    </w:p>
    <w:p w:rsidR="00F37005" w:rsidRDefault="006E752B" w:rsidP="006E752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поселковой</w:t>
      </w:r>
      <w:r w:rsidR="00F37005" w:rsidRPr="00F37005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13E1" w:rsidRPr="00F37005" w:rsidRDefault="00C36571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26.06ц.2023 года № 27</w:t>
      </w:r>
    </w:p>
    <w:p w:rsidR="009713E1" w:rsidRPr="00C674E6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317E0" w:rsidRDefault="009713E1" w:rsidP="009713E1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</w:t>
      </w:r>
    </w:p>
    <w:p w:rsidR="009713E1" w:rsidRDefault="009713E1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005" w:rsidRDefault="00F37005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E1" w:rsidRDefault="009713E1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F37005" w:rsidRDefault="003317E0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D371DC" w:rsidRPr="00F37005" w:rsidRDefault="00D371DC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7005" w:rsidRPr="00F37005" w:rsidRDefault="00F37005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13E1" w:rsidRPr="00F37005" w:rsidRDefault="003317E0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«</w:t>
      </w:r>
      <w:r w:rsidR="009713E1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И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спользовани</w:t>
      </w:r>
      <w:r w:rsidR="009713E1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е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и охран</w:t>
      </w:r>
      <w:r w:rsidR="009713E1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земель на территории</w:t>
      </w:r>
    </w:p>
    <w:p w:rsidR="00542D8E" w:rsidRPr="00F37005" w:rsidRDefault="006E752B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Алтуховского</w:t>
      </w:r>
      <w:proofErr w:type="spellEnd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город</w:t>
      </w:r>
      <w:r w:rsidR="00542D8E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ского поселения</w:t>
      </w:r>
    </w:p>
    <w:p w:rsidR="00BC6344" w:rsidRPr="00F37005" w:rsidRDefault="006E752B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Навлин</w:t>
      </w:r>
      <w:r w:rsidR="00542D8E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ского</w:t>
      </w:r>
      <w:proofErr w:type="spellEnd"/>
      <w:r w:rsidR="00542D8E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муниципального района </w:t>
      </w:r>
      <w:r w:rsidR="00BC6344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Брянской области</w:t>
      </w:r>
    </w:p>
    <w:p w:rsidR="009713E1" w:rsidRPr="00F37005" w:rsidRDefault="009713E1" w:rsidP="0097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на 20</w:t>
      </w:r>
      <w:r w:rsidR="009A7CD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23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-202</w:t>
      </w:r>
      <w:r w:rsidR="00E93BF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5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годы</w:t>
      </w:r>
      <w:r w:rsidRPr="00F37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317E0" w:rsidRDefault="003317E0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371DC" w:rsidRPr="009713E1" w:rsidRDefault="00D371DC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C605E" w:rsidRPr="00D23162" w:rsidRDefault="006C605E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42D8E" w:rsidRDefault="003317E0" w:rsidP="006C605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6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6C605E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="00E93BFC">
        <w:rPr>
          <w:rFonts w:ascii="Times New Roman" w:eastAsia="Times New Roman" w:hAnsi="Times New Roman" w:cs="Arial"/>
          <w:sz w:val="28"/>
          <w:szCs w:val="28"/>
          <w:lang w:eastAsia="ru-RU"/>
        </w:rPr>
        <w:t>Алтуховского</w:t>
      </w:r>
      <w:proofErr w:type="spellEnd"/>
      <w:r w:rsidR="00E93BF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ского поселения</w:t>
      </w:r>
    </w:p>
    <w:p w:rsidR="00BC6344" w:rsidRDefault="00E93BFC" w:rsidP="006C605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Навлин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Брянской области</w:t>
      </w:r>
    </w:p>
    <w:p w:rsidR="006C605E" w:rsidRDefault="006C605E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E93BFC">
        <w:rPr>
          <w:rFonts w:ascii="Times New Roman" w:eastAsia="Times New Roman" w:hAnsi="Times New Roman" w:cs="Arial"/>
          <w:sz w:val="28"/>
          <w:szCs w:val="28"/>
          <w:lang w:eastAsia="ru-RU"/>
        </w:rPr>
        <w:t>23</w:t>
      </w: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E93BFC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</w:t>
      </w:r>
      <w:r w:rsidRP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71DC" w:rsidRPr="006C605E" w:rsidRDefault="00D371DC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1"/>
        <w:gridCol w:w="5390"/>
      </w:tblGrid>
      <w:tr w:rsidR="003317E0" w:rsidRPr="003317E0" w:rsidTr="00A16D31">
        <w:trPr>
          <w:trHeight w:val="109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6C605E" w:rsidP="003317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B97ACA" w:rsidP="0054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лтуховская</w:t>
            </w:r>
            <w:proofErr w:type="spellEnd"/>
            <w:r w:rsidR="00E9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поселковая а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FE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327A5" w:rsidRPr="003317E0" w:rsidTr="000830F0">
        <w:trPr>
          <w:trHeight w:val="300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E327A5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A" w:rsidRDefault="00E327A5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0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использование земли;</w:t>
            </w:r>
          </w:p>
          <w:p w:rsidR="0020250A" w:rsidRDefault="0020250A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земли в соответствии с законодательством;</w:t>
            </w:r>
          </w:p>
          <w:p w:rsidR="0020250A" w:rsidRDefault="0020250A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самовольного захвата земельных участков</w:t>
            </w:r>
            <w:r w:rsidR="00E66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6517" w:rsidRPr="00E66517" w:rsidRDefault="00E66517" w:rsidP="00E6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предотвращение последствий вредных негативных воздействий на земли; </w:t>
            </w:r>
          </w:p>
          <w:p w:rsidR="00E66517" w:rsidRPr="00E66517" w:rsidRDefault="00E66517" w:rsidP="00E6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улучшения и восстановления земель.</w:t>
            </w:r>
          </w:p>
          <w:p w:rsidR="00E327A5" w:rsidRPr="003317E0" w:rsidRDefault="00E327A5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A5" w:rsidRPr="003317E0" w:rsidTr="00D639BC">
        <w:trPr>
          <w:trHeight w:val="67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AC0E02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Default="0091042E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</w:t>
            </w:r>
            <w:r w:rsidR="00E3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ечение организации эффективного использования</w:t>
            </w:r>
            <w:r w:rsidR="00AC0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охраны земель</w:t>
            </w:r>
          </w:p>
          <w:p w:rsidR="00D639BC" w:rsidRPr="003317E0" w:rsidRDefault="00D639BC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9BC" w:rsidRPr="003317E0" w:rsidTr="00A16D31">
        <w:trPr>
          <w:trHeight w:val="64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C" w:rsidRDefault="00D639BC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C" w:rsidRDefault="001243ED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качественных характеристик земель сельскохозяйственного назначения;</w:t>
            </w:r>
          </w:p>
          <w:p w:rsidR="001243ED" w:rsidRDefault="001243ED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целевое и эффективное использование земель сельскохозяйственного назначения;</w:t>
            </w:r>
          </w:p>
          <w:p w:rsidR="001243ED" w:rsidRDefault="001243ED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доходов в муниципальный бюджет от уплаты налогов.</w:t>
            </w:r>
          </w:p>
        </w:tc>
      </w:tr>
      <w:tr w:rsidR="00E327A5" w:rsidRPr="003317E0" w:rsidTr="00A16D31">
        <w:trPr>
          <w:trHeight w:val="83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E327A5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9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E327A5" w:rsidRPr="003317E0" w:rsidTr="00A16D31">
        <w:trPr>
          <w:trHeight w:val="118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требуются</w:t>
            </w:r>
          </w:p>
        </w:tc>
      </w:tr>
    </w:tbl>
    <w:p w:rsidR="00A16D31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31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DC" w:rsidRDefault="00D371DC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147" w:rsidRDefault="0033014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CD5" w:rsidRDefault="009A7CD5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640" w:rsidRDefault="001B264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7E0" w:rsidRPr="00BC005C" w:rsidRDefault="00A16D31" w:rsidP="00BC005C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Общая характеристика сферы реализации муниципальной </w:t>
      </w:r>
      <w:r w:rsidR="002D4F3E" w:rsidRPr="00BC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317E0" w:rsidRPr="003317E0" w:rsidRDefault="003317E0" w:rsidP="0033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 обеспечения условий устойчивого развития </w:t>
      </w:r>
      <w:r w:rsidR="00891C5E"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</w:t>
      </w:r>
      <w:r w:rsidR="0033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интересах укрепления экономики</w:t>
      </w: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317E0" w:rsidRPr="003317E0" w:rsidRDefault="003317E0" w:rsidP="00BF42CC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70C4F">
        <w:rPr>
          <w:rFonts w:eastAsia="Times New Roman"/>
          <w:sz w:val="28"/>
          <w:szCs w:val="28"/>
          <w:lang w:eastAsia="ru-RU"/>
        </w:rPr>
        <w:t> </w:t>
      </w:r>
      <w:r w:rsidR="00570C4F">
        <w:rPr>
          <w:rFonts w:eastAsia="Times New Roman"/>
          <w:sz w:val="28"/>
          <w:szCs w:val="28"/>
          <w:lang w:eastAsia="ru-RU"/>
        </w:rPr>
        <w:t xml:space="preserve">     </w:t>
      </w:r>
    </w:p>
    <w:p w:rsidR="003317E0" w:rsidRPr="003317E0" w:rsidRDefault="00BC005C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317E0"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 задачи муниципальной программы</w:t>
      </w:r>
    </w:p>
    <w:p w:rsidR="003317E0" w:rsidRPr="003317E0" w:rsidRDefault="003317E0" w:rsidP="003317E0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6E" w:rsidRPr="00AF72E7" w:rsidRDefault="00641F6E" w:rsidP="00553CC6">
      <w:pPr>
        <w:pStyle w:val="Default"/>
        <w:ind w:firstLine="708"/>
        <w:jc w:val="both"/>
        <w:rPr>
          <w:sz w:val="28"/>
          <w:szCs w:val="28"/>
        </w:rPr>
      </w:pPr>
      <w:r w:rsidRPr="00AF72E7">
        <w:rPr>
          <w:sz w:val="28"/>
          <w:szCs w:val="28"/>
        </w:rPr>
        <w:t xml:space="preserve">Целями </w:t>
      </w:r>
      <w:r w:rsidR="00892610" w:rsidRPr="00AF72E7">
        <w:rPr>
          <w:sz w:val="28"/>
          <w:szCs w:val="28"/>
        </w:rPr>
        <w:t>п</w:t>
      </w:r>
      <w:r w:rsidRPr="00AF72E7">
        <w:rPr>
          <w:sz w:val="28"/>
          <w:szCs w:val="28"/>
        </w:rPr>
        <w:t xml:space="preserve">рограммы является повышение эффективности использования и охраны земель на территории </w:t>
      </w:r>
      <w:r w:rsidR="00892610" w:rsidRPr="00AF72E7">
        <w:rPr>
          <w:rFonts w:eastAsia="Times New Roman"/>
          <w:sz w:val="28"/>
          <w:szCs w:val="28"/>
          <w:lang w:eastAsia="ru-RU"/>
        </w:rPr>
        <w:t>муниципального образования</w:t>
      </w:r>
      <w:r w:rsidRPr="00AF72E7">
        <w:rPr>
          <w:sz w:val="28"/>
          <w:szCs w:val="28"/>
        </w:rPr>
        <w:t xml:space="preserve">, в том числе: </w:t>
      </w:r>
    </w:p>
    <w:p w:rsidR="00173768" w:rsidRPr="00AF72E7" w:rsidRDefault="00173768" w:rsidP="0089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 граждан на благоприятную окружающую среду.</w:t>
      </w:r>
    </w:p>
    <w:p w:rsidR="007448FE" w:rsidRPr="00AF72E7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использование земли;</w:t>
      </w:r>
    </w:p>
    <w:p w:rsidR="007448FE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земли в соответствии с законодательством;</w:t>
      </w:r>
    </w:p>
    <w:p w:rsidR="007448FE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самовольного захвата земельных участков;</w:t>
      </w:r>
    </w:p>
    <w:p w:rsidR="007448FE" w:rsidRPr="00E66517" w:rsidRDefault="007448FE" w:rsidP="007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517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последствий вредных негативных воздействий на земли; </w:t>
      </w:r>
    </w:p>
    <w:p w:rsidR="00E60BFE" w:rsidRPr="00336587" w:rsidRDefault="007448FE" w:rsidP="007448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17">
        <w:rPr>
          <w:rFonts w:ascii="Times New Roman" w:hAnsi="Times New Roman" w:cs="Times New Roman"/>
          <w:color w:val="000000"/>
          <w:sz w:val="28"/>
          <w:szCs w:val="28"/>
        </w:rPr>
        <w:t>- обеспечение улучшения и восстановления земель.</w:t>
      </w:r>
    </w:p>
    <w:p w:rsidR="00BC005C" w:rsidRDefault="00E60BFE" w:rsidP="009A7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 программы является обеспечение сохранения и воспроизводства земельных ресурсов</w:t>
      </w:r>
      <w:r w:rsidR="00F8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6587" w:rsidRPr="009A7CD5" w:rsidRDefault="00336587" w:rsidP="009A7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05C" w:rsidRDefault="00336587" w:rsidP="00BC005C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Организация,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</w:t>
      </w:r>
      <w:r w:rsid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реализации Программы</w:t>
      </w:r>
    </w:p>
    <w:p w:rsidR="00BC005C" w:rsidRPr="00BC005C" w:rsidRDefault="00BC005C" w:rsidP="00BC0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C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реализации Программы осуществляет</w:t>
      </w:r>
      <w:r w:rsidR="00E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Алтуховская</w:t>
      </w:r>
      <w:proofErr w:type="spellEnd"/>
      <w:r w:rsidR="00E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поселковая администрация</w:t>
      </w:r>
      <w:r w:rsidRPr="00BC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ее полномочиями, установленными действующим законодательством.</w:t>
      </w:r>
    </w:p>
    <w:p w:rsidR="00BC005C" w:rsidRPr="00BC005C" w:rsidRDefault="00BC005C" w:rsidP="00BC005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FE7" w:rsidRPr="00BC005C" w:rsidRDefault="00F12FE7" w:rsidP="00BC005C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F12FE7" w:rsidRPr="00F12FE7" w:rsidRDefault="00F12FE7" w:rsidP="001B264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рассчитана на 20</w:t>
      </w:r>
      <w:r w:rsidR="00E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AF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9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2FE7" w:rsidRPr="003317E0" w:rsidRDefault="00F12FE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BC005C" w:rsidRDefault="00652DCF" w:rsidP="00BC005C">
      <w:pPr>
        <w:pStyle w:val="a8"/>
        <w:numPr>
          <w:ilvl w:val="0"/>
          <w:numId w:val="4"/>
        </w:numPr>
        <w:tabs>
          <w:tab w:val="center" w:pos="4790"/>
          <w:tab w:val="right" w:pos="9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3317E0" w:rsidRPr="003317E0" w:rsidRDefault="003317E0" w:rsidP="00BC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65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не требуется.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BC005C" w:rsidRDefault="003317E0" w:rsidP="00BC005C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муниципальной программы</w:t>
      </w:r>
    </w:p>
    <w:p w:rsidR="0039116D" w:rsidRDefault="005E5179" w:rsidP="005E517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9116D" w:rsidRPr="005E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заявленных целей и решения поставленных</w:t>
      </w:r>
      <w:r w:rsidR="001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 муниципальной программы будет осуществляться в рамках реализации следующих мероприятий</w:t>
      </w:r>
      <w:r w:rsidR="001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A5D57" w:rsidRDefault="001A5D57" w:rsidP="005E517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e"/>
        <w:tblW w:w="9781" w:type="dxa"/>
        <w:tblInd w:w="-147" w:type="dxa"/>
        <w:tblLayout w:type="fixed"/>
        <w:tblLook w:val="04A0"/>
      </w:tblPr>
      <w:tblGrid>
        <w:gridCol w:w="709"/>
        <w:gridCol w:w="4253"/>
        <w:gridCol w:w="2410"/>
        <w:gridCol w:w="2409"/>
      </w:tblGrid>
      <w:tr w:rsidR="00B972B2" w:rsidRPr="004C493B" w:rsidTr="00B972B2">
        <w:trPr>
          <w:trHeight w:val="250"/>
        </w:trPr>
        <w:tc>
          <w:tcPr>
            <w:tcW w:w="709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/п. </w:t>
            </w:r>
          </w:p>
        </w:tc>
        <w:tc>
          <w:tcPr>
            <w:tcW w:w="4253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</w:p>
        </w:tc>
        <w:tc>
          <w:tcPr>
            <w:tcW w:w="2409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исполнения </w:t>
            </w:r>
          </w:p>
        </w:tc>
      </w:tr>
      <w:tr w:rsidR="00B972B2" w:rsidRPr="004C493B" w:rsidTr="00B972B2">
        <w:trPr>
          <w:trHeight w:val="250"/>
        </w:trPr>
        <w:tc>
          <w:tcPr>
            <w:tcW w:w="709" w:type="dxa"/>
          </w:tcPr>
          <w:p w:rsidR="00B972B2" w:rsidRPr="001431B7" w:rsidRDefault="00B972B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B972B2" w:rsidRPr="001431B7" w:rsidRDefault="00B972B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972B2" w:rsidRPr="001431B7" w:rsidRDefault="00B972B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972B2" w:rsidRPr="001431B7" w:rsidRDefault="00B972B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972B2" w:rsidTr="00B972B2">
        <w:trPr>
          <w:trHeight w:val="2059"/>
        </w:trPr>
        <w:tc>
          <w:tcPr>
            <w:tcW w:w="709" w:type="dxa"/>
          </w:tcPr>
          <w:p w:rsidR="00B972B2" w:rsidRPr="000961A9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972B2" w:rsidRPr="000961A9" w:rsidRDefault="00B972B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Выявление фактов самовольного захвата земельных участков</w:t>
            </w:r>
          </w:p>
          <w:p w:rsidR="00FF7517" w:rsidRPr="000961A9" w:rsidRDefault="00B972B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или использования их без оформленных в установленном порядке правоустанавливающих документов; выявление фактов возведения самовольных построек</w:t>
            </w:r>
          </w:p>
        </w:tc>
        <w:tc>
          <w:tcPr>
            <w:tcW w:w="2410" w:type="dxa"/>
          </w:tcPr>
          <w:p w:rsidR="00B972B2" w:rsidRPr="000961A9" w:rsidRDefault="00B972B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 xml:space="preserve"> </w:t>
            </w:r>
          </w:p>
          <w:p w:rsidR="00B972B2" w:rsidRPr="000961A9" w:rsidRDefault="00B972B2" w:rsidP="00B9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409" w:type="dxa"/>
          </w:tcPr>
          <w:p w:rsidR="00B972B2" w:rsidRPr="000961A9" w:rsidRDefault="00B972B2" w:rsidP="001A5D5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</w:tr>
      <w:tr w:rsidR="00B972B2" w:rsidTr="004862D5">
        <w:trPr>
          <w:trHeight w:val="1905"/>
        </w:trPr>
        <w:tc>
          <w:tcPr>
            <w:tcW w:w="709" w:type="dxa"/>
          </w:tcPr>
          <w:p w:rsidR="00B972B2" w:rsidRPr="000961A9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862D5" w:rsidRPr="000961A9" w:rsidRDefault="00B972B2" w:rsidP="005C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4862D5" w:rsidRPr="000961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4862D5"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уплатой</w:t>
            </w:r>
            <w:r w:rsidR="004862D5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налога и </w:t>
            </w:r>
            <w:r w:rsidR="004862D5" w:rsidRPr="000961A9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 платы; за своевременным возвратом земельных участков, предоставленных в аренду</w:t>
            </w:r>
          </w:p>
        </w:tc>
        <w:tc>
          <w:tcPr>
            <w:tcW w:w="2410" w:type="dxa"/>
          </w:tcPr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670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670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Pr="0067096A" w:rsidRDefault="00B972B2" w:rsidP="00ED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409" w:type="dxa"/>
          </w:tcPr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Pr="009C752D" w:rsidRDefault="004862D5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B972B2" w:rsidRPr="009C7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2B2" w:rsidTr="00B972B2">
        <w:trPr>
          <w:trHeight w:val="654"/>
        </w:trPr>
        <w:tc>
          <w:tcPr>
            <w:tcW w:w="709" w:type="dxa"/>
          </w:tcPr>
          <w:p w:rsidR="00B972B2" w:rsidRPr="000961A9" w:rsidRDefault="004862D5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972B2" w:rsidRPr="000961A9" w:rsidRDefault="00B972B2" w:rsidP="005C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410" w:type="dxa"/>
          </w:tcPr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409" w:type="dxa"/>
          </w:tcPr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72B2" w:rsidTr="00B972B2">
        <w:tc>
          <w:tcPr>
            <w:tcW w:w="709" w:type="dxa"/>
          </w:tcPr>
          <w:p w:rsidR="00B972B2" w:rsidRPr="000961A9" w:rsidRDefault="004862D5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972B2" w:rsidRPr="000961A9" w:rsidRDefault="00B972B2" w:rsidP="00ED3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земель сельскохозяйственного назначения</w:t>
            </w:r>
          </w:p>
        </w:tc>
        <w:tc>
          <w:tcPr>
            <w:tcW w:w="2410" w:type="dxa"/>
          </w:tcPr>
          <w:p w:rsidR="00B972B2" w:rsidRPr="000961A9" w:rsidRDefault="00B972B2" w:rsidP="00B9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2409" w:type="dxa"/>
          </w:tcPr>
          <w:tbl>
            <w:tblPr>
              <w:tblW w:w="15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57"/>
            </w:tblGrid>
            <w:tr w:rsidR="00B972B2" w:rsidRPr="000961A9" w:rsidTr="0067096A">
              <w:trPr>
                <w:trHeight w:val="137"/>
              </w:trPr>
              <w:tc>
                <w:tcPr>
                  <w:tcW w:w="1557" w:type="dxa"/>
                </w:tcPr>
                <w:p w:rsidR="00B972B2" w:rsidRPr="000961A9" w:rsidRDefault="00FF7517" w:rsidP="00FF75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F75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Один раз в квартал</w:t>
                  </w:r>
                </w:p>
              </w:tc>
            </w:tr>
          </w:tbl>
          <w:p w:rsidR="00B972B2" w:rsidRPr="000961A9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2B2" w:rsidTr="00B972B2">
        <w:tc>
          <w:tcPr>
            <w:tcW w:w="709" w:type="dxa"/>
          </w:tcPr>
          <w:p w:rsidR="00B972B2" w:rsidRPr="000961A9" w:rsidRDefault="004862D5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972B2" w:rsidRPr="000961A9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благоустройству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</w:t>
            </w: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субботники)</w:t>
            </w:r>
          </w:p>
        </w:tc>
        <w:tc>
          <w:tcPr>
            <w:tcW w:w="2410" w:type="dxa"/>
          </w:tcPr>
          <w:p w:rsidR="00B972B2" w:rsidRPr="000961A9" w:rsidRDefault="00AB1DDB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8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72B2"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2409" w:type="dxa"/>
          </w:tcPr>
          <w:p w:rsidR="00B972B2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72B2" w:rsidRPr="000961A9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апреля по октябрь)</w:t>
            </w:r>
          </w:p>
        </w:tc>
      </w:tr>
    </w:tbl>
    <w:p w:rsidR="008C28D2" w:rsidRDefault="008C28D2" w:rsidP="008C28D2">
      <w:pPr>
        <w:pStyle w:val="Default"/>
        <w:jc w:val="both"/>
      </w:pPr>
    </w:p>
    <w:p w:rsidR="00BF42CC" w:rsidRPr="00BF42CC" w:rsidRDefault="009E30B3" w:rsidP="008C2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CC" w:rsidRPr="00BF42CC">
        <w:rPr>
          <w:sz w:val="28"/>
          <w:szCs w:val="28"/>
        </w:rPr>
        <w:t>Основные мероприятия решают задачи в обеспечении сохранения и воспроизводства земельных ресурсов</w:t>
      </w:r>
      <w:r w:rsidR="00BF42CC" w:rsidRPr="00BF42CC">
        <w:rPr>
          <w:rFonts w:eastAsia="Times New Roman"/>
          <w:sz w:val="28"/>
          <w:szCs w:val="28"/>
          <w:lang w:eastAsia="ru-RU"/>
        </w:rPr>
        <w:t>, повышения</w:t>
      </w:r>
      <w:r w:rsidR="00AB1DDB">
        <w:rPr>
          <w:rFonts w:eastAsia="Times New Roman"/>
          <w:sz w:val="28"/>
          <w:szCs w:val="28"/>
          <w:lang w:eastAsia="ru-RU"/>
        </w:rPr>
        <w:t xml:space="preserve"> уровня благоустроенности поселения</w:t>
      </w:r>
      <w:r w:rsidR="00BF42CC" w:rsidRPr="00BF42CC">
        <w:rPr>
          <w:rFonts w:eastAsia="Times New Roman"/>
          <w:sz w:val="28"/>
          <w:szCs w:val="28"/>
          <w:lang w:eastAsia="ru-RU"/>
        </w:rPr>
        <w:t>, рационально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 эффективно</w:t>
      </w:r>
      <w:r>
        <w:rPr>
          <w:rFonts w:eastAsia="Times New Roman"/>
          <w:sz w:val="28"/>
          <w:szCs w:val="28"/>
          <w:lang w:eastAsia="ru-RU"/>
        </w:rPr>
        <w:t>го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использовани</w:t>
      </w:r>
      <w:r>
        <w:rPr>
          <w:rFonts w:eastAsia="Times New Roman"/>
          <w:sz w:val="28"/>
          <w:szCs w:val="28"/>
          <w:lang w:eastAsia="ru-RU"/>
        </w:rPr>
        <w:t>я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 охран</w:t>
      </w:r>
      <w:r>
        <w:rPr>
          <w:rFonts w:eastAsia="Times New Roman"/>
          <w:sz w:val="28"/>
          <w:szCs w:val="28"/>
          <w:lang w:eastAsia="ru-RU"/>
        </w:rPr>
        <w:t>е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земель.</w:t>
      </w:r>
    </w:p>
    <w:sectPr w:rsidR="00BF42CC" w:rsidRPr="00BF42CC" w:rsidSect="009A7CD5">
      <w:pgSz w:w="11906" w:h="16838"/>
      <w:pgMar w:top="510" w:right="737" w:bottom="142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75" w:rsidRDefault="00CA5A75" w:rsidP="003317E0">
      <w:pPr>
        <w:spacing w:after="0" w:line="240" w:lineRule="auto"/>
      </w:pPr>
      <w:r>
        <w:separator/>
      </w:r>
    </w:p>
  </w:endnote>
  <w:endnote w:type="continuationSeparator" w:id="0">
    <w:p w:rsidR="00CA5A75" w:rsidRDefault="00CA5A75" w:rsidP="0033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75" w:rsidRDefault="00CA5A75" w:rsidP="003317E0">
      <w:pPr>
        <w:spacing w:after="0" w:line="240" w:lineRule="auto"/>
      </w:pPr>
      <w:r>
        <w:separator/>
      </w:r>
    </w:p>
  </w:footnote>
  <w:footnote w:type="continuationSeparator" w:id="0">
    <w:p w:rsidR="00CA5A75" w:rsidRDefault="00CA5A75" w:rsidP="0033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F1B"/>
    <w:multiLevelType w:val="hybridMultilevel"/>
    <w:tmpl w:val="1C149556"/>
    <w:lvl w:ilvl="0" w:tplc="F4982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D6EEE"/>
    <w:multiLevelType w:val="hybridMultilevel"/>
    <w:tmpl w:val="0F1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E7ECB"/>
    <w:multiLevelType w:val="hybridMultilevel"/>
    <w:tmpl w:val="211227CC"/>
    <w:lvl w:ilvl="0" w:tplc="A61E7D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E29D1"/>
    <w:multiLevelType w:val="hybridMultilevel"/>
    <w:tmpl w:val="E098E342"/>
    <w:lvl w:ilvl="0" w:tplc="DBBC6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E0"/>
    <w:rsid w:val="0003683A"/>
    <w:rsid w:val="000830F0"/>
    <w:rsid w:val="0009058F"/>
    <w:rsid w:val="000961A9"/>
    <w:rsid w:val="000A584D"/>
    <w:rsid w:val="000F4012"/>
    <w:rsid w:val="001243ED"/>
    <w:rsid w:val="001431B7"/>
    <w:rsid w:val="00143A05"/>
    <w:rsid w:val="00160690"/>
    <w:rsid w:val="00173768"/>
    <w:rsid w:val="00181C77"/>
    <w:rsid w:val="001822AB"/>
    <w:rsid w:val="001A55CB"/>
    <w:rsid w:val="001A5D57"/>
    <w:rsid w:val="001B2640"/>
    <w:rsid w:val="001B4204"/>
    <w:rsid w:val="0020250A"/>
    <w:rsid w:val="002211E9"/>
    <w:rsid w:val="00232BA1"/>
    <w:rsid w:val="002D4F3E"/>
    <w:rsid w:val="00330147"/>
    <w:rsid w:val="003317E0"/>
    <w:rsid w:val="00336587"/>
    <w:rsid w:val="0039116D"/>
    <w:rsid w:val="003A2F09"/>
    <w:rsid w:val="004862D5"/>
    <w:rsid w:val="004C319D"/>
    <w:rsid w:val="004C5EC3"/>
    <w:rsid w:val="00542D8E"/>
    <w:rsid w:val="00551B96"/>
    <w:rsid w:val="00553CC6"/>
    <w:rsid w:val="00570C4F"/>
    <w:rsid w:val="0057127A"/>
    <w:rsid w:val="005C6FF7"/>
    <w:rsid w:val="005D152D"/>
    <w:rsid w:val="005E5179"/>
    <w:rsid w:val="0062428D"/>
    <w:rsid w:val="00640D37"/>
    <w:rsid w:val="00641F6E"/>
    <w:rsid w:val="00652DCF"/>
    <w:rsid w:val="0066303B"/>
    <w:rsid w:val="0067096A"/>
    <w:rsid w:val="006C605E"/>
    <w:rsid w:val="006E752B"/>
    <w:rsid w:val="006F565D"/>
    <w:rsid w:val="007448FE"/>
    <w:rsid w:val="007E0F77"/>
    <w:rsid w:val="007E2C14"/>
    <w:rsid w:val="008067EB"/>
    <w:rsid w:val="0082701F"/>
    <w:rsid w:val="0083768F"/>
    <w:rsid w:val="00853088"/>
    <w:rsid w:val="00862EE8"/>
    <w:rsid w:val="00880308"/>
    <w:rsid w:val="00891C5E"/>
    <w:rsid w:val="00892610"/>
    <w:rsid w:val="008C28D2"/>
    <w:rsid w:val="008C6234"/>
    <w:rsid w:val="008D2997"/>
    <w:rsid w:val="008E4683"/>
    <w:rsid w:val="009016D7"/>
    <w:rsid w:val="0091042E"/>
    <w:rsid w:val="00920BE0"/>
    <w:rsid w:val="00940634"/>
    <w:rsid w:val="009624B2"/>
    <w:rsid w:val="009713E1"/>
    <w:rsid w:val="009729B1"/>
    <w:rsid w:val="009A7CD5"/>
    <w:rsid w:val="009B15D8"/>
    <w:rsid w:val="009C752D"/>
    <w:rsid w:val="009E30B3"/>
    <w:rsid w:val="00A16D31"/>
    <w:rsid w:val="00A70B30"/>
    <w:rsid w:val="00AB1DDB"/>
    <w:rsid w:val="00AC0E02"/>
    <w:rsid w:val="00AF72E7"/>
    <w:rsid w:val="00B972B2"/>
    <w:rsid w:val="00B97ACA"/>
    <w:rsid w:val="00BA3B53"/>
    <w:rsid w:val="00BC005C"/>
    <w:rsid w:val="00BC6344"/>
    <w:rsid w:val="00BF1998"/>
    <w:rsid w:val="00BF42CC"/>
    <w:rsid w:val="00BF78AE"/>
    <w:rsid w:val="00BF7AEC"/>
    <w:rsid w:val="00C36571"/>
    <w:rsid w:val="00C40BFF"/>
    <w:rsid w:val="00C63894"/>
    <w:rsid w:val="00C674E6"/>
    <w:rsid w:val="00CA5A75"/>
    <w:rsid w:val="00CD19B1"/>
    <w:rsid w:val="00D102AC"/>
    <w:rsid w:val="00D23162"/>
    <w:rsid w:val="00D371DC"/>
    <w:rsid w:val="00D639BC"/>
    <w:rsid w:val="00D934E8"/>
    <w:rsid w:val="00DA5AA5"/>
    <w:rsid w:val="00E327A5"/>
    <w:rsid w:val="00E60BFE"/>
    <w:rsid w:val="00E61BFE"/>
    <w:rsid w:val="00E638DE"/>
    <w:rsid w:val="00E66517"/>
    <w:rsid w:val="00E93BFC"/>
    <w:rsid w:val="00EC0672"/>
    <w:rsid w:val="00ED30DF"/>
    <w:rsid w:val="00F12FE7"/>
    <w:rsid w:val="00F37005"/>
    <w:rsid w:val="00F7752F"/>
    <w:rsid w:val="00F830DC"/>
    <w:rsid w:val="00F85D83"/>
    <w:rsid w:val="00FC14D7"/>
    <w:rsid w:val="00FE030A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1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C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1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C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8</cp:revision>
  <cp:lastPrinted>2023-06-22T07:49:00Z</cp:lastPrinted>
  <dcterms:created xsi:type="dcterms:W3CDTF">2020-02-14T12:56:00Z</dcterms:created>
  <dcterms:modified xsi:type="dcterms:W3CDTF">2023-06-22T07:55:00Z</dcterms:modified>
</cp:coreProperties>
</file>