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720" w:rsidRPr="00943720" w:rsidRDefault="00943720" w:rsidP="0094372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43720">
        <w:rPr>
          <w:rFonts w:ascii="Times New Roman" w:hAnsi="Times New Roman" w:cs="Times New Roman"/>
          <w:sz w:val="28"/>
          <w:szCs w:val="28"/>
        </w:rPr>
        <w:t>ДОКЛАД</w:t>
      </w:r>
    </w:p>
    <w:p w:rsidR="00943720" w:rsidRDefault="00412564" w:rsidP="0094372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43720">
        <w:rPr>
          <w:rFonts w:ascii="Times New Roman" w:hAnsi="Times New Roman" w:cs="Times New Roman"/>
          <w:sz w:val="28"/>
          <w:szCs w:val="28"/>
        </w:rPr>
        <w:t xml:space="preserve">о ходе реализации  и оценке  эффективности реализации муниципальной программы </w:t>
      </w:r>
      <w:r w:rsidR="000E22D0" w:rsidRPr="00943720">
        <w:rPr>
          <w:rFonts w:ascii="Times New Roman" w:hAnsi="Times New Roman" w:cs="Times New Roman"/>
          <w:sz w:val="28"/>
          <w:szCs w:val="28"/>
        </w:rPr>
        <w:t>Алтуховского городского</w:t>
      </w:r>
      <w:r w:rsidRPr="00943720">
        <w:rPr>
          <w:rFonts w:ascii="Times New Roman" w:hAnsi="Times New Roman" w:cs="Times New Roman"/>
          <w:sz w:val="28"/>
          <w:szCs w:val="28"/>
        </w:rPr>
        <w:t xml:space="preserve"> поселения Навлинского района </w:t>
      </w:r>
    </w:p>
    <w:p w:rsidR="00412564" w:rsidRPr="00943720" w:rsidRDefault="00412564" w:rsidP="009437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720">
        <w:rPr>
          <w:rFonts w:ascii="Times New Roman" w:hAnsi="Times New Roman" w:cs="Times New Roman"/>
          <w:sz w:val="28"/>
          <w:szCs w:val="28"/>
        </w:rPr>
        <w:t>за 20</w:t>
      </w:r>
      <w:r w:rsidR="001D2EC8">
        <w:rPr>
          <w:rFonts w:ascii="Times New Roman" w:hAnsi="Times New Roman" w:cs="Times New Roman"/>
          <w:sz w:val="28"/>
          <w:szCs w:val="28"/>
        </w:rPr>
        <w:t>20</w:t>
      </w:r>
      <w:r w:rsidRPr="0094372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E22D0" w:rsidRDefault="000E22D0" w:rsidP="007E053C">
      <w:pPr>
        <w:rPr>
          <w:rFonts w:ascii="Times New Roman" w:hAnsi="Times New Roman" w:cs="Times New Roman"/>
          <w:sz w:val="24"/>
          <w:szCs w:val="24"/>
        </w:rPr>
      </w:pPr>
    </w:p>
    <w:p w:rsidR="000D2278" w:rsidRDefault="000E22D0" w:rsidP="000D2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2564" w:rsidRPr="000D227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43720" w:rsidRPr="000D2278">
        <w:rPr>
          <w:rFonts w:ascii="Times New Roman" w:hAnsi="Times New Roman" w:cs="Times New Roman"/>
          <w:sz w:val="28"/>
          <w:szCs w:val="28"/>
        </w:rPr>
        <w:t xml:space="preserve">с </w:t>
      </w:r>
      <w:r w:rsidR="00412564" w:rsidRPr="000D2278">
        <w:rPr>
          <w:rFonts w:ascii="Times New Roman" w:hAnsi="Times New Roman" w:cs="Times New Roman"/>
          <w:sz w:val="28"/>
          <w:szCs w:val="28"/>
        </w:rPr>
        <w:t>постановлением</w:t>
      </w:r>
      <w:r w:rsidR="00CF5004" w:rsidRPr="000D2278">
        <w:rPr>
          <w:rFonts w:ascii="Times New Roman" w:hAnsi="Times New Roman" w:cs="Times New Roman"/>
          <w:sz w:val="28"/>
          <w:szCs w:val="28"/>
        </w:rPr>
        <w:t xml:space="preserve"> </w:t>
      </w:r>
      <w:r w:rsidRPr="000D2278">
        <w:rPr>
          <w:rFonts w:ascii="Times New Roman" w:hAnsi="Times New Roman" w:cs="Times New Roman"/>
          <w:sz w:val="28"/>
          <w:szCs w:val="28"/>
        </w:rPr>
        <w:t>Алтуховской поселковой</w:t>
      </w:r>
      <w:r w:rsidR="00412564" w:rsidRPr="000D227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0D2278">
        <w:rPr>
          <w:rFonts w:ascii="Times New Roman" w:hAnsi="Times New Roman" w:cs="Times New Roman"/>
          <w:sz w:val="28"/>
          <w:szCs w:val="28"/>
        </w:rPr>
        <w:t xml:space="preserve">от 14.11.2017 г. </w:t>
      </w:r>
      <w:r w:rsidR="00412564" w:rsidRPr="000D2278">
        <w:rPr>
          <w:rFonts w:ascii="Times New Roman" w:hAnsi="Times New Roman" w:cs="Times New Roman"/>
          <w:sz w:val="28"/>
          <w:szCs w:val="28"/>
        </w:rPr>
        <w:t xml:space="preserve">№ </w:t>
      </w:r>
      <w:r w:rsidRPr="000D2278">
        <w:rPr>
          <w:rFonts w:ascii="Times New Roman" w:hAnsi="Times New Roman" w:cs="Times New Roman"/>
          <w:sz w:val="28"/>
          <w:szCs w:val="28"/>
        </w:rPr>
        <w:t>61</w:t>
      </w:r>
      <w:r w:rsidR="00412564" w:rsidRPr="000D2278">
        <w:rPr>
          <w:rFonts w:ascii="Times New Roman" w:hAnsi="Times New Roman" w:cs="Times New Roman"/>
          <w:sz w:val="28"/>
          <w:szCs w:val="28"/>
        </w:rPr>
        <w:t xml:space="preserve"> «</w:t>
      </w:r>
      <w:r w:rsidR="00943720" w:rsidRPr="000D227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12564" w:rsidRPr="000D2278">
        <w:rPr>
          <w:rFonts w:ascii="Times New Roman" w:hAnsi="Times New Roman" w:cs="Times New Roman"/>
          <w:sz w:val="28"/>
          <w:szCs w:val="28"/>
        </w:rPr>
        <w:t>Порядк</w:t>
      </w:r>
      <w:r w:rsidR="00943720" w:rsidRPr="000D2278">
        <w:rPr>
          <w:rFonts w:ascii="Times New Roman" w:hAnsi="Times New Roman" w:cs="Times New Roman"/>
          <w:sz w:val="28"/>
          <w:szCs w:val="28"/>
        </w:rPr>
        <w:t>а</w:t>
      </w:r>
      <w:r w:rsidR="00412564" w:rsidRPr="000D2278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</w:t>
      </w:r>
      <w:r w:rsidRPr="000D2278">
        <w:rPr>
          <w:rFonts w:ascii="Times New Roman" w:hAnsi="Times New Roman" w:cs="Times New Roman"/>
          <w:sz w:val="28"/>
          <w:szCs w:val="28"/>
        </w:rPr>
        <w:t>Алтуховского городского</w:t>
      </w:r>
      <w:r w:rsidR="00412564" w:rsidRPr="000D2278">
        <w:rPr>
          <w:rFonts w:ascii="Times New Roman" w:hAnsi="Times New Roman" w:cs="Times New Roman"/>
          <w:sz w:val="28"/>
          <w:szCs w:val="28"/>
        </w:rPr>
        <w:t xml:space="preserve"> поселения»</w:t>
      </w:r>
      <w:r w:rsidR="000D2278"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 анализ эффективности</w:t>
      </w:r>
      <w:r w:rsidR="000D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программы</w:t>
      </w:r>
      <w:r w:rsidR="000D2278"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7E053C" w:rsidRPr="000D2278">
        <w:rPr>
          <w:rFonts w:ascii="Times New Roman" w:hAnsi="Times New Roman" w:cs="Times New Roman"/>
          <w:sz w:val="28"/>
          <w:szCs w:val="28"/>
        </w:rPr>
        <w:t xml:space="preserve">    </w:t>
      </w:r>
      <w:r w:rsidR="007E053C" w:rsidRPr="000E2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278" w:rsidRDefault="000D2278" w:rsidP="000D22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>Оценка эффективности реализации 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проводилась в соответствии с целевыми индикаторами, содержащи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мися в муниципальной программе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>. Оценка эффективности реализации 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проводилась путем сопоставления фактически достигнутых в отчетном году значений целевых показателей.</w:t>
      </w:r>
    </w:p>
    <w:p w:rsidR="000D2278" w:rsidRDefault="000D2278" w:rsidP="000D22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>В докладе дана характеристика задач и целей, финан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сового обеспечения муниципальной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>, 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также мероприятий муниципальной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их реализации.</w:t>
      </w:r>
    </w:p>
    <w:p w:rsidR="000D2278" w:rsidRDefault="000D2278" w:rsidP="000D22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>Целью подготовки доклада является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анализ исполнения муниципальной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0D227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544A5" w:rsidRPr="00C544A5" w:rsidRDefault="00C544A5" w:rsidP="00C544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544A5">
        <w:rPr>
          <w:rFonts w:ascii="Times New Roman" w:eastAsia="Calibri" w:hAnsi="Times New Roman" w:cs="Times New Roman"/>
          <w:sz w:val="28"/>
          <w:szCs w:val="28"/>
          <w:lang w:eastAsia="en-US"/>
        </w:rPr>
        <w:t>В 20</w:t>
      </w:r>
      <w:r w:rsidR="001D2EC8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C544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на территории Алтуховского городского поселения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Навлинского</w:t>
      </w:r>
      <w:r w:rsidRPr="00C544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реализовывалось</w:t>
      </w:r>
      <w:r w:rsidRPr="00C544A5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C544A5">
        <w:rPr>
          <w:rFonts w:ascii="Times New Roman" w:eastAsia="Calibri" w:hAnsi="Times New Roman" w:cs="Times New Roman"/>
          <w:sz w:val="28"/>
          <w:szCs w:val="28"/>
          <w:lang w:eastAsia="en-US"/>
        </w:rPr>
        <w:t>1 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Pr="00C544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C544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«Реализация полномочий Алтуховского городского поселения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E75D3">
        <w:rPr>
          <w:rFonts w:ascii="Times New Roman" w:eastAsia="Calibri" w:hAnsi="Times New Roman" w:cs="Times New Roman"/>
          <w:sz w:val="28"/>
          <w:szCs w:val="28"/>
          <w:lang w:eastAsia="en-US"/>
        </w:rPr>
        <w:t>на 20</w:t>
      </w:r>
      <w:r w:rsidR="00FE75D3" w:rsidRPr="00FE75D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FE75D3">
        <w:rPr>
          <w:rFonts w:ascii="Times New Roman" w:eastAsia="Calibri" w:hAnsi="Times New Roman" w:cs="Times New Roman"/>
          <w:sz w:val="28"/>
          <w:szCs w:val="28"/>
          <w:lang w:eastAsia="en-US"/>
        </w:rPr>
        <w:t>-202</w:t>
      </w:r>
      <w:r w:rsidR="001D2EC8" w:rsidRPr="00FE75D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FE75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44037">
        <w:rPr>
          <w:rFonts w:ascii="Times New Roman" w:eastAsia="Calibri" w:hAnsi="Times New Roman" w:cs="Times New Roman"/>
          <w:sz w:val="28"/>
          <w:szCs w:val="28"/>
          <w:lang w:eastAsia="en-US"/>
        </w:rPr>
        <w:t>годы», которая включена в Перечень муниципальных программ Алтуховского городского поселения Навлинского района, утвержденного  постановлением Алтуховской поселковой администрации от 14 ноября 2017 года № 62.</w:t>
      </w:r>
    </w:p>
    <w:p w:rsidR="00285248" w:rsidRPr="00EA38EF" w:rsidRDefault="00EA38EF" w:rsidP="00EA38EF">
      <w:pPr>
        <w:pStyle w:val="a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C544A5" w:rsidRPr="00EA38EF">
        <w:rPr>
          <w:rFonts w:ascii="Times New Roman" w:eastAsia="Calibri" w:hAnsi="Times New Roman" w:cs="Times New Roman"/>
          <w:sz w:val="28"/>
          <w:szCs w:val="28"/>
          <w:lang w:eastAsia="en-US"/>
        </w:rPr>
        <w:t>Общий объем финансирования муниципальной программы на 20</w:t>
      </w:r>
      <w:r w:rsidR="001D2EC8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C544A5" w:rsidRPr="00EA38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 был предусмотрен в сумме </w:t>
      </w:r>
      <w:r w:rsidR="00444037">
        <w:rPr>
          <w:rFonts w:ascii="Times New Roman" w:hAnsi="Times New Roman" w:cs="Times New Roman"/>
          <w:sz w:val="28"/>
          <w:szCs w:val="28"/>
        </w:rPr>
        <w:t>4 571 308,66</w:t>
      </w:r>
      <w:r w:rsidR="00C544A5" w:rsidRPr="00EA38EF">
        <w:rPr>
          <w:rFonts w:ascii="Times New Roman" w:hAnsi="Times New Roman" w:cs="Times New Roman"/>
          <w:sz w:val="28"/>
          <w:szCs w:val="28"/>
        </w:rPr>
        <w:t xml:space="preserve"> </w:t>
      </w:r>
      <w:r w:rsidR="00C544A5" w:rsidRPr="00EA38EF">
        <w:rPr>
          <w:rFonts w:ascii="Times New Roman" w:eastAsia="Calibri" w:hAnsi="Times New Roman" w:cs="Times New Roman"/>
          <w:sz w:val="28"/>
          <w:szCs w:val="28"/>
          <w:lang w:eastAsia="en-US"/>
        </w:rPr>
        <w:t>рублей. Фактически исполнено за     20</w:t>
      </w:r>
      <w:r w:rsidR="00444037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C544A5" w:rsidRPr="00EA38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 </w:t>
      </w:r>
      <w:r w:rsidR="00444037">
        <w:rPr>
          <w:rFonts w:ascii="Times New Roman" w:eastAsia="Calibri" w:hAnsi="Times New Roman" w:cs="Times New Roman"/>
          <w:sz w:val="28"/>
          <w:szCs w:val="28"/>
          <w:lang w:eastAsia="en-US"/>
        </w:rPr>
        <w:t>3 277 129,67</w:t>
      </w:r>
      <w:r w:rsidR="00C544A5" w:rsidRPr="00EA38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рублей</w:t>
      </w:r>
      <w:r w:rsidRPr="00EA38E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A0600" w:rsidRDefault="00285248" w:rsidP="0044403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EA38EF">
        <w:rPr>
          <w:rFonts w:ascii="Times New Roman" w:hAnsi="Times New Roman" w:cs="Times New Roman"/>
          <w:sz w:val="28"/>
          <w:szCs w:val="28"/>
        </w:rPr>
        <w:tab/>
      </w:r>
      <w:r w:rsidR="00B3712B" w:rsidRPr="00EA38EF">
        <w:rPr>
          <w:rFonts w:ascii="Times New Roman" w:hAnsi="Times New Roman" w:cs="Times New Roman"/>
          <w:sz w:val="28"/>
          <w:szCs w:val="28"/>
        </w:rPr>
        <w:t xml:space="preserve">Муниципальная программа «Реализация полномочий </w:t>
      </w:r>
      <w:r w:rsidRPr="00EA38EF">
        <w:rPr>
          <w:rFonts w:ascii="Times New Roman" w:hAnsi="Times New Roman" w:cs="Times New Roman"/>
          <w:sz w:val="28"/>
          <w:szCs w:val="28"/>
        </w:rPr>
        <w:t>Алтуховского городского</w:t>
      </w:r>
      <w:r w:rsidR="00B3712B" w:rsidRPr="00EA38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A38EF">
        <w:rPr>
          <w:rFonts w:ascii="Times New Roman" w:hAnsi="Times New Roman" w:cs="Times New Roman"/>
          <w:sz w:val="28"/>
          <w:szCs w:val="28"/>
        </w:rPr>
        <w:t xml:space="preserve"> на 20</w:t>
      </w:r>
      <w:r w:rsidR="00444037">
        <w:rPr>
          <w:rFonts w:ascii="Times New Roman" w:hAnsi="Times New Roman" w:cs="Times New Roman"/>
          <w:sz w:val="28"/>
          <w:szCs w:val="28"/>
        </w:rPr>
        <w:t>20</w:t>
      </w:r>
      <w:r w:rsidR="00EA38EF">
        <w:rPr>
          <w:rFonts w:ascii="Times New Roman" w:hAnsi="Times New Roman" w:cs="Times New Roman"/>
          <w:sz w:val="28"/>
          <w:szCs w:val="28"/>
        </w:rPr>
        <w:t>-202</w:t>
      </w:r>
      <w:r w:rsidR="00444037">
        <w:rPr>
          <w:rFonts w:ascii="Times New Roman" w:hAnsi="Times New Roman" w:cs="Times New Roman"/>
          <w:sz w:val="28"/>
          <w:szCs w:val="28"/>
        </w:rPr>
        <w:t>2</w:t>
      </w:r>
      <w:r w:rsidR="00EA38E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7E053C" w:rsidRPr="00EA38EF">
        <w:rPr>
          <w:rFonts w:ascii="Times New Roman" w:hAnsi="Times New Roman" w:cs="Times New Roman"/>
          <w:sz w:val="28"/>
          <w:szCs w:val="28"/>
        </w:rPr>
        <w:t xml:space="preserve"> </w:t>
      </w:r>
      <w:r w:rsidR="00B3712B" w:rsidRPr="00EA38EF">
        <w:rPr>
          <w:rFonts w:ascii="Times New Roman" w:hAnsi="Times New Roman" w:cs="Times New Roman"/>
          <w:sz w:val="28"/>
          <w:szCs w:val="28"/>
        </w:rPr>
        <w:t xml:space="preserve">утверждена постановлением  </w:t>
      </w:r>
      <w:r w:rsidRPr="00EA38EF">
        <w:rPr>
          <w:rFonts w:ascii="Times New Roman" w:hAnsi="Times New Roman" w:cs="Times New Roman"/>
          <w:sz w:val="28"/>
          <w:szCs w:val="28"/>
        </w:rPr>
        <w:t>Алтуховской поселковой</w:t>
      </w:r>
      <w:r w:rsidR="00DF0CD6" w:rsidRPr="00EA38EF">
        <w:rPr>
          <w:rFonts w:ascii="Times New Roman" w:hAnsi="Times New Roman" w:cs="Times New Roman"/>
          <w:sz w:val="28"/>
          <w:szCs w:val="28"/>
        </w:rPr>
        <w:t xml:space="preserve"> администрации  от </w:t>
      </w:r>
      <w:r w:rsidR="00444037">
        <w:rPr>
          <w:rFonts w:ascii="Times New Roman" w:hAnsi="Times New Roman" w:cs="Times New Roman"/>
          <w:sz w:val="28"/>
          <w:szCs w:val="28"/>
        </w:rPr>
        <w:t>30</w:t>
      </w:r>
      <w:r w:rsidR="00EA38E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EE61CF" w:rsidRPr="00EA38EF">
        <w:rPr>
          <w:rFonts w:ascii="Times New Roman" w:hAnsi="Times New Roman" w:cs="Times New Roman"/>
          <w:sz w:val="28"/>
          <w:szCs w:val="28"/>
        </w:rPr>
        <w:t>201</w:t>
      </w:r>
      <w:r w:rsidR="00444037">
        <w:rPr>
          <w:rFonts w:ascii="Times New Roman" w:hAnsi="Times New Roman" w:cs="Times New Roman"/>
          <w:sz w:val="28"/>
          <w:szCs w:val="28"/>
        </w:rPr>
        <w:t>9</w:t>
      </w:r>
      <w:r w:rsidR="00EE61CF" w:rsidRPr="00EA38EF">
        <w:rPr>
          <w:rFonts w:ascii="Times New Roman" w:hAnsi="Times New Roman" w:cs="Times New Roman"/>
          <w:sz w:val="28"/>
          <w:szCs w:val="28"/>
        </w:rPr>
        <w:t xml:space="preserve"> г</w:t>
      </w:r>
      <w:r w:rsidR="00EA38EF">
        <w:rPr>
          <w:rFonts w:ascii="Times New Roman" w:hAnsi="Times New Roman" w:cs="Times New Roman"/>
          <w:sz w:val="28"/>
          <w:szCs w:val="28"/>
        </w:rPr>
        <w:t>ода</w:t>
      </w:r>
      <w:r w:rsidR="00EE61CF" w:rsidRPr="00EA38EF">
        <w:rPr>
          <w:rFonts w:ascii="Times New Roman" w:hAnsi="Times New Roman" w:cs="Times New Roman"/>
          <w:sz w:val="28"/>
          <w:szCs w:val="28"/>
        </w:rPr>
        <w:t xml:space="preserve"> </w:t>
      </w:r>
      <w:r w:rsidR="007D2F04" w:rsidRPr="00EA38EF">
        <w:rPr>
          <w:rFonts w:ascii="Times New Roman" w:hAnsi="Times New Roman" w:cs="Times New Roman"/>
          <w:sz w:val="28"/>
          <w:szCs w:val="28"/>
        </w:rPr>
        <w:t xml:space="preserve">№ </w:t>
      </w:r>
      <w:r w:rsidR="00444037">
        <w:rPr>
          <w:rFonts w:ascii="Times New Roman" w:hAnsi="Times New Roman" w:cs="Times New Roman"/>
          <w:sz w:val="28"/>
          <w:szCs w:val="28"/>
        </w:rPr>
        <w:t>44</w:t>
      </w:r>
      <w:r w:rsidR="007D2F04" w:rsidRPr="00EA38EF">
        <w:rPr>
          <w:rFonts w:ascii="Times New Roman" w:hAnsi="Times New Roman" w:cs="Times New Roman"/>
          <w:sz w:val="28"/>
          <w:szCs w:val="28"/>
        </w:rPr>
        <w:t>. В</w:t>
      </w:r>
      <w:r w:rsidR="00DF0CD6" w:rsidRPr="00EA38EF">
        <w:rPr>
          <w:rFonts w:ascii="Times New Roman" w:hAnsi="Times New Roman" w:cs="Times New Roman"/>
          <w:sz w:val="28"/>
          <w:szCs w:val="28"/>
        </w:rPr>
        <w:t xml:space="preserve"> связи с изменением бюджетных ассигнований, в течени</w:t>
      </w:r>
      <w:r w:rsidR="00F35792" w:rsidRPr="00EA38EF">
        <w:rPr>
          <w:rFonts w:ascii="Times New Roman" w:hAnsi="Times New Roman" w:cs="Times New Roman"/>
          <w:sz w:val="28"/>
          <w:szCs w:val="28"/>
        </w:rPr>
        <w:t>е</w:t>
      </w:r>
      <w:r w:rsidR="00DF0CD6" w:rsidRPr="00EA38EF">
        <w:rPr>
          <w:rFonts w:ascii="Times New Roman" w:hAnsi="Times New Roman" w:cs="Times New Roman"/>
          <w:sz w:val="28"/>
          <w:szCs w:val="28"/>
        </w:rPr>
        <w:t xml:space="preserve"> года в муниципальную программу вносились изменения постановлениями </w:t>
      </w:r>
      <w:r w:rsidRPr="00EA38EF">
        <w:rPr>
          <w:rFonts w:ascii="Times New Roman" w:hAnsi="Times New Roman" w:cs="Times New Roman"/>
          <w:sz w:val="28"/>
          <w:szCs w:val="28"/>
        </w:rPr>
        <w:t xml:space="preserve">Алтуховской поселковой </w:t>
      </w:r>
      <w:r w:rsidR="00DF0CD6" w:rsidRPr="00EA38EF">
        <w:rPr>
          <w:rFonts w:ascii="Times New Roman" w:hAnsi="Times New Roman" w:cs="Times New Roman"/>
          <w:sz w:val="28"/>
          <w:szCs w:val="28"/>
        </w:rPr>
        <w:t xml:space="preserve">администрации от </w:t>
      </w:r>
      <w:r w:rsidR="00444037">
        <w:rPr>
          <w:rFonts w:ascii="Times New Roman" w:hAnsi="Times New Roman" w:cs="Times New Roman"/>
          <w:sz w:val="28"/>
          <w:szCs w:val="28"/>
        </w:rPr>
        <w:t>17 февраля</w:t>
      </w:r>
      <w:r w:rsidR="00EA38EF">
        <w:rPr>
          <w:rFonts w:ascii="Times New Roman" w:hAnsi="Times New Roman" w:cs="Times New Roman"/>
          <w:sz w:val="28"/>
          <w:szCs w:val="28"/>
        </w:rPr>
        <w:t xml:space="preserve"> </w:t>
      </w:r>
      <w:r w:rsidR="00DF0CD6" w:rsidRPr="00EA38EF">
        <w:rPr>
          <w:rFonts w:ascii="Times New Roman" w:hAnsi="Times New Roman" w:cs="Times New Roman"/>
          <w:sz w:val="28"/>
          <w:szCs w:val="28"/>
        </w:rPr>
        <w:t>20</w:t>
      </w:r>
      <w:r w:rsidR="00444037">
        <w:rPr>
          <w:rFonts w:ascii="Times New Roman" w:hAnsi="Times New Roman" w:cs="Times New Roman"/>
          <w:sz w:val="28"/>
          <w:szCs w:val="28"/>
        </w:rPr>
        <w:t>20</w:t>
      </w:r>
      <w:r w:rsidR="00EE61CF" w:rsidRPr="00EA38EF">
        <w:rPr>
          <w:rFonts w:ascii="Times New Roman" w:hAnsi="Times New Roman" w:cs="Times New Roman"/>
          <w:sz w:val="28"/>
          <w:szCs w:val="28"/>
        </w:rPr>
        <w:t xml:space="preserve"> </w:t>
      </w:r>
      <w:r w:rsidR="00DF0CD6" w:rsidRPr="00EA38EF">
        <w:rPr>
          <w:rFonts w:ascii="Times New Roman" w:hAnsi="Times New Roman" w:cs="Times New Roman"/>
          <w:sz w:val="28"/>
          <w:szCs w:val="28"/>
        </w:rPr>
        <w:t>г</w:t>
      </w:r>
      <w:r w:rsidR="00EA38EF">
        <w:rPr>
          <w:rFonts w:ascii="Times New Roman" w:hAnsi="Times New Roman" w:cs="Times New Roman"/>
          <w:sz w:val="28"/>
          <w:szCs w:val="28"/>
        </w:rPr>
        <w:t>ода</w:t>
      </w:r>
      <w:r w:rsidR="00DF0CD6" w:rsidRPr="00EA38EF">
        <w:rPr>
          <w:rFonts w:ascii="Times New Roman" w:hAnsi="Times New Roman" w:cs="Times New Roman"/>
          <w:sz w:val="28"/>
          <w:szCs w:val="28"/>
        </w:rPr>
        <w:t xml:space="preserve"> № </w:t>
      </w:r>
      <w:r w:rsidR="00EE61CF" w:rsidRPr="00EA38EF">
        <w:rPr>
          <w:rFonts w:ascii="Times New Roman" w:hAnsi="Times New Roman" w:cs="Times New Roman"/>
          <w:sz w:val="28"/>
          <w:szCs w:val="28"/>
        </w:rPr>
        <w:t xml:space="preserve">7/1, от </w:t>
      </w:r>
      <w:r w:rsidR="00FA0600">
        <w:rPr>
          <w:rFonts w:ascii="Times New Roman" w:hAnsi="Times New Roman" w:cs="Times New Roman"/>
          <w:sz w:val="28"/>
          <w:szCs w:val="28"/>
        </w:rPr>
        <w:t xml:space="preserve">27 мая 2020 </w:t>
      </w:r>
      <w:r w:rsidR="00EA38EF">
        <w:rPr>
          <w:rFonts w:ascii="Times New Roman" w:hAnsi="Times New Roman" w:cs="Times New Roman"/>
          <w:sz w:val="28"/>
          <w:szCs w:val="28"/>
        </w:rPr>
        <w:t>года</w:t>
      </w:r>
      <w:r w:rsidR="00EE61CF" w:rsidRPr="00EA38EF">
        <w:rPr>
          <w:rFonts w:ascii="Times New Roman" w:hAnsi="Times New Roman" w:cs="Times New Roman"/>
          <w:sz w:val="28"/>
          <w:szCs w:val="28"/>
        </w:rPr>
        <w:t xml:space="preserve"> № </w:t>
      </w:r>
      <w:r w:rsidR="00FA0600">
        <w:rPr>
          <w:rFonts w:ascii="Times New Roman" w:hAnsi="Times New Roman" w:cs="Times New Roman"/>
          <w:sz w:val="28"/>
          <w:szCs w:val="28"/>
        </w:rPr>
        <w:t>18, от 30 июля 2020 года № 28/1, от 14 декабря 2020 года № 49/2, от 30 декабря 2020 года № 60</w:t>
      </w:r>
      <w:r w:rsidR="0063253C" w:rsidRPr="00EA38EF">
        <w:rPr>
          <w:rFonts w:ascii="Times New Roman" w:hAnsi="Times New Roman" w:cs="Times New Roman"/>
          <w:sz w:val="28"/>
          <w:szCs w:val="28"/>
        </w:rPr>
        <w:t xml:space="preserve">. </w:t>
      </w:r>
      <w:r w:rsidR="00DF0CD6" w:rsidRPr="00EA38EF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определялась исходя </w:t>
      </w:r>
      <w:r w:rsidRPr="00EA38EF">
        <w:rPr>
          <w:rFonts w:ascii="Times New Roman" w:hAnsi="Times New Roman" w:cs="Times New Roman"/>
          <w:sz w:val="28"/>
          <w:szCs w:val="28"/>
        </w:rPr>
        <w:t xml:space="preserve">из </w:t>
      </w:r>
      <w:r w:rsidR="004D23A4" w:rsidRPr="00EA38EF">
        <w:rPr>
          <w:rFonts w:ascii="Times New Roman" w:hAnsi="Times New Roman" w:cs="Times New Roman"/>
          <w:sz w:val="28"/>
          <w:szCs w:val="28"/>
        </w:rPr>
        <w:t>достижений целей программы</w:t>
      </w:r>
      <w:r w:rsidR="00DF0CD6" w:rsidRPr="00EA38EF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</w:t>
      </w:r>
      <w:r w:rsidR="0063253C" w:rsidRPr="004D23A4">
        <w:rPr>
          <w:rFonts w:ascii="Times New Roman" w:hAnsi="Times New Roman" w:cs="Times New Roman"/>
          <w:sz w:val="24"/>
          <w:szCs w:val="24"/>
        </w:rPr>
        <w:tab/>
      </w:r>
    </w:p>
    <w:p w:rsidR="00EE61CF" w:rsidRPr="00EA38EF" w:rsidRDefault="00DF0CD6" w:rsidP="00FA060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8D5">
        <w:rPr>
          <w:rFonts w:ascii="Times New Roman" w:hAnsi="Times New Roman" w:cs="Times New Roman"/>
          <w:sz w:val="28"/>
          <w:szCs w:val="28"/>
        </w:rPr>
        <w:t>Цел</w:t>
      </w:r>
      <w:r w:rsidR="00EE61CF" w:rsidRPr="00D238D5">
        <w:rPr>
          <w:rFonts w:ascii="Times New Roman" w:hAnsi="Times New Roman" w:cs="Times New Roman"/>
          <w:sz w:val="28"/>
          <w:szCs w:val="28"/>
        </w:rPr>
        <w:t>ь</w:t>
      </w:r>
      <w:r w:rsidR="00285248" w:rsidRPr="00D238D5">
        <w:rPr>
          <w:rFonts w:ascii="Times New Roman" w:hAnsi="Times New Roman" w:cs="Times New Roman"/>
          <w:sz w:val="28"/>
          <w:szCs w:val="28"/>
        </w:rPr>
        <w:t xml:space="preserve"> </w:t>
      </w:r>
      <w:r w:rsidRPr="00D238D5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="00FA0600">
        <w:rPr>
          <w:rFonts w:ascii="Times New Roman" w:hAnsi="Times New Roman" w:cs="Times New Roman"/>
          <w:sz w:val="28"/>
          <w:szCs w:val="28"/>
        </w:rPr>
        <w:t xml:space="preserve"> </w:t>
      </w:r>
      <w:r w:rsidRPr="00EA38EF">
        <w:rPr>
          <w:rFonts w:ascii="Times New Roman" w:hAnsi="Times New Roman" w:cs="Times New Roman"/>
          <w:sz w:val="28"/>
          <w:szCs w:val="28"/>
        </w:rPr>
        <w:t>обеспечение социально-</w:t>
      </w:r>
      <w:r w:rsidR="00FA0600">
        <w:rPr>
          <w:rFonts w:ascii="Times New Roman" w:hAnsi="Times New Roman" w:cs="Times New Roman"/>
          <w:sz w:val="28"/>
          <w:szCs w:val="28"/>
        </w:rPr>
        <w:t>э</w:t>
      </w:r>
      <w:r w:rsidRPr="00EA38EF">
        <w:rPr>
          <w:rFonts w:ascii="Times New Roman" w:hAnsi="Times New Roman" w:cs="Times New Roman"/>
          <w:sz w:val="28"/>
          <w:szCs w:val="28"/>
        </w:rPr>
        <w:t xml:space="preserve">кономического развития </w:t>
      </w:r>
      <w:r w:rsidR="00285248" w:rsidRPr="00EA38EF">
        <w:rPr>
          <w:rFonts w:ascii="Times New Roman" w:hAnsi="Times New Roman" w:cs="Times New Roman"/>
          <w:sz w:val="28"/>
          <w:szCs w:val="28"/>
        </w:rPr>
        <w:t xml:space="preserve">Алтуховского городского </w:t>
      </w:r>
      <w:r w:rsidRPr="00EA38EF">
        <w:rPr>
          <w:rFonts w:ascii="Times New Roman" w:hAnsi="Times New Roman" w:cs="Times New Roman"/>
          <w:sz w:val="28"/>
          <w:szCs w:val="28"/>
        </w:rPr>
        <w:t xml:space="preserve">поселения в рамках исполнения полномочий органов местного самоуправления по вопросам местного значения </w:t>
      </w:r>
      <w:r w:rsidR="00285248" w:rsidRPr="00EA38EF">
        <w:rPr>
          <w:rFonts w:ascii="Times New Roman" w:hAnsi="Times New Roman" w:cs="Times New Roman"/>
          <w:sz w:val="28"/>
          <w:szCs w:val="28"/>
        </w:rPr>
        <w:t>город</w:t>
      </w:r>
      <w:r w:rsidR="00EE61CF" w:rsidRPr="00EA38EF">
        <w:rPr>
          <w:rFonts w:ascii="Times New Roman" w:hAnsi="Times New Roman" w:cs="Times New Roman"/>
          <w:sz w:val="28"/>
          <w:szCs w:val="28"/>
        </w:rPr>
        <w:t>ского поселения.</w:t>
      </w:r>
    </w:p>
    <w:p w:rsidR="00285248" w:rsidRPr="00D238D5" w:rsidRDefault="00EE61CF" w:rsidP="00630E0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238D5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5700F5" w:rsidRPr="00D238D5">
        <w:rPr>
          <w:rFonts w:ascii="Times New Roman" w:hAnsi="Times New Roman" w:cs="Times New Roman"/>
          <w:sz w:val="28"/>
          <w:szCs w:val="28"/>
        </w:rPr>
        <w:t xml:space="preserve"> </w:t>
      </w:r>
      <w:r w:rsidRPr="00D238D5">
        <w:rPr>
          <w:rFonts w:ascii="Times New Roman" w:hAnsi="Times New Roman" w:cs="Times New Roman"/>
          <w:sz w:val="28"/>
          <w:szCs w:val="28"/>
        </w:rPr>
        <w:t xml:space="preserve">муниципальной программы:                                                                                                            </w:t>
      </w:r>
      <w:r w:rsidR="005700F5" w:rsidRPr="00D238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EE61CF" w:rsidRPr="00EA38EF" w:rsidRDefault="00EE61CF" w:rsidP="00630E02">
      <w:pPr>
        <w:widowControl w:val="0"/>
        <w:autoSpaceDE w:val="0"/>
        <w:autoSpaceDN w:val="0"/>
        <w:spacing w:after="0" w:line="240" w:lineRule="auto"/>
        <w:ind w:left="-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8EF">
        <w:rPr>
          <w:rFonts w:ascii="Times New Roman" w:eastAsia="Times New Roman" w:hAnsi="Times New Roman" w:cs="Times New Roman"/>
          <w:sz w:val="28"/>
          <w:szCs w:val="28"/>
        </w:rPr>
        <w:lastRenderedPageBreak/>
        <w:t>- организация эффективного использования муниципальной собственности Алтуховского городского поселения;</w:t>
      </w:r>
    </w:p>
    <w:p w:rsidR="00EE61CF" w:rsidRPr="00EA38EF" w:rsidRDefault="00EE61CF" w:rsidP="00630E02">
      <w:pPr>
        <w:widowControl w:val="0"/>
        <w:autoSpaceDE w:val="0"/>
        <w:autoSpaceDN w:val="0"/>
        <w:spacing w:after="0" w:line="240" w:lineRule="auto"/>
        <w:ind w:left="-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8EF">
        <w:rPr>
          <w:rFonts w:ascii="Times New Roman" w:eastAsia="Times New Roman" w:hAnsi="Times New Roman" w:cs="Times New Roman"/>
          <w:sz w:val="28"/>
          <w:szCs w:val="28"/>
        </w:rPr>
        <w:t>- развитие инженерной инфраструктуры;</w:t>
      </w:r>
    </w:p>
    <w:p w:rsidR="00EE61CF" w:rsidRPr="00EA38EF" w:rsidRDefault="00EE61CF" w:rsidP="00630E02">
      <w:pPr>
        <w:widowControl w:val="0"/>
        <w:autoSpaceDE w:val="0"/>
        <w:autoSpaceDN w:val="0"/>
        <w:spacing w:after="0" w:line="240" w:lineRule="auto"/>
        <w:ind w:left="-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8EF">
        <w:rPr>
          <w:rFonts w:ascii="Times New Roman" w:eastAsia="Times New Roman" w:hAnsi="Times New Roman" w:cs="Times New Roman"/>
          <w:sz w:val="28"/>
          <w:szCs w:val="28"/>
        </w:rPr>
        <w:t>- обеспечение исполнения полномочий в области жилищно-коммунального хозяйства.</w:t>
      </w:r>
    </w:p>
    <w:p w:rsidR="00EA38EF" w:rsidRPr="00D238D5" w:rsidRDefault="00EE61CF" w:rsidP="00D238D5">
      <w:pPr>
        <w:pStyle w:val="a9"/>
        <w:rPr>
          <w:rFonts w:ascii="Times New Roman" w:hAnsi="Times New Roman" w:cs="Times New Roman"/>
          <w:sz w:val="28"/>
          <w:szCs w:val="28"/>
        </w:rPr>
      </w:pPr>
      <w:r w:rsidRPr="00D238D5">
        <w:rPr>
          <w:rFonts w:ascii="Times New Roman" w:eastAsia="Calibri" w:hAnsi="Times New Roman" w:cs="Times New Roman"/>
          <w:sz w:val="28"/>
          <w:szCs w:val="28"/>
          <w:lang w:eastAsia="en-US"/>
        </w:rPr>
        <w:t>- реализация мероприятий, направленных на социальную поддержку отдельных категорий граждан.</w:t>
      </w:r>
      <w:r w:rsidR="0063253C" w:rsidRPr="00D238D5">
        <w:rPr>
          <w:rFonts w:ascii="Times New Roman" w:hAnsi="Times New Roman" w:cs="Times New Roman"/>
          <w:sz w:val="28"/>
          <w:szCs w:val="28"/>
        </w:rPr>
        <w:t xml:space="preserve"> </w:t>
      </w:r>
      <w:r w:rsidR="0063253C" w:rsidRPr="00D238D5">
        <w:rPr>
          <w:rFonts w:ascii="Times New Roman" w:hAnsi="Times New Roman" w:cs="Times New Roman"/>
          <w:sz w:val="28"/>
          <w:szCs w:val="28"/>
        </w:rPr>
        <w:tab/>
      </w:r>
    </w:p>
    <w:p w:rsidR="00D238D5" w:rsidRDefault="00EE61CF" w:rsidP="00823CB3">
      <w:pPr>
        <w:pStyle w:val="a9"/>
        <w:rPr>
          <w:rFonts w:ascii="Times New Roman" w:hAnsi="Times New Roman" w:cs="Times New Roman"/>
          <w:sz w:val="28"/>
          <w:szCs w:val="28"/>
        </w:rPr>
      </w:pPr>
      <w:r w:rsidRPr="00D238D5">
        <w:tab/>
      </w:r>
      <w:r w:rsidR="0088589F" w:rsidRPr="00D238D5">
        <w:rPr>
          <w:rFonts w:ascii="Times New Roman" w:hAnsi="Times New Roman" w:cs="Times New Roman"/>
          <w:sz w:val="28"/>
          <w:szCs w:val="28"/>
        </w:rPr>
        <w:t>В 20</w:t>
      </w:r>
      <w:r w:rsidR="00FA0600">
        <w:rPr>
          <w:rFonts w:ascii="Times New Roman" w:hAnsi="Times New Roman" w:cs="Times New Roman"/>
          <w:sz w:val="28"/>
          <w:szCs w:val="28"/>
        </w:rPr>
        <w:t>20</w:t>
      </w:r>
      <w:r w:rsidR="0088589F" w:rsidRPr="00D238D5">
        <w:rPr>
          <w:rFonts w:ascii="Times New Roman" w:hAnsi="Times New Roman" w:cs="Times New Roman"/>
          <w:sz w:val="28"/>
          <w:szCs w:val="28"/>
        </w:rPr>
        <w:t xml:space="preserve"> году для решения задач по с</w:t>
      </w:r>
      <w:r w:rsidRPr="00D238D5">
        <w:rPr>
          <w:rFonts w:ascii="Times New Roman" w:hAnsi="Times New Roman" w:cs="Times New Roman"/>
          <w:sz w:val="28"/>
          <w:szCs w:val="28"/>
        </w:rPr>
        <w:t>озданию оптимальных условий для э</w:t>
      </w:r>
      <w:r w:rsidR="0088589F" w:rsidRPr="00D238D5">
        <w:rPr>
          <w:rFonts w:ascii="Times New Roman" w:hAnsi="Times New Roman" w:cs="Times New Roman"/>
          <w:sz w:val="28"/>
          <w:szCs w:val="28"/>
        </w:rPr>
        <w:t>ффективности реализа</w:t>
      </w:r>
      <w:bookmarkStart w:id="0" w:name="_GoBack"/>
      <w:bookmarkEnd w:id="0"/>
      <w:r w:rsidR="0088589F" w:rsidRPr="00D238D5">
        <w:rPr>
          <w:rFonts w:ascii="Times New Roman" w:hAnsi="Times New Roman" w:cs="Times New Roman"/>
          <w:sz w:val="28"/>
          <w:szCs w:val="28"/>
        </w:rPr>
        <w:t xml:space="preserve">ции полномочий </w:t>
      </w:r>
      <w:r w:rsidR="0063253C" w:rsidRPr="00D238D5">
        <w:rPr>
          <w:rFonts w:ascii="Times New Roman" w:hAnsi="Times New Roman" w:cs="Times New Roman"/>
          <w:sz w:val="28"/>
          <w:szCs w:val="28"/>
        </w:rPr>
        <w:t>Алту</w:t>
      </w:r>
      <w:r w:rsidR="00D238D5">
        <w:rPr>
          <w:rFonts w:ascii="Times New Roman" w:hAnsi="Times New Roman" w:cs="Times New Roman"/>
          <w:sz w:val="28"/>
          <w:szCs w:val="28"/>
        </w:rPr>
        <w:t>ховской поселковой администрацией</w:t>
      </w:r>
      <w:r w:rsidR="0063253C" w:rsidRPr="00D238D5">
        <w:rPr>
          <w:rFonts w:ascii="Times New Roman" w:hAnsi="Times New Roman" w:cs="Times New Roman"/>
          <w:sz w:val="28"/>
          <w:szCs w:val="28"/>
        </w:rPr>
        <w:t xml:space="preserve"> Н</w:t>
      </w:r>
      <w:r w:rsidR="0088589F" w:rsidRPr="00D238D5">
        <w:rPr>
          <w:rFonts w:ascii="Times New Roman" w:hAnsi="Times New Roman" w:cs="Times New Roman"/>
          <w:sz w:val="28"/>
          <w:szCs w:val="28"/>
        </w:rPr>
        <w:t xml:space="preserve">авлинского района запланированы </w:t>
      </w:r>
      <w:r w:rsidRPr="00D238D5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8589F" w:rsidRPr="00D238D5">
        <w:rPr>
          <w:rFonts w:ascii="Times New Roman" w:hAnsi="Times New Roman" w:cs="Times New Roman"/>
          <w:sz w:val="28"/>
          <w:szCs w:val="28"/>
        </w:rPr>
        <w:t xml:space="preserve">мероприятия;   </w:t>
      </w:r>
    </w:p>
    <w:p w:rsidR="00D238D5" w:rsidRPr="00D238D5" w:rsidRDefault="0088589F" w:rsidP="00823CB3">
      <w:pPr>
        <w:pStyle w:val="a9"/>
        <w:rPr>
          <w:rFonts w:ascii="Times New Roman" w:hAnsi="Times New Roman" w:cs="Times New Roman"/>
          <w:sz w:val="28"/>
          <w:szCs w:val="28"/>
        </w:rPr>
      </w:pPr>
      <w:r w:rsidRPr="00D238D5">
        <w:rPr>
          <w:rFonts w:ascii="Times New Roman" w:hAnsi="Times New Roman" w:cs="Times New Roman"/>
          <w:sz w:val="28"/>
          <w:szCs w:val="28"/>
        </w:rPr>
        <w:t xml:space="preserve">- </w:t>
      </w:r>
      <w:r w:rsidR="00EE61CF" w:rsidRPr="00D238D5">
        <w:rPr>
          <w:rFonts w:ascii="Times New Roman" w:hAnsi="Times New Roman" w:cs="Times New Roman"/>
          <w:sz w:val="28"/>
          <w:szCs w:val="28"/>
        </w:rPr>
        <w:t>м</w:t>
      </w:r>
      <w:r w:rsidRPr="00D238D5">
        <w:rPr>
          <w:rFonts w:ascii="Times New Roman" w:hAnsi="Times New Roman" w:cs="Times New Roman"/>
          <w:sz w:val="28"/>
          <w:szCs w:val="28"/>
        </w:rPr>
        <w:t xml:space="preserve">атериально-техническое, финансовое обеспечение деятельности аппарата </w:t>
      </w:r>
      <w:r w:rsidR="00EE61CF" w:rsidRPr="00D238D5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63253C" w:rsidRPr="00D238D5">
        <w:rPr>
          <w:rFonts w:ascii="Times New Roman" w:hAnsi="Times New Roman" w:cs="Times New Roman"/>
          <w:sz w:val="28"/>
          <w:szCs w:val="28"/>
        </w:rPr>
        <w:t xml:space="preserve">Алтуховского городского </w:t>
      </w:r>
      <w:r w:rsidR="00630E02" w:rsidRPr="00D238D5">
        <w:rPr>
          <w:rFonts w:ascii="Times New Roman" w:hAnsi="Times New Roman" w:cs="Times New Roman"/>
          <w:sz w:val="28"/>
          <w:szCs w:val="28"/>
        </w:rPr>
        <w:t>поселения</w:t>
      </w:r>
      <w:r w:rsidRPr="00D238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     </w:t>
      </w:r>
      <w:r w:rsidR="00EE61CF" w:rsidRPr="00D238D5">
        <w:rPr>
          <w:rFonts w:ascii="Times New Roman" w:hAnsi="Times New Roman" w:cs="Times New Roman"/>
          <w:sz w:val="28"/>
          <w:szCs w:val="28"/>
        </w:rPr>
        <w:t xml:space="preserve">                     - обеспечение эффективного</w:t>
      </w:r>
      <w:r w:rsidRPr="00D238D5">
        <w:rPr>
          <w:rFonts w:ascii="Times New Roman" w:hAnsi="Times New Roman" w:cs="Times New Roman"/>
          <w:sz w:val="28"/>
          <w:szCs w:val="28"/>
        </w:rPr>
        <w:t xml:space="preserve"> управления и распоряжения муниципальным имуществом </w:t>
      </w:r>
      <w:r w:rsidR="0063253C" w:rsidRPr="00D238D5">
        <w:rPr>
          <w:rFonts w:ascii="Times New Roman" w:hAnsi="Times New Roman" w:cs="Times New Roman"/>
          <w:sz w:val="28"/>
          <w:szCs w:val="28"/>
        </w:rPr>
        <w:t xml:space="preserve">Алтуховского городского </w:t>
      </w:r>
      <w:r w:rsidRPr="00D238D5">
        <w:rPr>
          <w:rFonts w:ascii="Times New Roman" w:hAnsi="Times New Roman" w:cs="Times New Roman"/>
          <w:sz w:val="28"/>
          <w:szCs w:val="28"/>
        </w:rPr>
        <w:t xml:space="preserve">поселения;    </w:t>
      </w:r>
    </w:p>
    <w:p w:rsidR="00EE61CF" w:rsidRPr="00D238D5" w:rsidRDefault="00EE61CF" w:rsidP="00823CB3">
      <w:pPr>
        <w:pStyle w:val="a9"/>
        <w:rPr>
          <w:rFonts w:ascii="Times New Roman" w:hAnsi="Times New Roman" w:cs="Times New Roman"/>
          <w:sz w:val="28"/>
          <w:szCs w:val="28"/>
        </w:rPr>
      </w:pPr>
      <w:r w:rsidRPr="00D238D5">
        <w:rPr>
          <w:rFonts w:ascii="Times New Roman" w:hAnsi="Times New Roman" w:cs="Times New Roman"/>
          <w:sz w:val="28"/>
          <w:szCs w:val="28"/>
        </w:rPr>
        <w:t xml:space="preserve">-  обеспечение выполнения полномочий в сфере </w:t>
      </w:r>
      <w:r w:rsidR="00630E02" w:rsidRPr="00D238D5">
        <w:rPr>
          <w:rFonts w:ascii="Times New Roman" w:hAnsi="Times New Roman" w:cs="Times New Roman"/>
          <w:sz w:val="28"/>
          <w:szCs w:val="28"/>
        </w:rPr>
        <w:t>вод</w:t>
      </w:r>
      <w:r w:rsidRPr="00D238D5">
        <w:rPr>
          <w:rFonts w:ascii="Times New Roman" w:hAnsi="Times New Roman" w:cs="Times New Roman"/>
          <w:sz w:val="28"/>
          <w:szCs w:val="28"/>
        </w:rPr>
        <w:t xml:space="preserve">ного хозяйства Алтуховского городского поселения;                                                                                                      </w:t>
      </w:r>
    </w:p>
    <w:p w:rsidR="00D238D5" w:rsidRDefault="0088589F" w:rsidP="00823CB3">
      <w:pPr>
        <w:pStyle w:val="a9"/>
        <w:rPr>
          <w:rFonts w:ascii="Times New Roman" w:hAnsi="Times New Roman" w:cs="Times New Roman"/>
          <w:sz w:val="28"/>
          <w:szCs w:val="28"/>
        </w:rPr>
      </w:pPr>
      <w:r w:rsidRPr="00D238D5">
        <w:rPr>
          <w:rFonts w:ascii="Times New Roman" w:hAnsi="Times New Roman" w:cs="Times New Roman"/>
          <w:sz w:val="28"/>
          <w:szCs w:val="28"/>
        </w:rPr>
        <w:t xml:space="preserve">- </w:t>
      </w:r>
      <w:r w:rsidR="00EE61CF" w:rsidRPr="00D238D5">
        <w:rPr>
          <w:rFonts w:ascii="Times New Roman" w:hAnsi="Times New Roman" w:cs="Times New Roman"/>
          <w:sz w:val="28"/>
          <w:szCs w:val="28"/>
        </w:rPr>
        <w:t xml:space="preserve"> о</w:t>
      </w:r>
      <w:r w:rsidRPr="00D238D5">
        <w:rPr>
          <w:rFonts w:ascii="Times New Roman" w:hAnsi="Times New Roman" w:cs="Times New Roman"/>
          <w:sz w:val="28"/>
          <w:szCs w:val="28"/>
        </w:rPr>
        <w:t xml:space="preserve">беспечение выполнения полномочий в сфере дорожного хозяйства </w:t>
      </w:r>
      <w:r w:rsidR="0063253C" w:rsidRPr="00D238D5">
        <w:rPr>
          <w:rFonts w:ascii="Times New Roman" w:hAnsi="Times New Roman" w:cs="Times New Roman"/>
          <w:sz w:val="28"/>
          <w:szCs w:val="28"/>
        </w:rPr>
        <w:t>Алтуховского городского</w:t>
      </w:r>
      <w:r w:rsidRPr="00D238D5">
        <w:rPr>
          <w:rFonts w:ascii="Times New Roman" w:hAnsi="Times New Roman" w:cs="Times New Roman"/>
          <w:sz w:val="28"/>
          <w:szCs w:val="28"/>
        </w:rPr>
        <w:t xml:space="preserve"> поселения;</w:t>
      </w:r>
      <w:r w:rsidR="00F64E3C" w:rsidRPr="00D238D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30E02" w:rsidRPr="00D238D5">
        <w:rPr>
          <w:rFonts w:ascii="Times New Roman" w:hAnsi="Times New Roman" w:cs="Times New Roman"/>
          <w:sz w:val="28"/>
          <w:szCs w:val="28"/>
        </w:rPr>
        <w:t xml:space="preserve">         </w:t>
      </w:r>
      <w:r w:rsidR="00F64E3C" w:rsidRPr="00D238D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30E02" w:rsidRPr="00D238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64E3C" w:rsidRPr="00D238D5">
        <w:rPr>
          <w:rFonts w:ascii="Times New Roman" w:hAnsi="Times New Roman" w:cs="Times New Roman"/>
          <w:sz w:val="28"/>
          <w:szCs w:val="28"/>
        </w:rPr>
        <w:t xml:space="preserve"> </w:t>
      </w:r>
      <w:r w:rsidR="00630E02" w:rsidRPr="00D238D5">
        <w:rPr>
          <w:rFonts w:ascii="Times New Roman" w:hAnsi="Times New Roman" w:cs="Times New Roman"/>
          <w:sz w:val="28"/>
          <w:szCs w:val="28"/>
        </w:rPr>
        <w:t>- о</w:t>
      </w:r>
      <w:r w:rsidR="00F64E3C" w:rsidRPr="00D238D5">
        <w:rPr>
          <w:rFonts w:ascii="Times New Roman" w:hAnsi="Times New Roman" w:cs="Times New Roman"/>
          <w:sz w:val="28"/>
          <w:szCs w:val="28"/>
        </w:rPr>
        <w:t xml:space="preserve">беспечение выполнения полномочий  в сфере  жилищно-коммунального хозяйства;                                                                                                                                      </w:t>
      </w:r>
      <w:r w:rsidR="00630E02" w:rsidRPr="00D238D5">
        <w:rPr>
          <w:rFonts w:ascii="Times New Roman" w:hAnsi="Times New Roman" w:cs="Times New Roman"/>
          <w:sz w:val="28"/>
          <w:szCs w:val="28"/>
        </w:rPr>
        <w:t xml:space="preserve">                             - и</w:t>
      </w:r>
      <w:r w:rsidR="00F64E3C" w:rsidRPr="00D238D5">
        <w:rPr>
          <w:rFonts w:ascii="Times New Roman" w:hAnsi="Times New Roman" w:cs="Times New Roman"/>
          <w:sz w:val="28"/>
          <w:szCs w:val="28"/>
        </w:rPr>
        <w:t xml:space="preserve">нформационное обеспечение деятельности органов </w:t>
      </w:r>
      <w:r w:rsidR="00630E02" w:rsidRPr="00D238D5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F64E3C" w:rsidRPr="00D238D5">
        <w:rPr>
          <w:rFonts w:ascii="Times New Roman" w:hAnsi="Times New Roman" w:cs="Times New Roman"/>
          <w:sz w:val="28"/>
          <w:szCs w:val="28"/>
        </w:rPr>
        <w:t xml:space="preserve">;    </w:t>
      </w:r>
    </w:p>
    <w:p w:rsidR="00FA0600" w:rsidRDefault="00F64E3C" w:rsidP="00823CB3">
      <w:pPr>
        <w:pStyle w:val="a9"/>
        <w:rPr>
          <w:rFonts w:ascii="Times New Roman" w:hAnsi="Times New Roman" w:cs="Times New Roman"/>
          <w:sz w:val="28"/>
          <w:szCs w:val="28"/>
        </w:rPr>
      </w:pPr>
      <w:r w:rsidRPr="00D238D5">
        <w:rPr>
          <w:rFonts w:ascii="Times New Roman" w:hAnsi="Times New Roman" w:cs="Times New Roman"/>
          <w:sz w:val="28"/>
          <w:szCs w:val="28"/>
        </w:rPr>
        <w:t xml:space="preserve">- </w:t>
      </w:r>
      <w:r w:rsidR="00630E02" w:rsidRPr="00D238D5">
        <w:rPr>
          <w:rFonts w:ascii="Times New Roman" w:hAnsi="Times New Roman" w:cs="Times New Roman"/>
          <w:sz w:val="28"/>
          <w:szCs w:val="28"/>
        </w:rPr>
        <w:t>о</w:t>
      </w:r>
      <w:r w:rsidRPr="00D238D5">
        <w:rPr>
          <w:rFonts w:ascii="Times New Roman" w:hAnsi="Times New Roman" w:cs="Times New Roman"/>
          <w:sz w:val="28"/>
          <w:szCs w:val="28"/>
        </w:rPr>
        <w:t xml:space="preserve">беспечение выполнения полномочий  в сфере  пожарной безопасности;          </w:t>
      </w:r>
      <w:r w:rsidR="0063253C" w:rsidRPr="00D238D5">
        <w:rPr>
          <w:rFonts w:ascii="Times New Roman" w:hAnsi="Times New Roman" w:cs="Times New Roman"/>
          <w:sz w:val="28"/>
          <w:szCs w:val="28"/>
        </w:rPr>
        <w:t xml:space="preserve">                              -</w:t>
      </w:r>
      <w:r w:rsidRPr="00D238D5">
        <w:rPr>
          <w:rFonts w:ascii="Times New Roman" w:hAnsi="Times New Roman" w:cs="Times New Roman"/>
          <w:sz w:val="28"/>
          <w:szCs w:val="28"/>
        </w:rPr>
        <w:t xml:space="preserve"> </w:t>
      </w:r>
      <w:r w:rsidR="00630E02" w:rsidRPr="00D238D5">
        <w:rPr>
          <w:rFonts w:ascii="Times New Roman" w:hAnsi="Times New Roman" w:cs="Times New Roman"/>
          <w:sz w:val="28"/>
          <w:szCs w:val="28"/>
        </w:rPr>
        <w:t>р</w:t>
      </w:r>
      <w:r w:rsidRPr="00D238D5">
        <w:rPr>
          <w:rFonts w:ascii="Times New Roman" w:hAnsi="Times New Roman" w:cs="Times New Roman"/>
          <w:sz w:val="28"/>
          <w:szCs w:val="28"/>
        </w:rPr>
        <w:t>еализация единой социальной политики</w:t>
      </w:r>
      <w:r w:rsidR="00630E02" w:rsidRPr="00D238D5">
        <w:rPr>
          <w:rFonts w:ascii="Times New Roman" w:hAnsi="Times New Roman" w:cs="Times New Roman"/>
          <w:sz w:val="28"/>
          <w:szCs w:val="28"/>
        </w:rPr>
        <w:t xml:space="preserve"> на территории Алтуховского городского поселения</w:t>
      </w:r>
      <w:r w:rsidR="00FA0600">
        <w:rPr>
          <w:rFonts w:ascii="Times New Roman" w:hAnsi="Times New Roman" w:cs="Times New Roman"/>
          <w:sz w:val="28"/>
          <w:szCs w:val="28"/>
        </w:rPr>
        <w:t>;</w:t>
      </w:r>
    </w:p>
    <w:p w:rsidR="00630E02" w:rsidRPr="00D238D5" w:rsidRDefault="00FA0600" w:rsidP="00D238D5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-реализация программ (проектов) инициативного бюджетирования</w:t>
      </w:r>
      <w:r w:rsidR="00630E02" w:rsidRPr="00D238D5">
        <w:rPr>
          <w:rFonts w:ascii="Times New Roman" w:hAnsi="Times New Roman" w:cs="Times New Roman"/>
          <w:sz w:val="28"/>
          <w:szCs w:val="28"/>
        </w:rPr>
        <w:t>.</w:t>
      </w:r>
      <w:r w:rsidR="00F64E3C" w:rsidRPr="00D238D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C734B" w:rsidRDefault="00630E02" w:rsidP="008C734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30E02">
        <w:rPr>
          <w:sz w:val="24"/>
          <w:szCs w:val="24"/>
        </w:rPr>
        <w:tab/>
      </w:r>
      <w:r w:rsidR="008C734B" w:rsidRPr="008C734B"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="00E75A1A" w:rsidRPr="008C734B">
        <w:rPr>
          <w:rFonts w:ascii="Times New Roman" w:hAnsi="Times New Roman" w:cs="Times New Roman"/>
          <w:sz w:val="28"/>
          <w:szCs w:val="28"/>
        </w:rPr>
        <w:t xml:space="preserve">, </w:t>
      </w:r>
      <w:r w:rsidR="00F64E3C" w:rsidRPr="008C734B">
        <w:rPr>
          <w:rFonts w:ascii="Times New Roman" w:hAnsi="Times New Roman" w:cs="Times New Roman"/>
          <w:sz w:val="28"/>
          <w:szCs w:val="28"/>
        </w:rPr>
        <w:t>запланированны</w:t>
      </w:r>
      <w:r w:rsidR="008C734B" w:rsidRPr="008C734B">
        <w:rPr>
          <w:rFonts w:ascii="Times New Roman" w:hAnsi="Times New Roman" w:cs="Times New Roman"/>
          <w:sz w:val="28"/>
          <w:szCs w:val="28"/>
        </w:rPr>
        <w:t>е</w:t>
      </w:r>
      <w:r w:rsidR="00F64E3C" w:rsidRPr="008C734B">
        <w:rPr>
          <w:rFonts w:ascii="Times New Roman" w:hAnsi="Times New Roman" w:cs="Times New Roman"/>
          <w:sz w:val="28"/>
          <w:szCs w:val="28"/>
        </w:rPr>
        <w:t xml:space="preserve"> на выполнение мероприятий</w:t>
      </w:r>
      <w:r w:rsidR="008C734B" w:rsidRPr="008C734B">
        <w:rPr>
          <w:rFonts w:ascii="Times New Roman" w:hAnsi="Times New Roman" w:cs="Times New Roman"/>
          <w:sz w:val="28"/>
          <w:szCs w:val="28"/>
        </w:rPr>
        <w:t xml:space="preserve"> муниципальной программы, исполнены в следующем объеме</w:t>
      </w:r>
      <w:r w:rsidR="00F64E3C" w:rsidRPr="008C734B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                      </w:t>
      </w:r>
      <w:r w:rsidR="00BD2BFE" w:rsidRPr="008C734B">
        <w:rPr>
          <w:rFonts w:ascii="Times New Roman" w:hAnsi="Times New Roman" w:cs="Times New Roman"/>
          <w:sz w:val="28"/>
          <w:szCs w:val="28"/>
        </w:rPr>
        <w:t xml:space="preserve">- </w:t>
      </w:r>
      <w:r w:rsidR="00F64E3C" w:rsidRPr="008C734B">
        <w:rPr>
          <w:rFonts w:ascii="Times New Roman" w:hAnsi="Times New Roman" w:cs="Times New Roman"/>
          <w:sz w:val="28"/>
          <w:szCs w:val="28"/>
        </w:rPr>
        <w:t>по  материально-техническому, финансовому обеспечению деятельности</w:t>
      </w:r>
      <w:r w:rsidR="004355FD" w:rsidRPr="008C734B">
        <w:rPr>
          <w:rFonts w:ascii="Times New Roman" w:hAnsi="Times New Roman" w:cs="Times New Roman"/>
          <w:sz w:val="28"/>
          <w:szCs w:val="28"/>
        </w:rPr>
        <w:t xml:space="preserve"> аппарата управления </w:t>
      </w:r>
      <w:r w:rsidR="004D23A4" w:rsidRPr="008C734B">
        <w:rPr>
          <w:rFonts w:ascii="Times New Roman" w:hAnsi="Times New Roman" w:cs="Times New Roman"/>
          <w:sz w:val="28"/>
          <w:szCs w:val="28"/>
        </w:rPr>
        <w:t xml:space="preserve">Алтуховского городского </w:t>
      </w:r>
      <w:r w:rsidR="004355FD" w:rsidRPr="008C734B"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="004D23A4" w:rsidRPr="008C734B">
        <w:rPr>
          <w:rFonts w:ascii="Times New Roman" w:hAnsi="Times New Roman" w:cs="Times New Roman"/>
          <w:sz w:val="28"/>
          <w:szCs w:val="28"/>
        </w:rPr>
        <w:t>запланировано</w:t>
      </w:r>
      <w:r w:rsidR="004355FD" w:rsidRPr="008C734B">
        <w:rPr>
          <w:rFonts w:ascii="Times New Roman" w:hAnsi="Times New Roman" w:cs="Times New Roman"/>
          <w:sz w:val="28"/>
          <w:szCs w:val="28"/>
        </w:rPr>
        <w:t xml:space="preserve"> </w:t>
      </w:r>
      <w:r w:rsidR="00BD2BFE" w:rsidRPr="008C734B">
        <w:rPr>
          <w:rFonts w:ascii="Times New Roman" w:hAnsi="Times New Roman" w:cs="Times New Roman"/>
          <w:sz w:val="28"/>
          <w:szCs w:val="28"/>
        </w:rPr>
        <w:t xml:space="preserve"> - </w:t>
      </w:r>
      <w:r w:rsidR="004D23A4" w:rsidRPr="008C734B">
        <w:rPr>
          <w:rFonts w:ascii="Times New Roman" w:hAnsi="Times New Roman" w:cs="Times New Roman"/>
          <w:sz w:val="28"/>
          <w:szCs w:val="28"/>
        </w:rPr>
        <w:t>1</w:t>
      </w:r>
      <w:r w:rsidR="008C734B">
        <w:rPr>
          <w:rFonts w:ascii="Times New Roman" w:hAnsi="Times New Roman" w:cs="Times New Roman"/>
          <w:sz w:val="28"/>
          <w:szCs w:val="28"/>
        </w:rPr>
        <w:t> 870 725,98</w:t>
      </w:r>
      <w:r w:rsidR="00BD2BFE" w:rsidRPr="008C734B">
        <w:rPr>
          <w:rFonts w:ascii="Times New Roman" w:hAnsi="Times New Roman" w:cs="Times New Roman"/>
          <w:sz w:val="28"/>
          <w:szCs w:val="28"/>
        </w:rPr>
        <w:t xml:space="preserve"> рублей, исполнено </w:t>
      </w:r>
      <w:r w:rsidR="004D23A4" w:rsidRPr="008C734B">
        <w:rPr>
          <w:rFonts w:ascii="Times New Roman" w:hAnsi="Times New Roman" w:cs="Times New Roman"/>
          <w:sz w:val="28"/>
          <w:szCs w:val="28"/>
        </w:rPr>
        <w:t>1</w:t>
      </w:r>
      <w:r w:rsidR="008C734B">
        <w:rPr>
          <w:rFonts w:ascii="Times New Roman" w:hAnsi="Times New Roman" w:cs="Times New Roman"/>
          <w:sz w:val="28"/>
          <w:szCs w:val="28"/>
        </w:rPr>
        <w:t> 765 887,00</w:t>
      </w:r>
      <w:r w:rsidR="00BD2BFE" w:rsidRPr="008C734B">
        <w:rPr>
          <w:rFonts w:ascii="Times New Roman" w:hAnsi="Times New Roman" w:cs="Times New Roman"/>
          <w:sz w:val="28"/>
          <w:szCs w:val="28"/>
        </w:rPr>
        <w:t xml:space="preserve"> рублей  или  9</w:t>
      </w:r>
      <w:r w:rsidR="008C734B">
        <w:rPr>
          <w:rFonts w:ascii="Times New Roman" w:hAnsi="Times New Roman" w:cs="Times New Roman"/>
          <w:sz w:val="28"/>
          <w:szCs w:val="28"/>
        </w:rPr>
        <w:t>4,4</w:t>
      </w:r>
      <w:r w:rsidR="004D23A4" w:rsidRPr="008C734B">
        <w:rPr>
          <w:rFonts w:ascii="Times New Roman" w:hAnsi="Times New Roman" w:cs="Times New Roman"/>
          <w:sz w:val="28"/>
          <w:szCs w:val="28"/>
        </w:rPr>
        <w:t xml:space="preserve"> </w:t>
      </w:r>
      <w:r w:rsidR="00BD2BFE" w:rsidRPr="008C734B">
        <w:rPr>
          <w:rFonts w:ascii="Times New Roman" w:hAnsi="Times New Roman" w:cs="Times New Roman"/>
          <w:sz w:val="28"/>
          <w:szCs w:val="28"/>
        </w:rPr>
        <w:t xml:space="preserve">%.                                                                                                           </w:t>
      </w:r>
      <w:r w:rsidR="004D23A4" w:rsidRPr="008C734B">
        <w:rPr>
          <w:rFonts w:ascii="Times New Roman" w:hAnsi="Times New Roman" w:cs="Times New Roman"/>
          <w:sz w:val="28"/>
          <w:szCs w:val="28"/>
        </w:rPr>
        <w:t xml:space="preserve">  - по обеспечению эффективного</w:t>
      </w:r>
      <w:r w:rsidR="00BD2BFE" w:rsidRPr="008C734B">
        <w:rPr>
          <w:rFonts w:ascii="Times New Roman" w:hAnsi="Times New Roman" w:cs="Times New Roman"/>
          <w:sz w:val="28"/>
          <w:szCs w:val="28"/>
        </w:rPr>
        <w:t xml:space="preserve"> управления и распоряжения муниципальным имуществом </w:t>
      </w:r>
      <w:r w:rsidR="004D23A4" w:rsidRPr="008C734B">
        <w:rPr>
          <w:rFonts w:ascii="Times New Roman" w:hAnsi="Times New Roman" w:cs="Times New Roman"/>
          <w:sz w:val="28"/>
          <w:szCs w:val="28"/>
        </w:rPr>
        <w:t xml:space="preserve">Алтуховского городского </w:t>
      </w:r>
      <w:r w:rsidR="00BD2BFE" w:rsidRPr="008C734B">
        <w:rPr>
          <w:rFonts w:ascii="Times New Roman" w:hAnsi="Times New Roman" w:cs="Times New Roman"/>
          <w:sz w:val="28"/>
          <w:szCs w:val="28"/>
        </w:rPr>
        <w:t>поселения</w:t>
      </w:r>
      <w:r w:rsidR="008C734B">
        <w:rPr>
          <w:rFonts w:ascii="Times New Roman" w:hAnsi="Times New Roman" w:cs="Times New Roman"/>
          <w:sz w:val="28"/>
          <w:szCs w:val="28"/>
        </w:rPr>
        <w:t xml:space="preserve"> </w:t>
      </w:r>
      <w:r w:rsidR="00BD2BFE" w:rsidRPr="008C734B">
        <w:rPr>
          <w:rFonts w:ascii="Times New Roman" w:hAnsi="Times New Roman" w:cs="Times New Roman"/>
          <w:sz w:val="28"/>
          <w:szCs w:val="28"/>
        </w:rPr>
        <w:t>вып</w:t>
      </w:r>
      <w:r w:rsidR="00DB2287" w:rsidRPr="008C734B">
        <w:rPr>
          <w:rFonts w:ascii="Times New Roman" w:hAnsi="Times New Roman" w:cs="Times New Roman"/>
          <w:sz w:val="28"/>
          <w:szCs w:val="28"/>
        </w:rPr>
        <w:t xml:space="preserve">олнены на </w:t>
      </w:r>
      <w:r w:rsidR="004D23A4" w:rsidRPr="008C734B">
        <w:rPr>
          <w:rFonts w:ascii="Times New Roman" w:hAnsi="Times New Roman" w:cs="Times New Roman"/>
          <w:sz w:val="28"/>
          <w:szCs w:val="28"/>
        </w:rPr>
        <w:t>6</w:t>
      </w:r>
      <w:r w:rsidR="008C734B">
        <w:rPr>
          <w:rFonts w:ascii="Times New Roman" w:hAnsi="Times New Roman" w:cs="Times New Roman"/>
          <w:sz w:val="28"/>
          <w:szCs w:val="28"/>
        </w:rPr>
        <w:t>2</w:t>
      </w:r>
      <w:r w:rsidR="004D23A4" w:rsidRPr="008C734B">
        <w:rPr>
          <w:rFonts w:ascii="Times New Roman" w:hAnsi="Times New Roman" w:cs="Times New Roman"/>
          <w:sz w:val="28"/>
          <w:szCs w:val="28"/>
        </w:rPr>
        <w:t>,7</w:t>
      </w:r>
      <w:r w:rsidR="00DB2287" w:rsidRPr="008C734B">
        <w:rPr>
          <w:rFonts w:ascii="Times New Roman" w:hAnsi="Times New Roman" w:cs="Times New Roman"/>
          <w:sz w:val="28"/>
          <w:szCs w:val="28"/>
        </w:rPr>
        <w:t xml:space="preserve"> %, расходы составили  </w:t>
      </w:r>
      <w:r w:rsidR="008C734B">
        <w:rPr>
          <w:rFonts w:ascii="Times New Roman" w:hAnsi="Times New Roman" w:cs="Times New Roman"/>
          <w:sz w:val="28"/>
          <w:szCs w:val="28"/>
        </w:rPr>
        <w:t>241 062,47</w:t>
      </w:r>
      <w:r w:rsidR="00DB2287" w:rsidRPr="008C734B">
        <w:rPr>
          <w:rFonts w:ascii="Times New Roman" w:hAnsi="Times New Roman" w:cs="Times New Roman"/>
          <w:sz w:val="28"/>
          <w:szCs w:val="28"/>
        </w:rPr>
        <w:t xml:space="preserve"> руб</w:t>
      </w:r>
      <w:r w:rsidR="00E75A1A" w:rsidRPr="008C734B">
        <w:rPr>
          <w:rFonts w:ascii="Times New Roman" w:hAnsi="Times New Roman" w:cs="Times New Roman"/>
          <w:sz w:val="28"/>
          <w:szCs w:val="28"/>
        </w:rPr>
        <w:t>лей</w:t>
      </w:r>
      <w:r w:rsidR="00DB2287" w:rsidRPr="008C734B"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8C734B">
        <w:rPr>
          <w:rFonts w:ascii="Times New Roman" w:hAnsi="Times New Roman" w:cs="Times New Roman"/>
          <w:sz w:val="28"/>
          <w:szCs w:val="28"/>
        </w:rPr>
        <w:t>384 640,00</w:t>
      </w:r>
      <w:r w:rsidR="00DB2287" w:rsidRPr="008C734B">
        <w:rPr>
          <w:rFonts w:ascii="Times New Roman" w:hAnsi="Times New Roman" w:cs="Times New Roman"/>
          <w:sz w:val="28"/>
          <w:szCs w:val="28"/>
        </w:rPr>
        <w:t xml:space="preserve"> руб</w:t>
      </w:r>
      <w:r w:rsidR="004D23A4" w:rsidRPr="008C734B">
        <w:rPr>
          <w:rFonts w:ascii="Times New Roman" w:hAnsi="Times New Roman" w:cs="Times New Roman"/>
          <w:sz w:val="28"/>
          <w:szCs w:val="28"/>
        </w:rPr>
        <w:t>ль</w:t>
      </w:r>
      <w:r w:rsidR="00E75A1A" w:rsidRPr="008C734B">
        <w:rPr>
          <w:rFonts w:ascii="Times New Roman" w:hAnsi="Times New Roman" w:cs="Times New Roman"/>
          <w:sz w:val="28"/>
          <w:szCs w:val="28"/>
        </w:rPr>
        <w:t>;</w:t>
      </w:r>
      <w:r w:rsidR="00DB2287" w:rsidRPr="008C7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A1A" w:rsidRPr="008C734B" w:rsidRDefault="00AE0276" w:rsidP="008C734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C734B">
        <w:rPr>
          <w:rFonts w:ascii="Times New Roman" w:hAnsi="Times New Roman" w:cs="Times New Roman"/>
          <w:sz w:val="28"/>
          <w:szCs w:val="28"/>
        </w:rPr>
        <w:t xml:space="preserve">- по выполнению полномочий в сфере водного хозяйства Алтуховского городского поселения, на финансирование полномочий в программе было предусмотрено  </w:t>
      </w:r>
      <w:r w:rsidR="008C734B">
        <w:rPr>
          <w:rFonts w:ascii="Times New Roman" w:hAnsi="Times New Roman" w:cs="Times New Roman"/>
          <w:sz w:val="28"/>
          <w:szCs w:val="28"/>
        </w:rPr>
        <w:t>77 212</w:t>
      </w:r>
      <w:r w:rsidRPr="008C734B">
        <w:rPr>
          <w:rFonts w:ascii="Times New Roman" w:hAnsi="Times New Roman" w:cs="Times New Roman"/>
          <w:sz w:val="28"/>
          <w:szCs w:val="28"/>
        </w:rPr>
        <w:t xml:space="preserve">,00 рублей, исполнено </w:t>
      </w:r>
      <w:r w:rsidR="008C734B">
        <w:rPr>
          <w:rFonts w:ascii="Times New Roman" w:hAnsi="Times New Roman" w:cs="Times New Roman"/>
          <w:sz w:val="28"/>
          <w:szCs w:val="28"/>
        </w:rPr>
        <w:t>77 077</w:t>
      </w:r>
      <w:r w:rsidRPr="008C734B">
        <w:rPr>
          <w:rFonts w:ascii="Times New Roman" w:hAnsi="Times New Roman" w:cs="Times New Roman"/>
          <w:sz w:val="28"/>
          <w:szCs w:val="28"/>
        </w:rPr>
        <w:t>,00 рублей или 9</w:t>
      </w:r>
      <w:r w:rsidR="008C734B">
        <w:rPr>
          <w:rFonts w:ascii="Times New Roman" w:hAnsi="Times New Roman" w:cs="Times New Roman"/>
          <w:sz w:val="28"/>
          <w:szCs w:val="28"/>
        </w:rPr>
        <w:t>9,8</w:t>
      </w:r>
      <w:r w:rsidRPr="008C734B">
        <w:rPr>
          <w:rFonts w:ascii="Times New Roman" w:hAnsi="Times New Roman" w:cs="Times New Roman"/>
          <w:sz w:val="28"/>
          <w:szCs w:val="28"/>
        </w:rPr>
        <w:t xml:space="preserve"> %</w:t>
      </w:r>
      <w:r w:rsidR="00E75A1A" w:rsidRPr="008C734B">
        <w:rPr>
          <w:rFonts w:ascii="Times New Roman" w:hAnsi="Times New Roman" w:cs="Times New Roman"/>
          <w:sz w:val="28"/>
          <w:szCs w:val="28"/>
        </w:rPr>
        <w:t>;</w:t>
      </w:r>
      <w:r w:rsidRPr="008C7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34B" w:rsidRDefault="00AE0276" w:rsidP="008C734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C734B">
        <w:rPr>
          <w:rFonts w:ascii="Times New Roman" w:hAnsi="Times New Roman" w:cs="Times New Roman"/>
          <w:sz w:val="28"/>
          <w:szCs w:val="28"/>
        </w:rPr>
        <w:t xml:space="preserve"> </w:t>
      </w:r>
      <w:r w:rsidR="00DB2287" w:rsidRPr="008C734B">
        <w:rPr>
          <w:rFonts w:ascii="Times New Roman" w:hAnsi="Times New Roman" w:cs="Times New Roman"/>
          <w:sz w:val="28"/>
          <w:szCs w:val="28"/>
        </w:rPr>
        <w:t xml:space="preserve">- по выполнению 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полномочий в сфере дорожного хозяйства </w:t>
      </w:r>
      <w:r w:rsidRPr="008C734B">
        <w:rPr>
          <w:rFonts w:ascii="Times New Roman" w:hAnsi="Times New Roman" w:cs="Times New Roman"/>
          <w:sz w:val="28"/>
          <w:szCs w:val="28"/>
        </w:rPr>
        <w:t xml:space="preserve">Алтуховского городского 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поселения, на финансирование полномочий в программе было предусмотрено  </w:t>
      </w:r>
      <w:r w:rsidR="008C734B">
        <w:rPr>
          <w:rFonts w:ascii="Times New Roman" w:hAnsi="Times New Roman" w:cs="Times New Roman"/>
          <w:sz w:val="28"/>
          <w:szCs w:val="28"/>
        </w:rPr>
        <w:t>1 204 400,08</w:t>
      </w:r>
      <w:r w:rsidR="00E75A1A" w:rsidRPr="008C734B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, исполнено </w:t>
      </w:r>
      <w:r w:rsidR="008C734B">
        <w:rPr>
          <w:rFonts w:ascii="Times New Roman" w:hAnsi="Times New Roman" w:cs="Times New Roman"/>
          <w:sz w:val="28"/>
          <w:szCs w:val="28"/>
        </w:rPr>
        <w:t xml:space="preserve">708 420,00 </w:t>
      </w:r>
      <w:r w:rsidR="00E0625F" w:rsidRPr="008C734B">
        <w:rPr>
          <w:rFonts w:ascii="Times New Roman" w:hAnsi="Times New Roman" w:cs="Times New Roman"/>
          <w:sz w:val="28"/>
          <w:szCs w:val="28"/>
        </w:rPr>
        <w:t>руб</w:t>
      </w:r>
      <w:r w:rsidRPr="008C734B">
        <w:rPr>
          <w:rFonts w:ascii="Times New Roman" w:hAnsi="Times New Roman" w:cs="Times New Roman"/>
          <w:sz w:val="28"/>
          <w:szCs w:val="28"/>
        </w:rPr>
        <w:t>лей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 или </w:t>
      </w:r>
      <w:r w:rsidRPr="008C734B">
        <w:rPr>
          <w:rFonts w:ascii="Times New Roman" w:hAnsi="Times New Roman" w:cs="Times New Roman"/>
          <w:sz w:val="28"/>
          <w:szCs w:val="28"/>
        </w:rPr>
        <w:t>5</w:t>
      </w:r>
      <w:r w:rsidR="008C734B">
        <w:rPr>
          <w:rFonts w:ascii="Times New Roman" w:hAnsi="Times New Roman" w:cs="Times New Roman"/>
          <w:sz w:val="28"/>
          <w:szCs w:val="28"/>
        </w:rPr>
        <w:t>8,8</w:t>
      </w:r>
      <w:r w:rsidRPr="008C734B">
        <w:rPr>
          <w:rFonts w:ascii="Times New Roman" w:hAnsi="Times New Roman" w:cs="Times New Roman"/>
          <w:sz w:val="28"/>
          <w:szCs w:val="28"/>
        </w:rPr>
        <w:t xml:space="preserve"> %</w:t>
      </w:r>
      <w:r w:rsidR="00E75A1A" w:rsidRPr="008C734B">
        <w:rPr>
          <w:rFonts w:ascii="Times New Roman" w:hAnsi="Times New Roman" w:cs="Times New Roman"/>
          <w:sz w:val="28"/>
          <w:szCs w:val="28"/>
        </w:rPr>
        <w:t>;</w:t>
      </w:r>
      <w:r w:rsidRPr="008C734B">
        <w:rPr>
          <w:rFonts w:ascii="Times New Roman" w:hAnsi="Times New Roman" w:cs="Times New Roman"/>
          <w:sz w:val="28"/>
          <w:szCs w:val="28"/>
        </w:rPr>
        <w:t xml:space="preserve"> 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- </w:t>
      </w:r>
      <w:r w:rsidRPr="008C734B">
        <w:rPr>
          <w:rFonts w:ascii="Times New Roman" w:hAnsi="Times New Roman" w:cs="Times New Roman"/>
          <w:sz w:val="28"/>
          <w:szCs w:val="28"/>
        </w:rPr>
        <w:t xml:space="preserve">по выполнению полномочий в сфере </w:t>
      </w:r>
      <w:r w:rsidR="00E0625F" w:rsidRPr="008C734B">
        <w:rPr>
          <w:rFonts w:ascii="Times New Roman" w:hAnsi="Times New Roman" w:cs="Times New Roman"/>
          <w:sz w:val="28"/>
          <w:szCs w:val="28"/>
        </w:rPr>
        <w:t>жилищно-комму</w:t>
      </w:r>
      <w:r w:rsidRPr="008C734B">
        <w:rPr>
          <w:rFonts w:ascii="Times New Roman" w:hAnsi="Times New Roman" w:cs="Times New Roman"/>
          <w:sz w:val="28"/>
          <w:szCs w:val="28"/>
        </w:rPr>
        <w:t>нального хозяйства предусмотрено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 </w:t>
      </w:r>
      <w:r w:rsidR="008C734B">
        <w:rPr>
          <w:rFonts w:ascii="Times New Roman" w:hAnsi="Times New Roman" w:cs="Times New Roman"/>
          <w:sz w:val="28"/>
          <w:szCs w:val="28"/>
        </w:rPr>
        <w:t>803 610,00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 руб</w:t>
      </w:r>
      <w:r w:rsidRPr="008C734B">
        <w:rPr>
          <w:rFonts w:ascii="Times New Roman" w:hAnsi="Times New Roman" w:cs="Times New Roman"/>
          <w:sz w:val="28"/>
          <w:szCs w:val="28"/>
        </w:rPr>
        <w:t>лей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, исполнено </w:t>
      </w:r>
      <w:r w:rsidR="008C734B">
        <w:rPr>
          <w:rFonts w:ascii="Times New Roman" w:hAnsi="Times New Roman" w:cs="Times New Roman"/>
          <w:sz w:val="28"/>
          <w:szCs w:val="28"/>
        </w:rPr>
        <w:t>340 517,74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 руб</w:t>
      </w:r>
      <w:r w:rsidRPr="008C734B">
        <w:rPr>
          <w:rFonts w:ascii="Times New Roman" w:hAnsi="Times New Roman" w:cs="Times New Roman"/>
          <w:sz w:val="28"/>
          <w:szCs w:val="28"/>
        </w:rPr>
        <w:t>лей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 или </w:t>
      </w:r>
      <w:r w:rsidRPr="008C734B">
        <w:rPr>
          <w:rFonts w:ascii="Times New Roman" w:hAnsi="Times New Roman" w:cs="Times New Roman"/>
          <w:sz w:val="28"/>
          <w:szCs w:val="28"/>
        </w:rPr>
        <w:t>4</w:t>
      </w:r>
      <w:r w:rsidR="008C734B">
        <w:rPr>
          <w:rFonts w:ascii="Times New Roman" w:hAnsi="Times New Roman" w:cs="Times New Roman"/>
          <w:sz w:val="28"/>
          <w:szCs w:val="28"/>
        </w:rPr>
        <w:t>2,4</w:t>
      </w:r>
      <w:r w:rsidR="00E75A1A" w:rsidRPr="008C734B">
        <w:rPr>
          <w:rFonts w:ascii="Times New Roman" w:hAnsi="Times New Roman" w:cs="Times New Roman"/>
          <w:sz w:val="28"/>
          <w:szCs w:val="28"/>
        </w:rPr>
        <w:t xml:space="preserve"> %;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8C734B">
        <w:rPr>
          <w:rFonts w:ascii="Times New Roman" w:hAnsi="Times New Roman" w:cs="Times New Roman"/>
          <w:sz w:val="28"/>
          <w:szCs w:val="28"/>
        </w:rPr>
        <w:t xml:space="preserve">- </w:t>
      </w:r>
      <w:r w:rsidR="00E0625F" w:rsidRPr="008C734B">
        <w:rPr>
          <w:rFonts w:ascii="Times New Roman" w:hAnsi="Times New Roman" w:cs="Times New Roman"/>
          <w:sz w:val="28"/>
          <w:szCs w:val="28"/>
        </w:rPr>
        <w:t>по информационному обеспечению деятельности органов местного самоуправления</w:t>
      </w:r>
      <w:r w:rsidR="00740C62" w:rsidRPr="008C734B">
        <w:rPr>
          <w:rFonts w:ascii="Times New Roman" w:hAnsi="Times New Roman" w:cs="Times New Roman"/>
          <w:sz w:val="28"/>
          <w:szCs w:val="28"/>
        </w:rPr>
        <w:t>, расходы</w:t>
      </w:r>
      <w:r w:rsidR="00E0625F" w:rsidRPr="008C734B">
        <w:rPr>
          <w:rFonts w:ascii="Times New Roman" w:hAnsi="Times New Roman" w:cs="Times New Roman"/>
          <w:sz w:val="28"/>
          <w:szCs w:val="28"/>
        </w:rPr>
        <w:t xml:space="preserve"> произведены за фактически оказанные услуги в </w:t>
      </w:r>
      <w:r w:rsidR="00E0625F" w:rsidRPr="008C734B">
        <w:rPr>
          <w:rFonts w:ascii="Times New Roman" w:hAnsi="Times New Roman" w:cs="Times New Roman"/>
          <w:sz w:val="28"/>
          <w:szCs w:val="28"/>
        </w:rPr>
        <w:lastRenderedPageBreak/>
        <w:t xml:space="preserve">сумме </w:t>
      </w:r>
      <w:r w:rsidR="008C734B">
        <w:rPr>
          <w:rFonts w:ascii="Times New Roman" w:hAnsi="Times New Roman" w:cs="Times New Roman"/>
          <w:sz w:val="28"/>
          <w:szCs w:val="28"/>
        </w:rPr>
        <w:t>949,00</w:t>
      </w:r>
      <w:r w:rsidRPr="008C734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5A1A" w:rsidRPr="008C734B">
        <w:rPr>
          <w:rFonts w:ascii="Times New Roman" w:hAnsi="Times New Roman" w:cs="Times New Roman"/>
          <w:sz w:val="28"/>
          <w:szCs w:val="28"/>
        </w:rPr>
        <w:t xml:space="preserve">, исходя из плана </w:t>
      </w:r>
      <w:r w:rsidR="008C734B">
        <w:rPr>
          <w:rFonts w:ascii="Times New Roman" w:hAnsi="Times New Roman" w:cs="Times New Roman"/>
          <w:sz w:val="28"/>
          <w:szCs w:val="28"/>
        </w:rPr>
        <w:t>3 350,60</w:t>
      </w:r>
      <w:r w:rsidR="00E75A1A" w:rsidRPr="008C734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71BCA" w:rsidRPr="008C734B">
        <w:rPr>
          <w:rFonts w:ascii="Times New Roman" w:hAnsi="Times New Roman" w:cs="Times New Roman"/>
          <w:sz w:val="28"/>
          <w:szCs w:val="28"/>
        </w:rPr>
        <w:t xml:space="preserve"> или </w:t>
      </w:r>
      <w:r w:rsidR="008C734B">
        <w:rPr>
          <w:rFonts w:ascii="Times New Roman" w:hAnsi="Times New Roman" w:cs="Times New Roman"/>
          <w:sz w:val="28"/>
          <w:szCs w:val="28"/>
        </w:rPr>
        <w:t>28,3</w:t>
      </w:r>
      <w:r w:rsidR="00C71BCA" w:rsidRPr="008C734B">
        <w:rPr>
          <w:rFonts w:ascii="Times New Roman" w:hAnsi="Times New Roman" w:cs="Times New Roman"/>
          <w:sz w:val="28"/>
          <w:szCs w:val="28"/>
        </w:rPr>
        <w:t xml:space="preserve"> %</w:t>
      </w:r>
      <w:r w:rsidRPr="008C734B">
        <w:rPr>
          <w:rFonts w:ascii="Times New Roman" w:hAnsi="Times New Roman" w:cs="Times New Roman"/>
          <w:sz w:val="28"/>
          <w:szCs w:val="28"/>
        </w:rPr>
        <w:t>;</w:t>
      </w:r>
      <w:r w:rsidR="00740C62" w:rsidRPr="008C73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8C734B">
        <w:rPr>
          <w:rFonts w:ascii="Times New Roman" w:hAnsi="Times New Roman" w:cs="Times New Roman"/>
          <w:sz w:val="28"/>
          <w:szCs w:val="28"/>
        </w:rPr>
        <w:t xml:space="preserve">                               - </w:t>
      </w:r>
      <w:r w:rsidR="00E0625F" w:rsidRPr="008C734B">
        <w:rPr>
          <w:rFonts w:ascii="Times New Roman" w:hAnsi="Times New Roman" w:cs="Times New Roman"/>
          <w:sz w:val="28"/>
          <w:szCs w:val="28"/>
        </w:rPr>
        <w:t>по</w:t>
      </w:r>
      <w:r w:rsidR="00740C62" w:rsidRPr="008C734B">
        <w:rPr>
          <w:rFonts w:ascii="Times New Roman" w:hAnsi="Times New Roman" w:cs="Times New Roman"/>
          <w:sz w:val="28"/>
          <w:szCs w:val="28"/>
        </w:rPr>
        <w:t xml:space="preserve"> обеспечению выполнения полномочий в сфере</w:t>
      </w:r>
      <w:r w:rsidRPr="008C734B">
        <w:rPr>
          <w:rFonts w:ascii="Times New Roman" w:hAnsi="Times New Roman" w:cs="Times New Roman"/>
          <w:sz w:val="28"/>
          <w:szCs w:val="28"/>
        </w:rPr>
        <w:t xml:space="preserve"> пожарной безопасности расходы ис</w:t>
      </w:r>
      <w:r w:rsidR="00740C62" w:rsidRPr="008C734B">
        <w:rPr>
          <w:rFonts w:ascii="Times New Roman" w:hAnsi="Times New Roman" w:cs="Times New Roman"/>
          <w:sz w:val="28"/>
          <w:szCs w:val="28"/>
        </w:rPr>
        <w:t xml:space="preserve">полнены в сумме </w:t>
      </w:r>
      <w:r w:rsidR="008C734B">
        <w:rPr>
          <w:rFonts w:ascii="Times New Roman" w:hAnsi="Times New Roman" w:cs="Times New Roman"/>
          <w:sz w:val="28"/>
          <w:szCs w:val="28"/>
        </w:rPr>
        <w:t>15 846,60</w:t>
      </w:r>
      <w:r w:rsidR="00740C62" w:rsidRPr="008C734B">
        <w:rPr>
          <w:rFonts w:ascii="Times New Roman" w:hAnsi="Times New Roman" w:cs="Times New Roman"/>
          <w:sz w:val="28"/>
          <w:szCs w:val="28"/>
        </w:rPr>
        <w:t xml:space="preserve"> руб</w:t>
      </w:r>
      <w:r w:rsidR="00C71BCA" w:rsidRPr="008C734B">
        <w:rPr>
          <w:rFonts w:ascii="Times New Roman" w:hAnsi="Times New Roman" w:cs="Times New Roman"/>
          <w:sz w:val="28"/>
          <w:szCs w:val="28"/>
        </w:rPr>
        <w:t>лей</w:t>
      </w:r>
      <w:r w:rsidR="00740C62" w:rsidRPr="008C734B"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8C734B">
        <w:rPr>
          <w:rFonts w:ascii="Times New Roman" w:hAnsi="Times New Roman" w:cs="Times New Roman"/>
          <w:sz w:val="28"/>
          <w:szCs w:val="28"/>
        </w:rPr>
        <w:t>10</w:t>
      </w:r>
      <w:r w:rsidRPr="008C734B">
        <w:rPr>
          <w:rFonts w:ascii="Times New Roman" w:hAnsi="Times New Roman" w:cs="Times New Roman"/>
          <w:sz w:val="28"/>
          <w:szCs w:val="28"/>
        </w:rPr>
        <w:t>0 000,00</w:t>
      </w:r>
      <w:r w:rsidR="00740C62" w:rsidRPr="008C734B">
        <w:rPr>
          <w:rFonts w:ascii="Times New Roman" w:hAnsi="Times New Roman" w:cs="Times New Roman"/>
          <w:sz w:val="28"/>
          <w:szCs w:val="28"/>
        </w:rPr>
        <w:t xml:space="preserve"> руб</w:t>
      </w:r>
      <w:r w:rsidRPr="008C734B">
        <w:rPr>
          <w:rFonts w:ascii="Times New Roman" w:hAnsi="Times New Roman" w:cs="Times New Roman"/>
          <w:sz w:val="28"/>
          <w:szCs w:val="28"/>
        </w:rPr>
        <w:t>лей</w:t>
      </w:r>
      <w:r w:rsidR="00740C62" w:rsidRPr="008C734B">
        <w:rPr>
          <w:rFonts w:ascii="Times New Roman" w:hAnsi="Times New Roman" w:cs="Times New Roman"/>
          <w:sz w:val="28"/>
          <w:szCs w:val="28"/>
        </w:rPr>
        <w:t xml:space="preserve"> или </w:t>
      </w:r>
      <w:r w:rsidR="008C734B">
        <w:rPr>
          <w:rFonts w:ascii="Times New Roman" w:hAnsi="Times New Roman" w:cs="Times New Roman"/>
          <w:sz w:val="28"/>
          <w:szCs w:val="28"/>
        </w:rPr>
        <w:t>15,8</w:t>
      </w:r>
      <w:r w:rsidRPr="008C734B">
        <w:rPr>
          <w:rFonts w:ascii="Times New Roman" w:hAnsi="Times New Roman" w:cs="Times New Roman"/>
          <w:sz w:val="28"/>
          <w:szCs w:val="28"/>
        </w:rPr>
        <w:t xml:space="preserve"> </w:t>
      </w:r>
      <w:r w:rsidR="00740C62" w:rsidRPr="008C734B">
        <w:rPr>
          <w:rFonts w:ascii="Times New Roman" w:hAnsi="Times New Roman" w:cs="Times New Roman"/>
          <w:sz w:val="28"/>
          <w:szCs w:val="28"/>
        </w:rPr>
        <w:t>%</w:t>
      </w:r>
      <w:r w:rsidR="008C734B">
        <w:rPr>
          <w:rFonts w:ascii="Times New Roman" w:hAnsi="Times New Roman" w:cs="Times New Roman"/>
          <w:sz w:val="28"/>
          <w:szCs w:val="28"/>
        </w:rPr>
        <w:t>;</w:t>
      </w:r>
    </w:p>
    <w:p w:rsidR="008C734B" w:rsidRDefault="008C734B" w:rsidP="00823CB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реализации единой социальной политики на территории Алтуховского городского</w:t>
      </w:r>
      <w:r w:rsidR="00740C62" w:rsidRPr="008C734B">
        <w:rPr>
          <w:rFonts w:ascii="Times New Roman" w:hAnsi="Times New Roman" w:cs="Times New Roman"/>
          <w:sz w:val="28"/>
          <w:szCs w:val="28"/>
        </w:rPr>
        <w:t xml:space="preserve">  </w:t>
      </w:r>
      <w:r w:rsidR="00823CB3">
        <w:rPr>
          <w:rFonts w:ascii="Times New Roman" w:hAnsi="Times New Roman" w:cs="Times New Roman"/>
          <w:sz w:val="28"/>
          <w:szCs w:val="28"/>
        </w:rPr>
        <w:t>поселения</w:t>
      </w:r>
      <w:r w:rsidRPr="008C734B">
        <w:rPr>
          <w:rFonts w:ascii="Times New Roman" w:hAnsi="Times New Roman" w:cs="Times New Roman"/>
          <w:sz w:val="28"/>
          <w:szCs w:val="28"/>
        </w:rPr>
        <w:t xml:space="preserve"> на финансирование полномочий в программе было предусмотрено  </w:t>
      </w:r>
      <w:r w:rsidR="00823CB3">
        <w:rPr>
          <w:rFonts w:ascii="Times New Roman" w:hAnsi="Times New Roman" w:cs="Times New Roman"/>
          <w:sz w:val="28"/>
          <w:szCs w:val="28"/>
        </w:rPr>
        <w:t>47 370</w:t>
      </w:r>
      <w:r w:rsidRPr="008C734B">
        <w:rPr>
          <w:rFonts w:ascii="Times New Roman" w:hAnsi="Times New Roman" w:cs="Times New Roman"/>
          <w:sz w:val="28"/>
          <w:szCs w:val="28"/>
        </w:rPr>
        <w:t xml:space="preserve">,00 рублей, исполнено </w:t>
      </w:r>
      <w:r w:rsidR="00823CB3">
        <w:rPr>
          <w:rFonts w:ascii="Times New Roman" w:hAnsi="Times New Roman" w:cs="Times New Roman"/>
          <w:sz w:val="28"/>
          <w:szCs w:val="28"/>
        </w:rPr>
        <w:t>47 369,86</w:t>
      </w:r>
      <w:r w:rsidRPr="008C734B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823CB3">
        <w:rPr>
          <w:rFonts w:ascii="Times New Roman" w:hAnsi="Times New Roman" w:cs="Times New Roman"/>
          <w:sz w:val="28"/>
          <w:szCs w:val="28"/>
        </w:rPr>
        <w:t>100</w:t>
      </w:r>
      <w:r w:rsidRPr="008C734B">
        <w:rPr>
          <w:rFonts w:ascii="Times New Roman" w:hAnsi="Times New Roman" w:cs="Times New Roman"/>
          <w:sz w:val="28"/>
          <w:szCs w:val="28"/>
        </w:rPr>
        <w:t xml:space="preserve"> %; </w:t>
      </w:r>
    </w:p>
    <w:p w:rsidR="0088589F" w:rsidRPr="008C734B" w:rsidRDefault="00823CB3" w:rsidP="00823CB3">
      <w:pPr>
        <w:pStyle w:val="a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3CB3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программ (проектов) инициативного бюджетирования </w:t>
      </w:r>
      <w:r w:rsidRPr="00823CB3">
        <w:rPr>
          <w:rFonts w:ascii="Times New Roman" w:hAnsi="Times New Roman" w:cs="Times New Roman"/>
          <w:sz w:val="28"/>
          <w:szCs w:val="28"/>
        </w:rPr>
        <w:t xml:space="preserve"> на финансирование полномочий в программе </w:t>
      </w:r>
      <w:r>
        <w:rPr>
          <w:rFonts w:ascii="Times New Roman" w:hAnsi="Times New Roman" w:cs="Times New Roman"/>
          <w:sz w:val="28"/>
          <w:szCs w:val="28"/>
        </w:rPr>
        <w:t>запланировано</w:t>
      </w:r>
      <w:r w:rsidRPr="00823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80 000</w:t>
      </w:r>
      <w:r w:rsidRPr="00823CB3">
        <w:rPr>
          <w:rFonts w:ascii="Times New Roman" w:hAnsi="Times New Roman" w:cs="Times New Roman"/>
          <w:sz w:val="28"/>
          <w:szCs w:val="28"/>
        </w:rPr>
        <w:t xml:space="preserve">,00 рублей, исполнено </w:t>
      </w:r>
      <w:r>
        <w:rPr>
          <w:rFonts w:ascii="Times New Roman" w:hAnsi="Times New Roman" w:cs="Times New Roman"/>
          <w:sz w:val="28"/>
          <w:szCs w:val="28"/>
        </w:rPr>
        <w:t>80 000,00</w:t>
      </w:r>
      <w:r w:rsidRPr="00823CB3">
        <w:rPr>
          <w:rFonts w:ascii="Times New Roman" w:hAnsi="Times New Roman" w:cs="Times New Roman"/>
          <w:sz w:val="28"/>
          <w:szCs w:val="28"/>
        </w:rPr>
        <w:t xml:space="preserve"> рублей или 100 %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0C62" w:rsidRPr="008C73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CD0E16" w:rsidRPr="00081CF5" w:rsidRDefault="00AE0276" w:rsidP="00D905E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C734B">
        <w:tab/>
      </w:r>
      <w:r w:rsidR="00C7590D" w:rsidRPr="008C734B">
        <w:rPr>
          <w:rFonts w:ascii="Times New Roman" w:hAnsi="Times New Roman" w:cs="Times New Roman"/>
          <w:sz w:val="28"/>
          <w:szCs w:val="28"/>
        </w:rPr>
        <w:t>Реализация основных мероприятий</w:t>
      </w:r>
      <w:r w:rsidR="00C7590D" w:rsidRPr="008C73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590D" w:rsidRPr="008C734B">
        <w:rPr>
          <w:rFonts w:ascii="Times New Roman" w:hAnsi="Times New Roman" w:cs="Times New Roman"/>
          <w:sz w:val="28"/>
          <w:szCs w:val="28"/>
        </w:rPr>
        <w:t>муниципальной программы в 20</w:t>
      </w:r>
      <w:r w:rsidR="00081CF5" w:rsidRPr="008C734B">
        <w:rPr>
          <w:rFonts w:ascii="Times New Roman" w:hAnsi="Times New Roman" w:cs="Times New Roman"/>
          <w:sz w:val="28"/>
          <w:szCs w:val="28"/>
        </w:rPr>
        <w:t>20</w:t>
      </w:r>
      <w:r w:rsidR="00C7590D" w:rsidRPr="008C734B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F35792" w:rsidRPr="008C734B">
        <w:rPr>
          <w:rFonts w:ascii="Times New Roman" w:hAnsi="Times New Roman" w:cs="Times New Roman"/>
          <w:sz w:val="28"/>
          <w:szCs w:val="28"/>
        </w:rPr>
        <w:t>позволила</w:t>
      </w:r>
      <w:r w:rsidR="0009523E" w:rsidRPr="008C734B">
        <w:rPr>
          <w:rFonts w:ascii="Times New Roman" w:hAnsi="Times New Roman" w:cs="Times New Roman"/>
          <w:sz w:val="28"/>
          <w:szCs w:val="28"/>
        </w:rPr>
        <w:t xml:space="preserve"> произвести работы по содержанию автомобильных дорог в </w:t>
      </w:r>
      <w:r w:rsidRPr="008C734B">
        <w:rPr>
          <w:rFonts w:ascii="Times New Roman" w:hAnsi="Times New Roman" w:cs="Times New Roman"/>
          <w:sz w:val="28"/>
          <w:szCs w:val="28"/>
        </w:rPr>
        <w:t xml:space="preserve">Алтуховском </w:t>
      </w:r>
      <w:r w:rsidR="00CD0E16" w:rsidRPr="008C734B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="0009523E" w:rsidRPr="008C734B">
        <w:rPr>
          <w:rFonts w:ascii="Times New Roman" w:hAnsi="Times New Roman" w:cs="Times New Roman"/>
          <w:sz w:val="28"/>
          <w:szCs w:val="28"/>
        </w:rPr>
        <w:t xml:space="preserve"> поселении,</w:t>
      </w:r>
      <w:r w:rsidR="00CD0E16" w:rsidRPr="008C734B">
        <w:rPr>
          <w:rFonts w:ascii="Times New Roman" w:hAnsi="Times New Roman" w:cs="Times New Roman"/>
          <w:sz w:val="28"/>
          <w:szCs w:val="28"/>
        </w:rPr>
        <w:t xml:space="preserve"> </w:t>
      </w:r>
      <w:r w:rsidR="0009523E" w:rsidRPr="008C734B">
        <w:rPr>
          <w:rFonts w:ascii="Times New Roman" w:hAnsi="Times New Roman" w:cs="Times New Roman"/>
          <w:sz w:val="28"/>
          <w:szCs w:val="28"/>
        </w:rPr>
        <w:t>обеспечить проведение мероприятий в области жилищно-коммунального хозяйства</w:t>
      </w:r>
      <w:r w:rsidR="00C71BCA" w:rsidRPr="008C734B">
        <w:rPr>
          <w:rFonts w:ascii="Times New Roman" w:hAnsi="Times New Roman" w:cs="Times New Roman"/>
          <w:sz w:val="28"/>
          <w:szCs w:val="28"/>
        </w:rPr>
        <w:t xml:space="preserve"> (освещение улиц, содержание</w:t>
      </w:r>
      <w:r w:rsidR="00823CB3">
        <w:rPr>
          <w:rFonts w:ascii="Times New Roman" w:hAnsi="Times New Roman" w:cs="Times New Roman"/>
          <w:sz w:val="28"/>
          <w:szCs w:val="28"/>
        </w:rPr>
        <w:t xml:space="preserve"> и благоустройство</w:t>
      </w:r>
      <w:r w:rsidR="00C71BCA" w:rsidRPr="008C734B">
        <w:rPr>
          <w:rFonts w:ascii="Times New Roman" w:hAnsi="Times New Roman" w:cs="Times New Roman"/>
          <w:sz w:val="28"/>
          <w:szCs w:val="28"/>
        </w:rPr>
        <w:t xml:space="preserve"> мест захоронения)</w:t>
      </w:r>
      <w:r w:rsidR="0009523E" w:rsidRPr="008C734B">
        <w:rPr>
          <w:rFonts w:ascii="Times New Roman" w:hAnsi="Times New Roman" w:cs="Times New Roman"/>
          <w:sz w:val="28"/>
          <w:szCs w:val="28"/>
        </w:rPr>
        <w:t xml:space="preserve">, </w:t>
      </w:r>
      <w:r w:rsidR="00C71BCA" w:rsidRPr="008C734B">
        <w:rPr>
          <w:rFonts w:ascii="Times New Roman" w:hAnsi="Times New Roman" w:cs="Times New Roman"/>
          <w:sz w:val="28"/>
          <w:szCs w:val="28"/>
        </w:rPr>
        <w:t>обеспечить эффективное управление муниципальным имуществом (эксплуатация и содержание имущества казны)</w:t>
      </w:r>
      <w:r w:rsidR="0009523E" w:rsidRPr="008C734B">
        <w:rPr>
          <w:rFonts w:ascii="Times New Roman" w:hAnsi="Times New Roman" w:cs="Times New Roman"/>
          <w:sz w:val="28"/>
          <w:szCs w:val="28"/>
        </w:rPr>
        <w:t xml:space="preserve">, обеспечить материально-техническое, финансовое </w:t>
      </w:r>
      <w:r w:rsidR="00C71BCA" w:rsidRPr="008C734B">
        <w:rPr>
          <w:rFonts w:ascii="Times New Roman" w:hAnsi="Times New Roman" w:cs="Times New Roman"/>
          <w:sz w:val="28"/>
          <w:szCs w:val="28"/>
        </w:rPr>
        <w:t>обеспечение деятельности аппарата управления (осуществление отдельных</w:t>
      </w:r>
      <w:r w:rsidR="00C71BCA" w:rsidRPr="00081CF5">
        <w:rPr>
          <w:rFonts w:ascii="Times New Roman" w:hAnsi="Times New Roman" w:cs="Times New Roman"/>
          <w:sz w:val="28"/>
          <w:szCs w:val="28"/>
        </w:rPr>
        <w:t xml:space="preserve"> государственных полномочий по первичному воинскому учету, обеспечение деятельности главы администрации, руководство и управление в сфере установленных функций органов местного самоуправления)</w:t>
      </w:r>
      <w:r w:rsidR="0009523E" w:rsidRPr="00081CF5">
        <w:rPr>
          <w:rFonts w:ascii="Times New Roman" w:hAnsi="Times New Roman" w:cs="Times New Roman"/>
          <w:sz w:val="28"/>
          <w:szCs w:val="28"/>
        </w:rPr>
        <w:t>,</w:t>
      </w:r>
      <w:r w:rsidR="00C71BCA" w:rsidRPr="00081CF5">
        <w:rPr>
          <w:rFonts w:ascii="Times New Roman" w:hAnsi="Times New Roman" w:cs="Times New Roman"/>
          <w:sz w:val="28"/>
          <w:szCs w:val="28"/>
        </w:rPr>
        <w:t xml:space="preserve"> ин</w:t>
      </w:r>
      <w:r w:rsidR="0009523E" w:rsidRPr="00081CF5">
        <w:rPr>
          <w:rFonts w:ascii="Times New Roman" w:hAnsi="Times New Roman" w:cs="Times New Roman"/>
          <w:sz w:val="28"/>
          <w:szCs w:val="28"/>
        </w:rPr>
        <w:t>формационное обеспечение деятельности органов местного самоуправления,</w:t>
      </w:r>
      <w:r w:rsidR="00D822AC" w:rsidRPr="00081CF5">
        <w:rPr>
          <w:rFonts w:ascii="Times New Roman" w:hAnsi="Times New Roman" w:cs="Times New Roman"/>
          <w:sz w:val="28"/>
          <w:szCs w:val="28"/>
        </w:rPr>
        <w:t xml:space="preserve"> </w:t>
      </w:r>
      <w:r w:rsidR="00C71BCA" w:rsidRPr="00081CF5">
        <w:rPr>
          <w:rFonts w:ascii="Times New Roman" w:hAnsi="Times New Roman" w:cs="Times New Roman"/>
          <w:sz w:val="28"/>
          <w:szCs w:val="28"/>
        </w:rPr>
        <w:t xml:space="preserve">обеспечить мероприятия в сфере водного хозяйства (страхование ГТС – плотины), </w:t>
      </w:r>
      <w:r w:rsidR="0009523E" w:rsidRPr="00081CF5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C71BCA" w:rsidRPr="00081CF5">
        <w:rPr>
          <w:rFonts w:ascii="Times New Roman" w:hAnsi="Times New Roman" w:cs="Times New Roman"/>
          <w:sz w:val="28"/>
          <w:szCs w:val="28"/>
        </w:rPr>
        <w:t xml:space="preserve">мероприятия в сфере </w:t>
      </w:r>
      <w:r w:rsidR="0009523E" w:rsidRPr="00081CF5">
        <w:rPr>
          <w:rFonts w:ascii="Times New Roman" w:hAnsi="Times New Roman" w:cs="Times New Roman"/>
          <w:sz w:val="28"/>
          <w:szCs w:val="28"/>
        </w:rPr>
        <w:t>пожарн</w:t>
      </w:r>
      <w:r w:rsidR="00C71BCA" w:rsidRPr="00081CF5">
        <w:rPr>
          <w:rFonts w:ascii="Times New Roman" w:hAnsi="Times New Roman" w:cs="Times New Roman"/>
          <w:sz w:val="28"/>
          <w:szCs w:val="28"/>
        </w:rPr>
        <w:t>ой безопасности</w:t>
      </w:r>
      <w:r w:rsidR="0009523E" w:rsidRPr="00081CF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C45DD" w:rsidRPr="00081CF5">
        <w:rPr>
          <w:rFonts w:ascii="Times New Roman" w:hAnsi="Times New Roman" w:cs="Times New Roman"/>
          <w:sz w:val="28"/>
          <w:szCs w:val="28"/>
        </w:rPr>
        <w:t>, обеспечить выплату муниципальной пенсии</w:t>
      </w:r>
      <w:r w:rsidR="00CD0E16" w:rsidRPr="00081C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184E" w:rsidRPr="00081CF5" w:rsidRDefault="00FC7EC8" w:rsidP="00FC7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FC7EC8">
        <w:rPr>
          <w:rFonts w:ascii="Times New Roman" w:eastAsia="Times New Roman" w:hAnsi="Times New Roman" w:cs="Times New Roman"/>
          <w:sz w:val="28"/>
          <w:szCs w:val="28"/>
        </w:rPr>
        <w:t>елевые значения показателей, характеризующие решения задач муниципальной программы, запланиров</w:t>
      </w:r>
      <w:r>
        <w:rPr>
          <w:rFonts w:ascii="Times New Roman" w:eastAsia="Times New Roman" w:hAnsi="Times New Roman" w:cs="Times New Roman"/>
          <w:sz w:val="28"/>
          <w:szCs w:val="28"/>
        </w:rPr>
        <w:t>анных на выполнение мероприятий,</w:t>
      </w:r>
      <w:r w:rsidRPr="00FC7E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7EC8">
        <w:rPr>
          <w:rFonts w:ascii="Times New Roman" w:eastAsia="Times New Roman" w:hAnsi="Times New Roman" w:cs="Times New Roman"/>
          <w:sz w:val="28"/>
          <w:szCs w:val="28"/>
        </w:rPr>
        <w:t>остигнуты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7184E" w:rsidRPr="00081CF5">
        <w:rPr>
          <w:rFonts w:ascii="Times New Roman" w:eastAsia="Times New Roman" w:hAnsi="Times New Roman" w:cs="Times New Roman"/>
          <w:sz w:val="28"/>
          <w:szCs w:val="28"/>
        </w:rPr>
        <w:t>Анализ эффективности муниципальной программы показал, что степень достижения плановых показателей за 20</w:t>
      </w:r>
      <w:r w:rsidR="00081CF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7184E" w:rsidRPr="00081CF5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 </w:t>
      </w:r>
      <w:r w:rsidR="00314D6E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97184E" w:rsidRPr="00081CF5">
        <w:rPr>
          <w:rFonts w:ascii="Times New Roman" w:eastAsia="Times New Roman" w:hAnsi="Times New Roman" w:cs="Times New Roman"/>
          <w:sz w:val="28"/>
          <w:szCs w:val="28"/>
        </w:rPr>
        <w:t xml:space="preserve"> %. </w:t>
      </w:r>
    </w:p>
    <w:p w:rsidR="007C45DD" w:rsidRPr="00081CF5" w:rsidRDefault="0097184E" w:rsidP="00823C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CF5">
        <w:rPr>
          <w:rFonts w:ascii="Times New Roman" w:hAnsi="Times New Roman" w:cs="Times New Roman"/>
          <w:sz w:val="28"/>
          <w:szCs w:val="28"/>
        </w:rPr>
        <w:tab/>
      </w:r>
      <w:r w:rsidR="00FC7EC8">
        <w:rPr>
          <w:rFonts w:ascii="Times New Roman" w:eastAsia="Times New Roman" w:hAnsi="Times New Roman" w:cs="Times New Roman"/>
          <w:sz w:val="28"/>
          <w:szCs w:val="28"/>
        </w:rPr>
        <w:t>Вывод:</w:t>
      </w:r>
      <w:r w:rsidR="00823CB3" w:rsidRPr="00823CB3">
        <w:rPr>
          <w:rFonts w:ascii="Times New Roman" w:hAnsi="Times New Roman"/>
          <w:sz w:val="28"/>
          <w:szCs w:val="28"/>
        </w:rPr>
        <w:t xml:space="preserve"> эффективность </w:t>
      </w:r>
      <w:r w:rsidR="00823CB3">
        <w:rPr>
          <w:rFonts w:ascii="Times New Roman" w:hAnsi="Times New Roman"/>
          <w:sz w:val="28"/>
          <w:szCs w:val="28"/>
        </w:rPr>
        <w:t>п</w:t>
      </w:r>
      <w:r w:rsidR="00823CB3" w:rsidRPr="00823CB3">
        <w:rPr>
          <w:rFonts w:ascii="Times New Roman" w:hAnsi="Times New Roman"/>
          <w:sz w:val="28"/>
          <w:szCs w:val="28"/>
        </w:rPr>
        <w:t>лановая</w:t>
      </w:r>
      <w:r w:rsidR="00823CB3">
        <w:rPr>
          <w:rFonts w:ascii="Times New Roman" w:hAnsi="Times New Roman"/>
          <w:sz w:val="28"/>
          <w:szCs w:val="28"/>
        </w:rPr>
        <w:t>, р</w:t>
      </w:r>
      <w:r w:rsidR="00823CB3" w:rsidRPr="00823CB3">
        <w:rPr>
          <w:rFonts w:ascii="Times New Roman" w:eastAsia="Times New Roman" w:hAnsi="Times New Roman" w:cs="Times New Roman"/>
          <w:sz w:val="28"/>
          <w:szCs w:val="28"/>
        </w:rPr>
        <w:t>еализация признается целесообразной, продолжается финансирование мероприятий</w:t>
      </w:r>
      <w:r w:rsidR="00823CB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C7EC8" w:rsidRPr="00823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B2287" w:rsidRPr="00FA0600" w:rsidRDefault="00DB2287" w:rsidP="0088589F">
      <w:pPr>
        <w:ind w:left="57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7045" w:rsidRPr="00FA0600" w:rsidRDefault="00DD7045" w:rsidP="0088589F">
      <w:pPr>
        <w:ind w:left="57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33852" w:rsidRPr="00081CF5" w:rsidRDefault="00F33852" w:rsidP="00F33852">
      <w:pPr>
        <w:pStyle w:val="a9"/>
        <w:rPr>
          <w:rFonts w:ascii="Times New Roman" w:hAnsi="Times New Roman" w:cs="Times New Roman"/>
          <w:sz w:val="28"/>
          <w:szCs w:val="28"/>
        </w:rPr>
      </w:pPr>
      <w:r w:rsidRPr="00081CF5">
        <w:rPr>
          <w:rFonts w:ascii="Times New Roman" w:hAnsi="Times New Roman" w:cs="Times New Roman"/>
          <w:sz w:val="28"/>
          <w:szCs w:val="28"/>
        </w:rPr>
        <w:t xml:space="preserve">Глава Алтуховской </w:t>
      </w:r>
    </w:p>
    <w:p w:rsidR="002126B8" w:rsidRDefault="00F33852" w:rsidP="00F33852">
      <w:pPr>
        <w:pStyle w:val="a9"/>
      </w:pPr>
      <w:r w:rsidRPr="00081CF5">
        <w:rPr>
          <w:rFonts w:ascii="Times New Roman" w:hAnsi="Times New Roman" w:cs="Times New Roman"/>
          <w:sz w:val="28"/>
          <w:szCs w:val="28"/>
        </w:rPr>
        <w:t>поселковой администрации</w:t>
      </w:r>
      <w:r w:rsidRPr="00081CF5">
        <w:rPr>
          <w:sz w:val="28"/>
          <w:szCs w:val="28"/>
        </w:rPr>
        <w:tab/>
      </w:r>
      <w:r w:rsidRPr="00081CF5">
        <w:rPr>
          <w:sz w:val="28"/>
          <w:szCs w:val="28"/>
        </w:rPr>
        <w:tab/>
      </w:r>
      <w:r w:rsidRPr="00081CF5">
        <w:rPr>
          <w:sz w:val="28"/>
          <w:szCs w:val="28"/>
        </w:rPr>
        <w:tab/>
      </w:r>
      <w:r w:rsidRPr="00081CF5">
        <w:rPr>
          <w:sz w:val="28"/>
          <w:szCs w:val="28"/>
        </w:rPr>
        <w:tab/>
      </w:r>
      <w:r w:rsidRPr="00081CF5">
        <w:rPr>
          <w:sz w:val="28"/>
          <w:szCs w:val="28"/>
        </w:rPr>
        <w:tab/>
      </w:r>
      <w:r w:rsidR="00DD7045" w:rsidRPr="00081CF5">
        <w:rPr>
          <w:sz w:val="28"/>
          <w:szCs w:val="28"/>
        </w:rPr>
        <w:tab/>
      </w:r>
      <w:r w:rsidRPr="00081CF5">
        <w:rPr>
          <w:rFonts w:ascii="Times New Roman" w:hAnsi="Times New Roman" w:cs="Times New Roman"/>
          <w:sz w:val="28"/>
          <w:szCs w:val="28"/>
        </w:rPr>
        <w:t>Н.А. Лапонов</w:t>
      </w:r>
    </w:p>
    <w:p w:rsidR="00F33852" w:rsidRPr="000E22D0" w:rsidRDefault="00F33852" w:rsidP="002126B8">
      <w:pPr>
        <w:rPr>
          <w:rFonts w:ascii="Times New Roman" w:hAnsi="Times New Roman" w:cs="Times New Roman"/>
          <w:sz w:val="24"/>
          <w:szCs w:val="24"/>
        </w:rPr>
      </w:pPr>
    </w:p>
    <w:p w:rsidR="00F64E3C" w:rsidRPr="002126B8" w:rsidRDefault="002126B8" w:rsidP="00DD7045">
      <w:pPr>
        <w:tabs>
          <w:tab w:val="left" w:pos="5525"/>
        </w:tabs>
        <w:rPr>
          <w:sz w:val="24"/>
          <w:szCs w:val="24"/>
        </w:rPr>
      </w:pPr>
      <w:r w:rsidRPr="000E22D0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</w:p>
    <w:sectPr w:rsidR="00F64E3C" w:rsidRPr="002126B8" w:rsidSect="00C544A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CE1" w:rsidRDefault="00BF4CE1" w:rsidP="005A0496">
      <w:pPr>
        <w:spacing w:after="0" w:line="240" w:lineRule="auto"/>
      </w:pPr>
      <w:r>
        <w:separator/>
      </w:r>
    </w:p>
  </w:endnote>
  <w:endnote w:type="continuationSeparator" w:id="0">
    <w:p w:rsidR="00BF4CE1" w:rsidRDefault="00BF4CE1" w:rsidP="005A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CE1" w:rsidRDefault="00BF4CE1" w:rsidP="005A0496">
      <w:pPr>
        <w:spacing w:after="0" w:line="240" w:lineRule="auto"/>
      </w:pPr>
      <w:r>
        <w:separator/>
      </w:r>
    </w:p>
  </w:footnote>
  <w:footnote w:type="continuationSeparator" w:id="0">
    <w:p w:rsidR="00BF4CE1" w:rsidRDefault="00BF4CE1" w:rsidP="005A0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D196B"/>
    <w:multiLevelType w:val="hybridMultilevel"/>
    <w:tmpl w:val="1A688524"/>
    <w:lvl w:ilvl="0" w:tplc="5E94EF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64"/>
    <w:rsid w:val="00081CF5"/>
    <w:rsid w:val="0009523E"/>
    <w:rsid w:val="000D2278"/>
    <w:rsid w:val="000E22D0"/>
    <w:rsid w:val="00104AC4"/>
    <w:rsid w:val="001A0E59"/>
    <w:rsid w:val="001D2EC8"/>
    <w:rsid w:val="002126B8"/>
    <w:rsid w:val="00285248"/>
    <w:rsid w:val="002A0361"/>
    <w:rsid w:val="00314D6E"/>
    <w:rsid w:val="00334B8F"/>
    <w:rsid w:val="00385573"/>
    <w:rsid w:val="00412564"/>
    <w:rsid w:val="004355FD"/>
    <w:rsid w:val="00444037"/>
    <w:rsid w:val="0046189D"/>
    <w:rsid w:val="004D23A4"/>
    <w:rsid w:val="005003DF"/>
    <w:rsid w:val="00503B02"/>
    <w:rsid w:val="005700F5"/>
    <w:rsid w:val="005A0496"/>
    <w:rsid w:val="00630E02"/>
    <w:rsid w:val="0063253C"/>
    <w:rsid w:val="006433F3"/>
    <w:rsid w:val="006C4A2A"/>
    <w:rsid w:val="00740C62"/>
    <w:rsid w:val="007C45DD"/>
    <w:rsid w:val="007D2F04"/>
    <w:rsid w:val="007E053C"/>
    <w:rsid w:val="00823CB3"/>
    <w:rsid w:val="00883ED5"/>
    <w:rsid w:val="0088589F"/>
    <w:rsid w:val="00890203"/>
    <w:rsid w:val="008C734B"/>
    <w:rsid w:val="00943720"/>
    <w:rsid w:val="0097184E"/>
    <w:rsid w:val="00A11B0A"/>
    <w:rsid w:val="00A261F0"/>
    <w:rsid w:val="00A73EEF"/>
    <w:rsid w:val="00AC7106"/>
    <w:rsid w:val="00AD1873"/>
    <w:rsid w:val="00AE0276"/>
    <w:rsid w:val="00B06C7E"/>
    <w:rsid w:val="00B3712B"/>
    <w:rsid w:val="00BD2BFE"/>
    <w:rsid w:val="00BE4FAD"/>
    <w:rsid w:val="00BF1A8A"/>
    <w:rsid w:val="00BF4CE1"/>
    <w:rsid w:val="00C0590B"/>
    <w:rsid w:val="00C544A5"/>
    <w:rsid w:val="00C71BCA"/>
    <w:rsid w:val="00C71FF9"/>
    <w:rsid w:val="00C7590D"/>
    <w:rsid w:val="00C939E5"/>
    <w:rsid w:val="00CD0E16"/>
    <w:rsid w:val="00CF5004"/>
    <w:rsid w:val="00D238D5"/>
    <w:rsid w:val="00D822AC"/>
    <w:rsid w:val="00D905E1"/>
    <w:rsid w:val="00DB2287"/>
    <w:rsid w:val="00DD7045"/>
    <w:rsid w:val="00DF0CD6"/>
    <w:rsid w:val="00E0625F"/>
    <w:rsid w:val="00E75A1A"/>
    <w:rsid w:val="00E90A90"/>
    <w:rsid w:val="00E92C89"/>
    <w:rsid w:val="00EA38EF"/>
    <w:rsid w:val="00EE61CF"/>
    <w:rsid w:val="00F22C69"/>
    <w:rsid w:val="00F33852"/>
    <w:rsid w:val="00F35792"/>
    <w:rsid w:val="00F64E3C"/>
    <w:rsid w:val="00F954D5"/>
    <w:rsid w:val="00FA0600"/>
    <w:rsid w:val="00FC7EC8"/>
    <w:rsid w:val="00FE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C11F0"/>
  <w15:docId w15:val="{29A647D1-620A-454A-93C9-2CDD2DA0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12B"/>
    <w:pPr>
      <w:ind w:left="720"/>
      <w:contextualSpacing/>
    </w:pPr>
  </w:style>
  <w:style w:type="table" w:styleId="a4">
    <w:name w:val="Table Grid"/>
    <w:basedOn w:val="a1"/>
    <w:uiPriority w:val="59"/>
    <w:rsid w:val="002126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5A0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0496"/>
  </w:style>
  <w:style w:type="paragraph" w:styleId="a7">
    <w:name w:val="footer"/>
    <w:basedOn w:val="a"/>
    <w:link w:val="a8"/>
    <w:uiPriority w:val="99"/>
    <w:semiHidden/>
    <w:unhideWhenUsed/>
    <w:rsid w:val="005A0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0496"/>
  </w:style>
  <w:style w:type="paragraph" w:styleId="a9">
    <w:name w:val="No Spacing"/>
    <w:uiPriority w:val="1"/>
    <w:qFormat/>
    <w:rsid w:val="000E22D0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C544A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23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3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F40A8-77AF-47C6-BE1E-E051B9BA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15</cp:revision>
  <cp:lastPrinted>2021-03-22T08:43:00Z</cp:lastPrinted>
  <dcterms:created xsi:type="dcterms:W3CDTF">2020-03-06T08:53:00Z</dcterms:created>
  <dcterms:modified xsi:type="dcterms:W3CDTF">2021-03-22T08:43:00Z</dcterms:modified>
</cp:coreProperties>
</file>