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1DCBAE" w14:textId="77777777" w:rsidR="0079348F" w:rsidRPr="00FD7372" w:rsidRDefault="0079348F" w:rsidP="00224ED0">
      <w:pPr>
        <w:spacing w:line="276" w:lineRule="auto"/>
        <w:ind w:firstLine="567"/>
        <w:jc w:val="right"/>
        <w:rPr>
          <w:b/>
          <w:sz w:val="26"/>
          <w:szCs w:val="26"/>
        </w:rPr>
      </w:pPr>
    </w:p>
    <w:p w14:paraId="0E1B9546" w14:textId="77777777" w:rsidR="0079348F" w:rsidRPr="00F11C58" w:rsidRDefault="0079348F" w:rsidP="00F11C58">
      <w:pPr>
        <w:spacing w:line="276" w:lineRule="auto"/>
        <w:jc w:val="center"/>
        <w:rPr>
          <w:sz w:val="26"/>
          <w:szCs w:val="26"/>
        </w:rPr>
      </w:pPr>
      <w:r w:rsidRPr="00F11C58">
        <w:rPr>
          <w:sz w:val="26"/>
          <w:szCs w:val="26"/>
        </w:rPr>
        <w:t>БРЯНСКАЯ ОБЛАСТЬ</w:t>
      </w:r>
    </w:p>
    <w:p w14:paraId="533A67B5" w14:textId="77777777" w:rsidR="0079348F" w:rsidRDefault="0079348F" w:rsidP="00F11C58">
      <w:pPr>
        <w:spacing w:line="276" w:lineRule="auto"/>
        <w:jc w:val="center"/>
        <w:rPr>
          <w:sz w:val="26"/>
          <w:szCs w:val="26"/>
        </w:rPr>
      </w:pPr>
      <w:r w:rsidRPr="00F11C58">
        <w:rPr>
          <w:sz w:val="26"/>
          <w:szCs w:val="26"/>
        </w:rPr>
        <w:t xml:space="preserve">НАВЛИНСКИЙ </w:t>
      </w:r>
      <w:r w:rsidR="00AC211A">
        <w:rPr>
          <w:sz w:val="26"/>
          <w:szCs w:val="26"/>
        </w:rPr>
        <w:t>РАЙОН</w:t>
      </w:r>
    </w:p>
    <w:p w14:paraId="02A97D53" w14:textId="77777777" w:rsidR="00AC211A" w:rsidRPr="00F11C58" w:rsidRDefault="00AC211A" w:rsidP="00F11C58">
      <w:pPr>
        <w:spacing w:line="276" w:lineRule="auto"/>
        <w:jc w:val="center"/>
        <w:rPr>
          <w:sz w:val="26"/>
          <w:szCs w:val="26"/>
        </w:rPr>
      </w:pPr>
      <w:r>
        <w:rPr>
          <w:sz w:val="26"/>
          <w:szCs w:val="26"/>
        </w:rPr>
        <w:t>БЯКОВСКИЙ СЕЛЬСКИЙ СОВЕТ</w:t>
      </w:r>
    </w:p>
    <w:p w14:paraId="3B398237" w14:textId="77777777" w:rsidR="0079348F" w:rsidRPr="00F11C58" w:rsidRDefault="0079348F" w:rsidP="00F11C58">
      <w:pPr>
        <w:spacing w:line="276" w:lineRule="auto"/>
        <w:jc w:val="center"/>
        <w:rPr>
          <w:sz w:val="26"/>
          <w:szCs w:val="26"/>
        </w:rPr>
      </w:pPr>
      <w:r w:rsidRPr="00F11C58">
        <w:rPr>
          <w:sz w:val="26"/>
          <w:szCs w:val="26"/>
        </w:rPr>
        <w:t>НАРОДНЫХ ДЕПУТАТОВ</w:t>
      </w:r>
      <w:bookmarkStart w:id="0" w:name="_GoBack"/>
      <w:bookmarkEnd w:id="0"/>
    </w:p>
    <w:p w14:paraId="28454024" w14:textId="77777777" w:rsidR="0079348F" w:rsidRPr="00F11C58" w:rsidRDefault="0079348F" w:rsidP="00F11C58">
      <w:pPr>
        <w:spacing w:line="276" w:lineRule="auto"/>
        <w:jc w:val="center"/>
        <w:rPr>
          <w:sz w:val="26"/>
          <w:szCs w:val="26"/>
        </w:rPr>
      </w:pPr>
    </w:p>
    <w:p w14:paraId="03BA6C7D" w14:textId="77777777" w:rsidR="0079348F" w:rsidRPr="00D71C9C" w:rsidRDefault="0079348F" w:rsidP="00224ED0">
      <w:pPr>
        <w:pStyle w:val="3"/>
        <w:rPr>
          <w:b w:val="0"/>
        </w:rPr>
      </w:pPr>
      <w:r w:rsidRPr="00D71C9C">
        <w:rPr>
          <w:b w:val="0"/>
        </w:rPr>
        <w:t>РЕШЕНИЕ</w:t>
      </w:r>
    </w:p>
    <w:p w14:paraId="21E0AEDC" w14:textId="77777777" w:rsidR="0079348F" w:rsidRPr="006D2172" w:rsidRDefault="0079348F" w:rsidP="00224ED0">
      <w:pPr>
        <w:suppressAutoHyphens/>
        <w:spacing w:line="276" w:lineRule="auto"/>
        <w:rPr>
          <w:sz w:val="26"/>
          <w:szCs w:val="26"/>
          <w:lang w:eastAsia="zh-CN"/>
        </w:rPr>
      </w:pPr>
    </w:p>
    <w:tbl>
      <w:tblPr>
        <w:tblW w:w="10314" w:type="dxa"/>
        <w:tblLook w:val="00A0" w:firstRow="1" w:lastRow="0" w:firstColumn="1" w:lastColumn="0" w:noHBand="0" w:noVBand="0"/>
      </w:tblPr>
      <w:tblGrid>
        <w:gridCol w:w="6204"/>
        <w:gridCol w:w="4110"/>
      </w:tblGrid>
      <w:tr w:rsidR="0079348F" w:rsidRPr="006D2172" w14:paraId="30F784C8" w14:textId="77777777" w:rsidTr="00954302">
        <w:tc>
          <w:tcPr>
            <w:tcW w:w="6204" w:type="dxa"/>
          </w:tcPr>
          <w:p w14:paraId="43A0F148" w14:textId="77777777" w:rsidR="0079348F" w:rsidRPr="00AA43A9" w:rsidRDefault="0079348F" w:rsidP="00954302">
            <w:pPr>
              <w:spacing w:line="276" w:lineRule="auto"/>
              <w:rPr>
                <w:sz w:val="28"/>
                <w:szCs w:val="28"/>
              </w:rPr>
            </w:pPr>
            <w:r w:rsidRPr="00AA43A9">
              <w:rPr>
                <w:sz w:val="28"/>
                <w:szCs w:val="28"/>
              </w:rPr>
              <w:t xml:space="preserve">от </w:t>
            </w:r>
            <w:r w:rsidR="00AA43A9" w:rsidRPr="00AA43A9">
              <w:rPr>
                <w:sz w:val="28"/>
                <w:szCs w:val="28"/>
              </w:rPr>
              <w:t>29</w:t>
            </w:r>
            <w:r w:rsidRPr="00AA43A9">
              <w:rPr>
                <w:sz w:val="28"/>
                <w:szCs w:val="28"/>
              </w:rPr>
              <w:t xml:space="preserve">.10.2021г. № </w:t>
            </w:r>
            <w:r w:rsidR="009C67B6" w:rsidRPr="00AA43A9">
              <w:rPr>
                <w:sz w:val="28"/>
                <w:szCs w:val="28"/>
              </w:rPr>
              <w:t>1</w:t>
            </w:r>
            <w:r w:rsidRPr="00AA43A9">
              <w:rPr>
                <w:sz w:val="28"/>
                <w:szCs w:val="28"/>
              </w:rPr>
              <w:t>-</w:t>
            </w:r>
            <w:r w:rsidR="00AA43A9" w:rsidRPr="00AA43A9">
              <w:rPr>
                <w:sz w:val="28"/>
                <w:szCs w:val="28"/>
              </w:rPr>
              <w:t>84</w:t>
            </w:r>
          </w:p>
        </w:tc>
        <w:tc>
          <w:tcPr>
            <w:tcW w:w="4110" w:type="dxa"/>
          </w:tcPr>
          <w:p w14:paraId="10553C50" w14:textId="77777777" w:rsidR="0079348F" w:rsidRPr="00954302" w:rsidRDefault="0079348F" w:rsidP="00954302">
            <w:pPr>
              <w:spacing w:line="276" w:lineRule="auto"/>
              <w:rPr>
                <w:sz w:val="26"/>
                <w:szCs w:val="26"/>
              </w:rPr>
            </w:pPr>
          </w:p>
        </w:tc>
      </w:tr>
      <w:tr w:rsidR="0079348F" w:rsidRPr="006D2172" w14:paraId="2CD6F09A" w14:textId="77777777" w:rsidTr="00954302">
        <w:tc>
          <w:tcPr>
            <w:tcW w:w="6204" w:type="dxa"/>
          </w:tcPr>
          <w:p w14:paraId="22ADBD95" w14:textId="77777777" w:rsidR="0079348F" w:rsidRPr="00AA43A9" w:rsidRDefault="00D871A5" w:rsidP="00954302">
            <w:pPr>
              <w:spacing w:line="276" w:lineRule="auto"/>
              <w:rPr>
                <w:sz w:val="28"/>
                <w:szCs w:val="28"/>
              </w:rPr>
            </w:pPr>
            <w:r w:rsidRPr="00AA43A9">
              <w:rPr>
                <w:sz w:val="28"/>
                <w:szCs w:val="28"/>
              </w:rPr>
              <w:t>с</w:t>
            </w:r>
            <w:r w:rsidR="0079348F" w:rsidRPr="00AA43A9">
              <w:rPr>
                <w:sz w:val="28"/>
                <w:szCs w:val="28"/>
              </w:rPr>
              <w:t xml:space="preserve">. </w:t>
            </w:r>
            <w:r w:rsidRPr="00AA43A9">
              <w:rPr>
                <w:sz w:val="28"/>
                <w:szCs w:val="28"/>
              </w:rPr>
              <w:t>Бяково</w:t>
            </w:r>
          </w:p>
        </w:tc>
        <w:tc>
          <w:tcPr>
            <w:tcW w:w="4110" w:type="dxa"/>
          </w:tcPr>
          <w:p w14:paraId="7E4EB732" w14:textId="77777777" w:rsidR="0079348F" w:rsidRPr="00954302" w:rsidRDefault="0079348F" w:rsidP="00954302">
            <w:pPr>
              <w:spacing w:line="276" w:lineRule="auto"/>
              <w:rPr>
                <w:sz w:val="26"/>
                <w:szCs w:val="26"/>
              </w:rPr>
            </w:pPr>
          </w:p>
        </w:tc>
      </w:tr>
      <w:tr w:rsidR="0079348F" w:rsidRPr="006D2172" w14:paraId="7457B67E" w14:textId="77777777" w:rsidTr="00954302">
        <w:tc>
          <w:tcPr>
            <w:tcW w:w="6204" w:type="dxa"/>
          </w:tcPr>
          <w:p w14:paraId="4CD90C1A" w14:textId="77777777" w:rsidR="0079348F" w:rsidRPr="00954302" w:rsidRDefault="0079348F" w:rsidP="00224ED0">
            <w:pPr>
              <w:rPr>
                <w:sz w:val="26"/>
                <w:szCs w:val="26"/>
              </w:rPr>
            </w:pPr>
          </w:p>
        </w:tc>
        <w:tc>
          <w:tcPr>
            <w:tcW w:w="4110" w:type="dxa"/>
          </w:tcPr>
          <w:p w14:paraId="3DB21836" w14:textId="77777777" w:rsidR="0079348F" w:rsidRPr="00954302" w:rsidRDefault="0079348F" w:rsidP="00954302">
            <w:pPr>
              <w:spacing w:line="276" w:lineRule="auto"/>
              <w:rPr>
                <w:sz w:val="26"/>
                <w:szCs w:val="26"/>
              </w:rPr>
            </w:pPr>
          </w:p>
        </w:tc>
      </w:tr>
      <w:tr w:rsidR="0079348F" w:rsidRPr="006D2172" w14:paraId="43861C6C" w14:textId="77777777" w:rsidTr="00954302">
        <w:tc>
          <w:tcPr>
            <w:tcW w:w="6204" w:type="dxa"/>
          </w:tcPr>
          <w:p w14:paraId="6400E8AC" w14:textId="77777777" w:rsidR="0079348F" w:rsidRPr="00954302" w:rsidRDefault="0079348F" w:rsidP="00954302">
            <w:pPr>
              <w:spacing w:line="276" w:lineRule="auto"/>
              <w:rPr>
                <w:bCs/>
                <w:sz w:val="26"/>
                <w:szCs w:val="26"/>
              </w:rPr>
            </w:pPr>
            <w:r w:rsidRPr="00954302">
              <w:rPr>
                <w:sz w:val="26"/>
                <w:szCs w:val="26"/>
              </w:rPr>
              <w:t xml:space="preserve">Об утверждении Положения о муниципальном </w:t>
            </w:r>
            <w:r w:rsidRPr="00954302">
              <w:rPr>
                <w:bCs/>
                <w:sz w:val="26"/>
                <w:szCs w:val="26"/>
              </w:rPr>
              <w:t>контроле на автомобильном транспорте и</w:t>
            </w:r>
            <w:r w:rsidRPr="00954302">
              <w:rPr>
                <w:bCs/>
                <w:sz w:val="26"/>
                <w:szCs w:val="26"/>
              </w:rPr>
              <w:br/>
              <w:t>в дорожном хозяйстве в границах населенных</w:t>
            </w:r>
          </w:p>
          <w:p w14:paraId="11EAF3B7" w14:textId="77777777" w:rsidR="0079348F" w:rsidRPr="00954302" w:rsidRDefault="0079348F" w:rsidP="00954302">
            <w:pPr>
              <w:spacing w:line="276" w:lineRule="auto"/>
              <w:rPr>
                <w:sz w:val="26"/>
                <w:szCs w:val="26"/>
              </w:rPr>
            </w:pPr>
            <w:r w:rsidRPr="00954302">
              <w:rPr>
                <w:bCs/>
                <w:sz w:val="26"/>
                <w:szCs w:val="26"/>
              </w:rPr>
              <w:t xml:space="preserve">пунктов </w:t>
            </w:r>
            <w:r w:rsidR="00400682">
              <w:rPr>
                <w:bCs/>
                <w:sz w:val="26"/>
                <w:szCs w:val="26"/>
              </w:rPr>
              <w:t>Бяков</w:t>
            </w:r>
            <w:r w:rsidRPr="00954302">
              <w:rPr>
                <w:bCs/>
                <w:iCs/>
                <w:sz w:val="26"/>
                <w:szCs w:val="26"/>
              </w:rPr>
              <w:t xml:space="preserve">ского </w:t>
            </w:r>
            <w:r w:rsidR="00400682">
              <w:rPr>
                <w:bCs/>
                <w:iCs/>
                <w:sz w:val="26"/>
                <w:szCs w:val="26"/>
              </w:rPr>
              <w:t>сель</w:t>
            </w:r>
            <w:r w:rsidRPr="00954302">
              <w:rPr>
                <w:bCs/>
                <w:iCs/>
                <w:sz w:val="26"/>
                <w:szCs w:val="26"/>
              </w:rPr>
              <w:t>ского поселения</w:t>
            </w:r>
          </w:p>
        </w:tc>
        <w:tc>
          <w:tcPr>
            <w:tcW w:w="4110" w:type="dxa"/>
          </w:tcPr>
          <w:p w14:paraId="7D94762A" w14:textId="77777777" w:rsidR="0079348F" w:rsidRPr="00954302" w:rsidRDefault="0079348F" w:rsidP="00954302">
            <w:pPr>
              <w:spacing w:line="276" w:lineRule="auto"/>
              <w:rPr>
                <w:sz w:val="26"/>
                <w:szCs w:val="26"/>
              </w:rPr>
            </w:pPr>
          </w:p>
        </w:tc>
      </w:tr>
    </w:tbl>
    <w:p w14:paraId="0AFD3C1F" w14:textId="77777777" w:rsidR="0079348F" w:rsidRPr="006D2172" w:rsidRDefault="0079348F" w:rsidP="00224ED0">
      <w:pPr>
        <w:spacing w:line="276" w:lineRule="auto"/>
        <w:jc w:val="both"/>
        <w:rPr>
          <w:spacing w:val="-2"/>
          <w:sz w:val="26"/>
          <w:szCs w:val="26"/>
        </w:rPr>
      </w:pPr>
    </w:p>
    <w:p w14:paraId="2FF81F6B" w14:textId="77777777" w:rsidR="0079348F" w:rsidRPr="006D2172" w:rsidRDefault="0079348F" w:rsidP="00224ED0">
      <w:pPr>
        <w:shd w:val="clear" w:color="auto" w:fill="FFFFFF"/>
        <w:spacing w:line="276" w:lineRule="auto"/>
        <w:ind w:firstLine="567"/>
        <w:jc w:val="both"/>
        <w:rPr>
          <w:color w:val="000000"/>
          <w:sz w:val="26"/>
          <w:szCs w:val="26"/>
        </w:rPr>
      </w:pPr>
      <w:r w:rsidRPr="006D2172">
        <w:rPr>
          <w:color w:val="000000"/>
          <w:sz w:val="26"/>
          <w:szCs w:val="26"/>
        </w:rPr>
        <w:t>В соответствии с Федеральным</w:t>
      </w:r>
      <w:r>
        <w:rPr>
          <w:color w:val="000000"/>
          <w:sz w:val="26"/>
          <w:szCs w:val="26"/>
        </w:rPr>
        <w:t>и</w:t>
      </w:r>
      <w:r w:rsidRPr="006D2172">
        <w:rPr>
          <w:color w:val="000000"/>
          <w:sz w:val="26"/>
          <w:szCs w:val="26"/>
        </w:rPr>
        <w:t xml:space="preserve"> закон</w:t>
      </w:r>
      <w:r>
        <w:rPr>
          <w:color w:val="000000"/>
          <w:sz w:val="26"/>
          <w:szCs w:val="26"/>
        </w:rPr>
        <w:t>ами</w:t>
      </w:r>
      <w:r w:rsidRPr="006D2172">
        <w:rPr>
          <w:color w:val="000000"/>
          <w:sz w:val="26"/>
          <w:szCs w:val="26"/>
        </w:rPr>
        <w:t xml:space="preserve"> от</w:t>
      </w:r>
      <w:r>
        <w:rPr>
          <w:color w:val="000000"/>
          <w:sz w:val="26"/>
          <w:szCs w:val="26"/>
        </w:rPr>
        <w:t xml:space="preserve"> 06.10.2003 №131-ФЗ «Об общих принципах организации местного самоуправления в Российской Федерации», от </w:t>
      </w:r>
      <w:r w:rsidRPr="006D2172">
        <w:rPr>
          <w:color w:val="000000"/>
          <w:sz w:val="26"/>
          <w:szCs w:val="26"/>
        </w:rPr>
        <w:t xml:space="preserve"> 08.11.2007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Pr>
          <w:color w:val="000000"/>
          <w:sz w:val="26"/>
          <w:szCs w:val="26"/>
        </w:rPr>
        <w:t xml:space="preserve"> </w:t>
      </w:r>
      <w:r w:rsidRPr="006D2172">
        <w:rPr>
          <w:color w:val="000000"/>
          <w:sz w:val="26"/>
          <w:szCs w:val="26"/>
        </w:rPr>
        <w:t xml:space="preserve">от 31.07.2020 №248-ФЗ «О государственном контроле (надзоре) и муниципальном контроле в Российской Федерации», </w:t>
      </w:r>
      <w:r w:rsidRPr="00656CD9">
        <w:rPr>
          <w:color w:val="000000"/>
          <w:sz w:val="26"/>
          <w:szCs w:val="26"/>
        </w:rPr>
        <w:t xml:space="preserve">Уставом </w:t>
      </w:r>
      <w:r w:rsidR="00606023">
        <w:rPr>
          <w:color w:val="000000"/>
          <w:sz w:val="26"/>
          <w:szCs w:val="26"/>
        </w:rPr>
        <w:t>Бяков</w:t>
      </w:r>
      <w:r w:rsidRPr="00656CD9">
        <w:rPr>
          <w:color w:val="000000"/>
          <w:sz w:val="26"/>
          <w:szCs w:val="26"/>
        </w:rPr>
        <w:t xml:space="preserve">ского </w:t>
      </w:r>
      <w:r w:rsidR="00606023">
        <w:rPr>
          <w:color w:val="000000"/>
          <w:sz w:val="26"/>
          <w:szCs w:val="26"/>
        </w:rPr>
        <w:t>сель</w:t>
      </w:r>
      <w:r w:rsidRPr="00656CD9">
        <w:rPr>
          <w:color w:val="000000"/>
          <w:sz w:val="26"/>
          <w:szCs w:val="26"/>
        </w:rPr>
        <w:t xml:space="preserve">ского поселения, </w:t>
      </w:r>
      <w:r>
        <w:rPr>
          <w:color w:val="000000"/>
          <w:sz w:val="26"/>
          <w:szCs w:val="26"/>
        </w:rPr>
        <w:t xml:space="preserve"> </w:t>
      </w:r>
      <w:r w:rsidR="00606023">
        <w:rPr>
          <w:color w:val="000000"/>
          <w:sz w:val="26"/>
          <w:szCs w:val="26"/>
        </w:rPr>
        <w:t>Бяков</w:t>
      </w:r>
      <w:r w:rsidRPr="00656CD9">
        <w:rPr>
          <w:color w:val="000000"/>
          <w:sz w:val="26"/>
          <w:szCs w:val="26"/>
        </w:rPr>
        <w:t xml:space="preserve">ский </w:t>
      </w:r>
      <w:r w:rsidR="00606023">
        <w:rPr>
          <w:color w:val="000000"/>
          <w:sz w:val="26"/>
          <w:szCs w:val="26"/>
        </w:rPr>
        <w:t>сельский</w:t>
      </w:r>
      <w:r w:rsidRPr="00656CD9">
        <w:rPr>
          <w:color w:val="000000"/>
          <w:sz w:val="26"/>
          <w:szCs w:val="26"/>
        </w:rPr>
        <w:t xml:space="preserve"> Совет народных депутатов</w:t>
      </w:r>
    </w:p>
    <w:p w14:paraId="5CDA2183" w14:textId="77777777" w:rsidR="0079348F" w:rsidRPr="006D2172" w:rsidRDefault="0079348F" w:rsidP="00224ED0">
      <w:pPr>
        <w:shd w:val="clear" w:color="auto" w:fill="FFFFFF"/>
        <w:spacing w:before="240" w:after="240" w:line="276" w:lineRule="auto"/>
        <w:ind w:firstLine="567"/>
        <w:jc w:val="both"/>
        <w:rPr>
          <w:sz w:val="26"/>
          <w:szCs w:val="26"/>
        </w:rPr>
      </w:pPr>
      <w:r w:rsidRPr="006D2172">
        <w:rPr>
          <w:color w:val="000000"/>
          <w:sz w:val="26"/>
          <w:szCs w:val="26"/>
        </w:rPr>
        <w:t>РЕШИЛ</w:t>
      </w:r>
      <w:r w:rsidRPr="006D2172">
        <w:rPr>
          <w:sz w:val="26"/>
          <w:szCs w:val="26"/>
        </w:rPr>
        <w:t>:</w:t>
      </w:r>
    </w:p>
    <w:p w14:paraId="37449008" w14:textId="77777777" w:rsidR="0079348F" w:rsidRPr="006D2172" w:rsidRDefault="0079348F" w:rsidP="00926F6C">
      <w:pPr>
        <w:spacing w:line="276" w:lineRule="auto"/>
        <w:rPr>
          <w:color w:val="000000"/>
          <w:sz w:val="26"/>
          <w:szCs w:val="26"/>
        </w:rPr>
      </w:pPr>
      <w:r>
        <w:rPr>
          <w:color w:val="000000"/>
          <w:sz w:val="26"/>
          <w:szCs w:val="26"/>
        </w:rPr>
        <w:t xml:space="preserve">         1. </w:t>
      </w:r>
      <w:r w:rsidRPr="006D2172">
        <w:rPr>
          <w:color w:val="000000"/>
          <w:sz w:val="26"/>
          <w:szCs w:val="26"/>
        </w:rPr>
        <w:t>Утвердить прилагаемое Положение о муниципальном контроле на автомобильном транспорте и в дорожном хозяйстве</w:t>
      </w:r>
      <w:r w:rsidRPr="00926F6C">
        <w:rPr>
          <w:bCs/>
          <w:sz w:val="26"/>
          <w:szCs w:val="26"/>
        </w:rPr>
        <w:t xml:space="preserve"> </w:t>
      </w:r>
      <w:r>
        <w:rPr>
          <w:bCs/>
          <w:sz w:val="26"/>
          <w:szCs w:val="26"/>
        </w:rPr>
        <w:t xml:space="preserve">в границах населенных пунктов </w:t>
      </w:r>
      <w:r w:rsidR="00C33169">
        <w:rPr>
          <w:bCs/>
          <w:sz w:val="26"/>
          <w:szCs w:val="26"/>
        </w:rPr>
        <w:t>Бяков</w:t>
      </w:r>
      <w:r w:rsidRPr="006D2172">
        <w:rPr>
          <w:bCs/>
          <w:iCs/>
          <w:sz w:val="26"/>
          <w:szCs w:val="26"/>
        </w:rPr>
        <w:t xml:space="preserve">ского </w:t>
      </w:r>
      <w:r w:rsidR="00C33169">
        <w:rPr>
          <w:bCs/>
          <w:iCs/>
          <w:sz w:val="26"/>
          <w:szCs w:val="26"/>
        </w:rPr>
        <w:t>сельс</w:t>
      </w:r>
      <w:r>
        <w:rPr>
          <w:bCs/>
          <w:iCs/>
          <w:sz w:val="26"/>
          <w:szCs w:val="26"/>
        </w:rPr>
        <w:t>кого поселения</w:t>
      </w:r>
      <w:r w:rsidRPr="006D2172">
        <w:rPr>
          <w:color w:val="000000"/>
          <w:sz w:val="26"/>
          <w:szCs w:val="26"/>
        </w:rPr>
        <w:t>.</w:t>
      </w:r>
    </w:p>
    <w:p w14:paraId="5C565CE5" w14:textId="77777777" w:rsidR="0079348F" w:rsidRPr="00926F6C" w:rsidRDefault="0079348F" w:rsidP="00926F6C">
      <w:pPr>
        <w:spacing w:line="276" w:lineRule="auto"/>
        <w:rPr>
          <w:color w:val="000000"/>
          <w:sz w:val="26"/>
          <w:szCs w:val="26"/>
        </w:rPr>
      </w:pPr>
      <w:r>
        <w:rPr>
          <w:color w:val="000000"/>
          <w:sz w:val="26"/>
          <w:szCs w:val="26"/>
        </w:rPr>
        <w:t xml:space="preserve">        </w:t>
      </w:r>
      <w:r w:rsidRPr="00926F6C">
        <w:rPr>
          <w:color w:val="000000"/>
          <w:sz w:val="26"/>
          <w:szCs w:val="26"/>
        </w:rPr>
        <w:t xml:space="preserve"> 2.</w:t>
      </w:r>
      <w:r>
        <w:rPr>
          <w:color w:val="000000"/>
          <w:sz w:val="26"/>
          <w:szCs w:val="26"/>
        </w:rPr>
        <w:t xml:space="preserve"> </w:t>
      </w:r>
      <w:r w:rsidRPr="00926F6C">
        <w:rPr>
          <w:color w:val="000000"/>
          <w:sz w:val="26"/>
          <w:szCs w:val="26"/>
        </w:rPr>
        <w:t xml:space="preserve">Настоящее решение вступает в силу с 1 января 2022 года, за исключением положений раздела 5 Положения о муниципальном контроле на автомобильном транспорте и в дорожном хозяйстве </w:t>
      </w:r>
      <w:r>
        <w:rPr>
          <w:bCs/>
          <w:sz w:val="26"/>
          <w:szCs w:val="26"/>
        </w:rPr>
        <w:t xml:space="preserve">в границах населенных пунктов </w:t>
      </w:r>
      <w:r w:rsidR="00C33169">
        <w:rPr>
          <w:bCs/>
          <w:sz w:val="26"/>
          <w:szCs w:val="26"/>
        </w:rPr>
        <w:t>Бяков</w:t>
      </w:r>
      <w:r w:rsidRPr="006D2172">
        <w:rPr>
          <w:bCs/>
          <w:iCs/>
          <w:sz w:val="26"/>
          <w:szCs w:val="26"/>
        </w:rPr>
        <w:t xml:space="preserve">ского </w:t>
      </w:r>
      <w:r w:rsidR="00C33169">
        <w:rPr>
          <w:bCs/>
          <w:iCs/>
          <w:sz w:val="26"/>
          <w:szCs w:val="26"/>
        </w:rPr>
        <w:t>сель</w:t>
      </w:r>
      <w:r>
        <w:rPr>
          <w:bCs/>
          <w:iCs/>
          <w:sz w:val="26"/>
          <w:szCs w:val="26"/>
        </w:rPr>
        <w:t>ского поселения.</w:t>
      </w:r>
    </w:p>
    <w:p w14:paraId="78369CCC" w14:textId="77777777" w:rsidR="0079348F" w:rsidRPr="006D2172" w:rsidRDefault="0079348F" w:rsidP="00926F6C">
      <w:pPr>
        <w:spacing w:line="276" w:lineRule="auto"/>
        <w:rPr>
          <w:color w:val="000000"/>
          <w:sz w:val="26"/>
          <w:szCs w:val="26"/>
        </w:rPr>
      </w:pPr>
      <w:r w:rsidRPr="006D2172">
        <w:rPr>
          <w:color w:val="000000"/>
          <w:sz w:val="26"/>
          <w:szCs w:val="26"/>
        </w:rPr>
        <w:t>Положения раздела 5 Положения о муниципальном контроле на автомобильном транспорте и в дорожном хозяйстве</w:t>
      </w:r>
      <w:r w:rsidRPr="00926F6C">
        <w:rPr>
          <w:bCs/>
          <w:sz w:val="26"/>
          <w:szCs w:val="26"/>
        </w:rPr>
        <w:t xml:space="preserve"> </w:t>
      </w:r>
      <w:r>
        <w:rPr>
          <w:bCs/>
          <w:sz w:val="26"/>
          <w:szCs w:val="26"/>
        </w:rPr>
        <w:t xml:space="preserve">в границах населенных пунктов </w:t>
      </w:r>
      <w:r w:rsidR="00C33169">
        <w:rPr>
          <w:bCs/>
          <w:sz w:val="26"/>
          <w:szCs w:val="26"/>
        </w:rPr>
        <w:t>Бяков</w:t>
      </w:r>
      <w:r w:rsidRPr="006D2172">
        <w:rPr>
          <w:bCs/>
          <w:iCs/>
          <w:sz w:val="26"/>
          <w:szCs w:val="26"/>
        </w:rPr>
        <w:t xml:space="preserve">ского </w:t>
      </w:r>
      <w:r w:rsidR="00C33169">
        <w:rPr>
          <w:bCs/>
          <w:iCs/>
          <w:sz w:val="26"/>
          <w:szCs w:val="26"/>
        </w:rPr>
        <w:t>сельс</w:t>
      </w:r>
      <w:r>
        <w:rPr>
          <w:bCs/>
          <w:iCs/>
          <w:sz w:val="26"/>
          <w:szCs w:val="26"/>
        </w:rPr>
        <w:t>кого поселения</w:t>
      </w:r>
      <w:r w:rsidRPr="006D2172">
        <w:rPr>
          <w:bCs/>
          <w:iCs/>
          <w:sz w:val="26"/>
          <w:szCs w:val="26"/>
        </w:rPr>
        <w:t xml:space="preserve"> </w:t>
      </w:r>
      <w:r w:rsidRPr="006D2172">
        <w:rPr>
          <w:color w:val="000000"/>
          <w:sz w:val="26"/>
          <w:szCs w:val="26"/>
        </w:rPr>
        <w:t xml:space="preserve">вступают в силу с 1 марта 2022 года. </w:t>
      </w:r>
    </w:p>
    <w:p w14:paraId="622A359E" w14:textId="77777777" w:rsidR="0079348F" w:rsidRPr="00926F6C" w:rsidRDefault="0079348F" w:rsidP="00926F6C">
      <w:pPr>
        <w:spacing w:line="276" w:lineRule="auto"/>
        <w:ind w:left="567"/>
        <w:rPr>
          <w:color w:val="000000"/>
          <w:sz w:val="26"/>
          <w:szCs w:val="26"/>
        </w:rPr>
      </w:pPr>
      <w:r>
        <w:rPr>
          <w:color w:val="000000"/>
          <w:sz w:val="26"/>
          <w:szCs w:val="26"/>
        </w:rPr>
        <w:t>3.</w:t>
      </w:r>
      <w:r w:rsidRPr="00926F6C">
        <w:rPr>
          <w:color w:val="000000"/>
          <w:sz w:val="26"/>
          <w:szCs w:val="26"/>
        </w:rPr>
        <w:t>Данное решение опубликовать (обнародовать) в установленном порядке.</w:t>
      </w:r>
    </w:p>
    <w:p w14:paraId="0857E3D1" w14:textId="77777777" w:rsidR="0079348F" w:rsidRDefault="0079348F" w:rsidP="00224ED0">
      <w:pPr>
        <w:autoSpaceDE w:val="0"/>
        <w:spacing w:line="276" w:lineRule="auto"/>
        <w:rPr>
          <w:sz w:val="26"/>
          <w:szCs w:val="26"/>
        </w:rPr>
      </w:pPr>
    </w:p>
    <w:p w14:paraId="2ECB6E3E" w14:textId="77777777" w:rsidR="00C33169" w:rsidRPr="006D2172" w:rsidRDefault="00C33169" w:rsidP="00224ED0">
      <w:pPr>
        <w:autoSpaceDE w:val="0"/>
        <w:spacing w:line="276" w:lineRule="auto"/>
        <w:rPr>
          <w:sz w:val="26"/>
          <w:szCs w:val="26"/>
        </w:rPr>
      </w:pPr>
    </w:p>
    <w:p w14:paraId="4D510588" w14:textId="77777777" w:rsidR="00C33169" w:rsidRDefault="0079348F" w:rsidP="00224ED0">
      <w:pPr>
        <w:pStyle w:val="aff3"/>
        <w:spacing w:line="276" w:lineRule="auto"/>
        <w:ind w:left="0" w:right="-1"/>
        <w:rPr>
          <w:sz w:val="26"/>
          <w:szCs w:val="26"/>
        </w:rPr>
      </w:pPr>
      <w:r w:rsidRPr="006D2172">
        <w:rPr>
          <w:sz w:val="26"/>
          <w:szCs w:val="26"/>
        </w:rPr>
        <w:t xml:space="preserve">Глава </w:t>
      </w:r>
      <w:r w:rsidR="00C33169">
        <w:rPr>
          <w:sz w:val="26"/>
          <w:szCs w:val="26"/>
        </w:rPr>
        <w:t>Бяковского</w:t>
      </w:r>
    </w:p>
    <w:p w14:paraId="384E1769" w14:textId="77777777" w:rsidR="0079348F" w:rsidRPr="006D2172" w:rsidRDefault="00C33169" w:rsidP="00224ED0">
      <w:pPr>
        <w:pStyle w:val="aff3"/>
        <w:spacing w:line="276" w:lineRule="auto"/>
        <w:ind w:left="0" w:right="-1"/>
        <w:rPr>
          <w:sz w:val="26"/>
          <w:szCs w:val="26"/>
        </w:rPr>
      </w:pPr>
      <w:r>
        <w:rPr>
          <w:sz w:val="26"/>
          <w:szCs w:val="26"/>
        </w:rPr>
        <w:t>сельского поселения</w:t>
      </w:r>
      <w:r w:rsidR="0079348F" w:rsidRPr="006D2172">
        <w:rPr>
          <w:sz w:val="26"/>
          <w:szCs w:val="26"/>
        </w:rPr>
        <w:t xml:space="preserve">                                                 </w:t>
      </w:r>
      <w:r w:rsidR="0079348F">
        <w:rPr>
          <w:sz w:val="26"/>
          <w:szCs w:val="26"/>
        </w:rPr>
        <w:t xml:space="preserve">   </w:t>
      </w:r>
      <w:r>
        <w:rPr>
          <w:sz w:val="26"/>
          <w:szCs w:val="26"/>
        </w:rPr>
        <w:t xml:space="preserve">   </w:t>
      </w:r>
      <w:r w:rsidR="0079348F">
        <w:rPr>
          <w:sz w:val="26"/>
          <w:szCs w:val="26"/>
        </w:rPr>
        <w:t xml:space="preserve">              </w:t>
      </w:r>
      <w:r>
        <w:rPr>
          <w:sz w:val="26"/>
          <w:szCs w:val="26"/>
        </w:rPr>
        <w:t>М.В. Савостикова</w:t>
      </w:r>
      <w:r w:rsidR="0079348F">
        <w:rPr>
          <w:sz w:val="26"/>
          <w:szCs w:val="26"/>
        </w:rPr>
        <w:t xml:space="preserve"> </w:t>
      </w:r>
    </w:p>
    <w:p w14:paraId="26E4EB4A" w14:textId="77777777" w:rsidR="0079348F" w:rsidRDefault="0079348F" w:rsidP="00224ED0">
      <w:pPr>
        <w:pStyle w:val="aff3"/>
        <w:spacing w:before="240" w:line="276" w:lineRule="auto"/>
        <w:ind w:left="0"/>
        <w:rPr>
          <w:sz w:val="28"/>
          <w:szCs w:val="28"/>
        </w:rPr>
      </w:pPr>
    </w:p>
    <w:p w14:paraId="37234F0C" w14:textId="77777777" w:rsidR="00C33169" w:rsidRDefault="00C33169" w:rsidP="00224ED0">
      <w:pPr>
        <w:pStyle w:val="aff3"/>
        <w:spacing w:before="240" w:line="276" w:lineRule="auto"/>
        <w:ind w:left="0"/>
        <w:rPr>
          <w:sz w:val="28"/>
          <w:szCs w:val="28"/>
        </w:rPr>
      </w:pPr>
    </w:p>
    <w:p w14:paraId="609C5F0B" w14:textId="77777777" w:rsidR="0079348F" w:rsidRPr="00224ED0" w:rsidRDefault="0079348F" w:rsidP="00224ED0">
      <w:pPr>
        <w:spacing w:line="276" w:lineRule="auto"/>
        <w:ind w:firstLine="567"/>
        <w:jc w:val="both"/>
        <w:rPr>
          <w:spacing w:val="-2"/>
        </w:rPr>
      </w:pPr>
    </w:p>
    <w:tbl>
      <w:tblPr>
        <w:tblW w:w="10188" w:type="dxa"/>
        <w:tblLook w:val="00A0" w:firstRow="1" w:lastRow="0" w:firstColumn="1" w:lastColumn="0" w:noHBand="0" w:noVBand="0"/>
      </w:tblPr>
      <w:tblGrid>
        <w:gridCol w:w="4865"/>
        <w:gridCol w:w="5323"/>
      </w:tblGrid>
      <w:tr w:rsidR="0079348F" w:rsidRPr="004B6984" w14:paraId="49344169" w14:textId="77777777" w:rsidTr="000F4319">
        <w:tc>
          <w:tcPr>
            <w:tcW w:w="4865" w:type="dxa"/>
          </w:tcPr>
          <w:p w14:paraId="69F7011C" w14:textId="77777777" w:rsidR="0079348F" w:rsidRPr="00954302" w:rsidRDefault="0079348F" w:rsidP="00954302">
            <w:pPr>
              <w:spacing w:line="276" w:lineRule="auto"/>
              <w:rPr>
                <w:b/>
                <w:bCs/>
                <w:sz w:val="22"/>
                <w:szCs w:val="22"/>
              </w:rPr>
            </w:pPr>
          </w:p>
        </w:tc>
        <w:tc>
          <w:tcPr>
            <w:tcW w:w="5323" w:type="dxa"/>
          </w:tcPr>
          <w:p w14:paraId="43F28063" w14:textId="77777777" w:rsidR="0079348F" w:rsidRPr="00954302" w:rsidRDefault="0079348F" w:rsidP="00954302">
            <w:pPr>
              <w:spacing w:line="276" w:lineRule="auto"/>
              <w:jc w:val="right"/>
              <w:rPr>
                <w:b/>
                <w:bCs/>
                <w:sz w:val="22"/>
                <w:szCs w:val="22"/>
              </w:rPr>
            </w:pPr>
            <w:r w:rsidRPr="00954302">
              <w:rPr>
                <w:sz w:val="22"/>
                <w:szCs w:val="22"/>
              </w:rPr>
              <w:t>УТВЕРЖДЕНО</w:t>
            </w:r>
          </w:p>
        </w:tc>
      </w:tr>
      <w:tr w:rsidR="0079348F" w:rsidRPr="004B6984" w14:paraId="2990EB98" w14:textId="77777777" w:rsidTr="000F4319">
        <w:tc>
          <w:tcPr>
            <w:tcW w:w="4865" w:type="dxa"/>
          </w:tcPr>
          <w:p w14:paraId="74BE451D" w14:textId="77777777" w:rsidR="0079348F" w:rsidRPr="00954302" w:rsidRDefault="0079348F" w:rsidP="00954302">
            <w:pPr>
              <w:spacing w:line="276" w:lineRule="auto"/>
              <w:rPr>
                <w:b/>
                <w:bCs/>
                <w:sz w:val="22"/>
                <w:szCs w:val="22"/>
              </w:rPr>
            </w:pPr>
          </w:p>
        </w:tc>
        <w:tc>
          <w:tcPr>
            <w:tcW w:w="5323" w:type="dxa"/>
          </w:tcPr>
          <w:p w14:paraId="426E5FEC" w14:textId="77777777" w:rsidR="0079348F" w:rsidRPr="00954302" w:rsidRDefault="0079348F" w:rsidP="00954302">
            <w:pPr>
              <w:spacing w:line="276" w:lineRule="auto"/>
              <w:ind w:left="35" w:firstLine="141"/>
              <w:jc w:val="right"/>
              <w:rPr>
                <w:color w:val="000000"/>
                <w:sz w:val="22"/>
                <w:szCs w:val="22"/>
              </w:rPr>
            </w:pPr>
            <w:r w:rsidRPr="00954302">
              <w:rPr>
                <w:color w:val="000000"/>
                <w:sz w:val="22"/>
                <w:szCs w:val="22"/>
              </w:rPr>
              <w:t xml:space="preserve">Решением </w:t>
            </w:r>
            <w:r w:rsidR="000F4319">
              <w:rPr>
                <w:color w:val="000000"/>
                <w:sz w:val="22"/>
                <w:szCs w:val="22"/>
              </w:rPr>
              <w:t>Бяков</w:t>
            </w:r>
            <w:r w:rsidRPr="00954302">
              <w:rPr>
                <w:color w:val="000000"/>
                <w:sz w:val="22"/>
                <w:szCs w:val="22"/>
              </w:rPr>
              <w:t xml:space="preserve">ского </w:t>
            </w:r>
            <w:r w:rsidR="000F4319">
              <w:rPr>
                <w:color w:val="000000"/>
                <w:sz w:val="22"/>
                <w:szCs w:val="22"/>
              </w:rPr>
              <w:t>сельск</w:t>
            </w:r>
            <w:r w:rsidRPr="00954302">
              <w:rPr>
                <w:color w:val="000000"/>
                <w:sz w:val="22"/>
                <w:szCs w:val="22"/>
              </w:rPr>
              <w:t xml:space="preserve">ого </w:t>
            </w:r>
          </w:p>
          <w:p w14:paraId="1F62BA47" w14:textId="77777777" w:rsidR="0079348F" w:rsidRPr="00954302" w:rsidRDefault="0079348F" w:rsidP="00954302">
            <w:pPr>
              <w:spacing w:line="276" w:lineRule="auto"/>
              <w:ind w:left="35" w:firstLine="141"/>
              <w:jc w:val="right"/>
              <w:rPr>
                <w:b/>
                <w:bCs/>
                <w:sz w:val="22"/>
                <w:szCs w:val="22"/>
              </w:rPr>
            </w:pPr>
            <w:r w:rsidRPr="00954302">
              <w:rPr>
                <w:color w:val="000000"/>
                <w:sz w:val="22"/>
                <w:szCs w:val="22"/>
              </w:rPr>
              <w:t>Совета народных депутатов</w:t>
            </w:r>
          </w:p>
        </w:tc>
      </w:tr>
      <w:tr w:rsidR="0079348F" w:rsidRPr="004B6984" w14:paraId="425C683C" w14:textId="77777777" w:rsidTr="000F4319">
        <w:tc>
          <w:tcPr>
            <w:tcW w:w="4865" w:type="dxa"/>
          </w:tcPr>
          <w:p w14:paraId="37AAE9BB" w14:textId="77777777" w:rsidR="0079348F" w:rsidRPr="00954302" w:rsidRDefault="0079348F" w:rsidP="00954302">
            <w:pPr>
              <w:spacing w:line="276" w:lineRule="auto"/>
              <w:rPr>
                <w:b/>
                <w:bCs/>
                <w:sz w:val="22"/>
                <w:szCs w:val="22"/>
              </w:rPr>
            </w:pPr>
          </w:p>
        </w:tc>
        <w:tc>
          <w:tcPr>
            <w:tcW w:w="5323" w:type="dxa"/>
          </w:tcPr>
          <w:p w14:paraId="32D577A9" w14:textId="77777777" w:rsidR="0079348F" w:rsidRPr="00954302" w:rsidRDefault="0079348F" w:rsidP="00954302">
            <w:pPr>
              <w:spacing w:line="276" w:lineRule="auto"/>
              <w:jc w:val="right"/>
              <w:rPr>
                <w:b/>
                <w:bCs/>
                <w:sz w:val="22"/>
                <w:szCs w:val="22"/>
              </w:rPr>
            </w:pPr>
            <w:r w:rsidRPr="00954302">
              <w:rPr>
                <w:sz w:val="22"/>
                <w:szCs w:val="22"/>
              </w:rPr>
              <w:t xml:space="preserve">от </w:t>
            </w:r>
            <w:r w:rsidR="00393B38">
              <w:rPr>
                <w:sz w:val="22"/>
                <w:szCs w:val="22"/>
              </w:rPr>
              <w:t>29.10.</w:t>
            </w:r>
            <w:r w:rsidRPr="00954302">
              <w:rPr>
                <w:sz w:val="22"/>
                <w:szCs w:val="22"/>
              </w:rPr>
              <w:t>2021</w:t>
            </w:r>
            <w:r w:rsidR="00393B38">
              <w:rPr>
                <w:sz w:val="22"/>
                <w:szCs w:val="22"/>
              </w:rPr>
              <w:t xml:space="preserve">г. </w:t>
            </w:r>
            <w:r w:rsidRPr="00954302">
              <w:rPr>
                <w:sz w:val="22"/>
                <w:szCs w:val="22"/>
              </w:rPr>
              <w:t xml:space="preserve"> №</w:t>
            </w:r>
            <w:r w:rsidR="000F4319">
              <w:rPr>
                <w:sz w:val="22"/>
                <w:szCs w:val="22"/>
              </w:rPr>
              <w:t xml:space="preserve"> 1-</w:t>
            </w:r>
            <w:r w:rsidR="00393B38">
              <w:rPr>
                <w:sz w:val="22"/>
                <w:szCs w:val="22"/>
              </w:rPr>
              <w:t>84</w:t>
            </w:r>
          </w:p>
        </w:tc>
      </w:tr>
    </w:tbl>
    <w:p w14:paraId="6E179777" w14:textId="77777777" w:rsidR="0079348F" w:rsidRPr="00D16ADB" w:rsidRDefault="0079348F" w:rsidP="00224ED0">
      <w:pPr>
        <w:ind w:firstLine="567"/>
        <w:jc w:val="right"/>
        <w:rPr>
          <w:color w:val="000000"/>
          <w:sz w:val="17"/>
          <w:szCs w:val="17"/>
        </w:rPr>
      </w:pPr>
    </w:p>
    <w:p w14:paraId="1A1AAFFC" w14:textId="77777777" w:rsidR="0079348F" w:rsidRPr="00D16ADB" w:rsidRDefault="0079348F" w:rsidP="00C475E1">
      <w:pPr>
        <w:ind w:firstLine="567"/>
        <w:jc w:val="center"/>
        <w:rPr>
          <w:color w:val="000000"/>
          <w:sz w:val="17"/>
          <w:szCs w:val="17"/>
        </w:rPr>
      </w:pPr>
    </w:p>
    <w:p w14:paraId="0CDE24DA" w14:textId="77777777" w:rsidR="0079348F" w:rsidRPr="00CF088F" w:rsidRDefault="0079348F" w:rsidP="00C475E1">
      <w:pPr>
        <w:pStyle w:val="3"/>
        <w:spacing w:before="0" w:after="0" w:line="276" w:lineRule="auto"/>
        <w:rPr>
          <w:b w:val="0"/>
          <w:i/>
          <w:iCs/>
          <w:caps/>
          <w:sz w:val="24"/>
          <w:szCs w:val="24"/>
        </w:rPr>
      </w:pPr>
      <w:r w:rsidRPr="00CF088F">
        <w:rPr>
          <w:b w:val="0"/>
          <w:caps/>
          <w:sz w:val="24"/>
          <w:szCs w:val="24"/>
        </w:rPr>
        <w:t>Положение</w:t>
      </w:r>
    </w:p>
    <w:p w14:paraId="41386B8E" w14:textId="77777777" w:rsidR="0079348F" w:rsidRPr="00CF088F" w:rsidRDefault="00C74233" w:rsidP="00B220FB">
      <w:pPr>
        <w:spacing w:line="276" w:lineRule="auto"/>
        <w:ind w:left="540" w:hanging="540"/>
        <w:jc w:val="center"/>
        <w:rPr>
          <w:b/>
          <w:i/>
          <w:iCs/>
          <w:caps/>
        </w:rPr>
      </w:pPr>
      <w:r>
        <w:rPr>
          <w:caps/>
        </w:rPr>
        <w:t xml:space="preserve">       </w:t>
      </w:r>
      <w:r w:rsidR="0079348F" w:rsidRPr="00CF088F">
        <w:rPr>
          <w:caps/>
        </w:rPr>
        <w:t xml:space="preserve">о муниципальном </w:t>
      </w:r>
      <w:r w:rsidR="0079348F" w:rsidRPr="00224ED0">
        <w:rPr>
          <w:caps/>
        </w:rPr>
        <w:t xml:space="preserve">контроле на автомобильном транспорте и в </w:t>
      </w:r>
      <w:r>
        <w:rPr>
          <w:caps/>
        </w:rPr>
        <w:t xml:space="preserve">      </w:t>
      </w:r>
      <w:r w:rsidR="00B220FB">
        <w:rPr>
          <w:caps/>
        </w:rPr>
        <w:t xml:space="preserve">   </w:t>
      </w:r>
      <w:r w:rsidR="0079348F" w:rsidRPr="00224ED0">
        <w:rPr>
          <w:caps/>
        </w:rPr>
        <w:t xml:space="preserve">дорожном хозяйстве </w:t>
      </w:r>
      <w:r w:rsidR="0079348F">
        <w:rPr>
          <w:caps/>
        </w:rPr>
        <w:t xml:space="preserve"> В ГРАНИЦАХ НАСЕЛЕННЫХ ПУНКТОВ </w:t>
      </w:r>
      <w:r>
        <w:rPr>
          <w:caps/>
        </w:rPr>
        <w:t>БЯКОВ</w:t>
      </w:r>
      <w:r w:rsidR="0079348F">
        <w:rPr>
          <w:caps/>
        </w:rPr>
        <w:t xml:space="preserve">СКОГО </w:t>
      </w:r>
      <w:r>
        <w:rPr>
          <w:caps/>
        </w:rPr>
        <w:t>СЕЛЬ</w:t>
      </w:r>
      <w:r w:rsidR="0079348F">
        <w:rPr>
          <w:caps/>
        </w:rPr>
        <w:t>СКОГО ПОСЕЛЕНИЯ</w:t>
      </w:r>
    </w:p>
    <w:p w14:paraId="2C82EE72" w14:textId="77777777" w:rsidR="0079348F" w:rsidRPr="00224ED0" w:rsidRDefault="0079348F" w:rsidP="00224ED0">
      <w:pPr>
        <w:spacing w:line="276" w:lineRule="auto"/>
        <w:jc w:val="center"/>
        <w:rPr>
          <w:b/>
          <w:bCs/>
        </w:rPr>
      </w:pPr>
      <w:r w:rsidRPr="00224ED0">
        <w:rPr>
          <w:b/>
        </w:rPr>
        <w:t>1. Общие положения</w:t>
      </w:r>
    </w:p>
    <w:p w14:paraId="3602464F" w14:textId="77777777" w:rsidR="0079348F" w:rsidRPr="00C475E1" w:rsidRDefault="0079348F" w:rsidP="002D5568">
      <w:pPr>
        <w:spacing w:line="276" w:lineRule="auto"/>
        <w:ind w:left="1080"/>
        <w:jc w:val="both"/>
        <w:rPr>
          <w:color w:val="000000"/>
        </w:rPr>
      </w:pPr>
      <w:r w:rsidRPr="00224ED0">
        <w:rPr>
          <w:color w:val="000000"/>
        </w:rPr>
        <w:t xml:space="preserve">1.1. Настоящее Положение устанавливает порядок осуществления </w:t>
      </w:r>
      <w:bookmarkStart w:id="1" w:name="_Hlk79156810"/>
      <w:bookmarkStart w:id="2" w:name="_Hlk79673330"/>
      <w:r w:rsidRPr="00224ED0">
        <w:rPr>
          <w:color w:val="000000"/>
        </w:rPr>
        <w:t xml:space="preserve">муниципального контроля </w:t>
      </w:r>
      <w:r>
        <w:rPr>
          <w:color w:val="000000"/>
        </w:rPr>
        <w:t xml:space="preserve"> </w:t>
      </w:r>
      <w:r w:rsidRPr="00224ED0">
        <w:rPr>
          <w:color w:val="000000"/>
        </w:rPr>
        <w:t xml:space="preserve">на автомобильном транспорте и в дорожном </w:t>
      </w:r>
      <w:r>
        <w:rPr>
          <w:color w:val="000000"/>
        </w:rPr>
        <w:t xml:space="preserve"> </w:t>
      </w:r>
      <w:r w:rsidRPr="00224ED0">
        <w:rPr>
          <w:color w:val="000000"/>
        </w:rPr>
        <w:t>хозяйстве</w:t>
      </w:r>
      <w:r w:rsidRPr="00B90E7D">
        <w:rPr>
          <w:color w:val="000000"/>
          <w:sz w:val="26"/>
          <w:szCs w:val="26"/>
        </w:rPr>
        <w:t xml:space="preserve"> </w:t>
      </w:r>
      <w:r w:rsidRPr="00C475E1">
        <w:rPr>
          <w:bCs/>
        </w:rPr>
        <w:t>в границах населенных</w:t>
      </w:r>
      <w:r>
        <w:rPr>
          <w:bCs/>
        </w:rPr>
        <w:t xml:space="preserve"> </w:t>
      </w:r>
      <w:r w:rsidRPr="00C475E1">
        <w:rPr>
          <w:bCs/>
        </w:rPr>
        <w:t xml:space="preserve">пунктов </w:t>
      </w:r>
      <w:r w:rsidR="003472CA">
        <w:rPr>
          <w:bCs/>
        </w:rPr>
        <w:t>Бяков</w:t>
      </w:r>
      <w:r w:rsidRPr="00C475E1">
        <w:rPr>
          <w:bCs/>
          <w:iCs/>
        </w:rPr>
        <w:t xml:space="preserve">ского </w:t>
      </w:r>
      <w:r w:rsidR="003472CA">
        <w:rPr>
          <w:bCs/>
          <w:iCs/>
        </w:rPr>
        <w:t>сельс</w:t>
      </w:r>
      <w:r w:rsidRPr="00C475E1">
        <w:rPr>
          <w:bCs/>
          <w:iCs/>
        </w:rPr>
        <w:t>кого поселения</w:t>
      </w:r>
      <w:r w:rsidRPr="00C475E1">
        <w:rPr>
          <w:color w:val="000000"/>
        </w:rPr>
        <w:t xml:space="preserve"> </w:t>
      </w:r>
      <w:bookmarkEnd w:id="1"/>
      <w:r w:rsidRPr="00C475E1">
        <w:rPr>
          <w:color w:val="000000"/>
        </w:rPr>
        <w:t xml:space="preserve">(далее – муниципальный контроль на автомобильном транспорте, </w:t>
      </w:r>
      <w:r w:rsidR="003472CA">
        <w:rPr>
          <w:color w:val="000000"/>
        </w:rPr>
        <w:t>Бяков</w:t>
      </w:r>
      <w:r w:rsidRPr="00C475E1">
        <w:rPr>
          <w:color w:val="000000"/>
        </w:rPr>
        <w:t xml:space="preserve">ское </w:t>
      </w:r>
      <w:r w:rsidR="003472CA">
        <w:rPr>
          <w:color w:val="000000"/>
        </w:rPr>
        <w:t>сель</w:t>
      </w:r>
      <w:r w:rsidRPr="00C475E1">
        <w:rPr>
          <w:color w:val="000000"/>
        </w:rPr>
        <w:t>ское поселение)</w:t>
      </w:r>
      <w:bookmarkEnd w:id="2"/>
      <w:r w:rsidRPr="00C475E1">
        <w:rPr>
          <w:color w:val="000000"/>
        </w:rPr>
        <w:t>.</w:t>
      </w:r>
    </w:p>
    <w:p w14:paraId="105015B3" w14:textId="77777777" w:rsidR="0079348F" w:rsidRPr="00224ED0" w:rsidRDefault="0079348F" w:rsidP="002D5568">
      <w:pPr>
        <w:pStyle w:val="ConsPlusNormal"/>
        <w:spacing w:line="276" w:lineRule="auto"/>
        <w:ind w:left="1080" w:firstLine="0"/>
        <w:jc w:val="both"/>
        <w:rPr>
          <w:rFonts w:ascii="Times New Roman" w:hAnsi="Times New Roman" w:cs="Times New Roman"/>
          <w:color w:val="000000"/>
          <w:sz w:val="24"/>
          <w:szCs w:val="24"/>
        </w:rPr>
      </w:pPr>
      <w:r w:rsidRPr="00224ED0">
        <w:rPr>
          <w:rFonts w:ascii="Times New Roman" w:hAnsi="Times New Roman" w:cs="Times New Roman"/>
          <w:color w:val="000000"/>
          <w:sz w:val="24"/>
          <w:szCs w:val="24"/>
        </w:rPr>
        <w:t>1.2. Предметом муниципального контроля на автомобильном транспорте является соблюдение юридическими лицами, индивидуальными предпринимателями, гражданами (далее – контролируемые лица) обязательных требований:</w:t>
      </w:r>
    </w:p>
    <w:p w14:paraId="6B5D3510" w14:textId="77777777" w:rsidR="0079348F" w:rsidRPr="00224ED0" w:rsidRDefault="0079348F" w:rsidP="002D5568">
      <w:pPr>
        <w:pStyle w:val="ConsPlusNormal"/>
        <w:spacing w:line="276" w:lineRule="auto"/>
        <w:ind w:left="1080" w:firstLine="0"/>
        <w:jc w:val="both"/>
        <w:rPr>
          <w:rFonts w:ascii="Times New Roman" w:hAnsi="Times New Roman" w:cs="Times New Roman"/>
          <w:color w:val="000000"/>
          <w:sz w:val="24"/>
          <w:szCs w:val="24"/>
        </w:rPr>
      </w:pPr>
      <w:r w:rsidRPr="00224ED0">
        <w:rPr>
          <w:rFonts w:ascii="Times New Roman" w:hAnsi="Times New Roman" w:cs="Times New Roman"/>
          <w:color w:val="000000"/>
          <w:sz w:val="24"/>
          <w:szCs w:val="24"/>
        </w:rPr>
        <w:t xml:space="preserve">1) в области автомобильных дорог и дорожной деятельности, установленных в отношении автомобильных дорог местного значения </w:t>
      </w:r>
      <w:r w:rsidR="0030269D">
        <w:rPr>
          <w:rFonts w:ascii="Times New Roman" w:hAnsi="Times New Roman" w:cs="Times New Roman"/>
          <w:color w:val="000000"/>
          <w:sz w:val="24"/>
          <w:szCs w:val="24"/>
        </w:rPr>
        <w:t>Бяков</w:t>
      </w:r>
      <w:r w:rsidRPr="00224ED0">
        <w:rPr>
          <w:rFonts w:ascii="Times New Roman" w:hAnsi="Times New Roman" w:cs="Times New Roman"/>
          <w:color w:val="000000"/>
          <w:sz w:val="24"/>
          <w:szCs w:val="24"/>
        </w:rPr>
        <w:t xml:space="preserve">ского </w:t>
      </w:r>
      <w:r w:rsidR="0030269D">
        <w:rPr>
          <w:rFonts w:ascii="Times New Roman" w:hAnsi="Times New Roman" w:cs="Times New Roman"/>
          <w:color w:val="000000"/>
          <w:sz w:val="24"/>
          <w:szCs w:val="24"/>
        </w:rPr>
        <w:t>сель</w:t>
      </w:r>
      <w:r>
        <w:rPr>
          <w:rFonts w:ascii="Times New Roman" w:hAnsi="Times New Roman" w:cs="Times New Roman"/>
          <w:color w:val="000000"/>
          <w:sz w:val="24"/>
          <w:szCs w:val="24"/>
        </w:rPr>
        <w:t>ского поселения</w:t>
      </w:r>
      <w:r w:rsidRPr="00224ED0">
        <w:rPr>
          <w:rFonts w:ascii="Times New Roman" w:hAnsi="Times New Roman" w:cs="Times New Roman"/>
          <w:color w:val="000000"/>
          <w:sz w:val="24"/>
          <w:szCs w:val="24"/>
        </w:rPr>
        <w:t xml:space="preserve">  (далее – автомобильные дороги местного значения или автомобильные дороги общего пользования местного значения):</w:t>
      </w:r>
    </w:p>
    <w:p w14:paraId="71C99A20" w14:textId="77777777" w:rsidR="0079348F" w:rsidRPr="00224ED0" w:rsidRDefault="0079348F" w:rsidP="002D5568">
      <w:pPr>
        <w:pStyle w:val="ConsPlusNormal"/>
        <w:spacing w:line="276" w:lineRule="auto"/>
        <w:ind w:left="1080" w:firstLine="0"/>
        <w:jc w:val="both"/>
        <w:rPr>
          <w:rFonts w:ascii="Times New Roman" w:hAnsi="Times New Roman" w:cs="Times New Roman"/>
          <w:color w:val="000000"/>
          <w:sz w:val="24"/>
          <w:szCs w:val="24"/>
        </w:rPr>
      </w:pPr>
      <w:r w:rsidRPr="00224ED0">
        <w:rPr>
          <w:rFonts w:ascii="Times New Roman" w:hAnsi="Times New Roman" w:cs="Times New Roman"/>
          <w:color w:val="000000"/>
          <w:sz w:val="24"/>
          <w:szCs w:val="24"/>
        </w:rPr>
        <w:t>а) к эксплуатации объектов дорожного сервиса, размещенных в полосах отвода и (или) придорожных полосах автомобильных дорог общего пользования;</w:t>
      </w:r>
    </w:p>
    <w:p w14:paraId="5E2AAC71" w14:textId="77777777" w:rsidR="0079348F" w:rsidRPr="00224ED0" w:rsidRDefault="0079348F" w:rsidP="002D5568">
      <w:pPr>
        <w:pStyle w:val="ConsPlusNormal"/>
        <w:spacing w:line="276" w:lineRule="auto"/>
        <w:ind w:left="1080" w:firstLine="0"/>
        <w:jc w:val="both"/>
        <w:rPr>
          <w:rFonts w:ascii="Times New Roman" w:hAnsi="Times New Roman" w:cs="Times New Roman"/>
          <w:color w:val="000000"/>
          <w:sz w:val="24"/>
          <w:szCs w:val="24"/>
        </w:rPr>
      </w:pPr>
      <w:r w:rsidRPr="00224ED0">
        <w:rPr>
          <w:rFonts w:ascii="Times New Roman" w:hAnsi="Times New Roman" w:cs="Times New Roman"/>
          <w:color w:val="000000"/>
          <w:sz w:val="24"/>
          <w:szCs w:val="24"/>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14:paraId="26265DC5" w14:textId="77777777" w:rsidR="0079348F" w:rsidRPr="00224ED0" w:rsidRDefault="0079348F" w:rsidP="002D5568">
      <w:pPr>
        <w:pStyle w:val="ConsPlusNormal"/>
        <w:spacing w:line="276" w:lineRule="auto"/>
        <w:ind w:left="1080" w:firstLine="0"/>
        <w:jc w:val="both"/>
        <w:rPr>
          <w:rFonts w:ascii="Times New Roman" w:hAnsi="Times New Roman" w:cs="Times New Roman"/>
          <w:color w:val="000000"/>
          <w:sz w:val="24"/>
          <w:szCs w:val="24"/>
        </w:rPr>
      </w:pPr>
      <w:r w:rsidRPr="00224ED0">
        <w:rPr>
          <w:rFonts w:ascii="Times New Roman" w:hAnsi="Times New Roman" w:cs="Times New Roman"/>
          <w:color w:val="000000"/>
          <w:sz w:val="24"/>
          <w:szCs w:val="24"/>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и в дорожном хозяйстве в области организации регулярных перевозок.</w:t>
      </w:r>
    </w:p>
    <w:p w14:paraId="28E80591" w14:textId="77777777" w:rsidR="0079348F" w:rsidRPr="00224ED0" w:rsidRDefault="0079348F" w:rsidP="002D5568">
      <w:pPr>
        <w:spacing w:line="276" w:lineRule="auto"/>
        <w:ind w:left="1080"/>
        <w:contextualSpacing/>
        <w:jc w:val="both"/>
        <w:rPr>
          <w:color w:val="000000"/>
        </w:rPr>
      </w:pPr>
      <w:r w:rsidRPr="00224ED0">
        <w:rPr>
          <w:color w:val="000000"/>
        </w:rPr>
        <w:t xml:space="preserve">1.3. Муниципальный контроль на автомобильном транспорте осуществляется </w:t>
      </w:r>
      <w:r w:rsidR="00FA3223">
        <w:rPr>
          <w:color w:val="000000"/>
        </w:rPr>
        <w:t xml:space="preserve">Бяковской сельской </w:t>
      </w:r>
      <w:r w:rsidRPr="00224ED0">
        <w:rPr>
          <w:color w:val="000000"/>
        </w:rPr>
        <w:t>администрацией (далее – администрация).</w:t>
      </w:r>
    </w:p>
    <w:p w14:paraId="682A4B96" w14:textId="77777777" w:rsidR="0079348F" w:rsidRPr="00224ED0" w:rsidRDefault="0079348F" w:rsidP="002D5568">
      <w:pPr>
        <w:spacing w:line="276" w:lineRule="auto"/>
        <w:ind w:left="1080"/>
        <w:contextualSpacing/>
        <w:jc w:val="both"/>
      </w:pPr>
      <w:r w:rsidRPr="00224ED0">
        <w:rPr>
          <w:color w:val="000000"/>
        </w:rPr>
        <w:t>1.4. Должностными лицами администрации, уполномоченными осуществлять муниципальный контроль на авт</w:t>
      </w:r>
      <w:r>
        <w:rPr>
          <w:color w:val="000000"/>
        </w:rPr>
        <w:t>омобильном транспорте, являются</w:t>
      </w:r>
      <w:r w:rsidRPr="00224ED0">
        <w:rPr>
          <w:color w:val="000000"/>
        </w:rPr>
        <w:t xml:space="preserve"> </w:t>
      </w:r>
      <w:r w:rsidR="00A72E8D">
        <w:rPr>
          <w:color w:val="000000"/>
        </w:rPr>
        <w:t>глава</w:t>
      </w:r>
      <w:r w:rsidRPr="00224ED0">
        <w:rPr>
          <w:color w:val="000000"/>
        </w:rPr>
        <w:t xml:space="preserve"> и ведущий специалист</w:t>
      </w:r>
      <w:r>
        <w:rPr>
          <w:color w:val="000000"/>
        </w:rPr>
        <w:t xml:space="preserve"> </w:t>
      </w:r>
      <w:r w:rsidR="00A72E8D">
        <w:rPr>
          <w:color w:val="000000"/>
        </w:rPr>
        <w:t>Бяковской сельской</w:t>
      </w:r>
      <w:r w:rsidRPr="00224ED0">
        <w:rPr>
          <w:color w:val="000000"/>
        </w:rPr>
        <w:t xml:space="preserve"> администрации (далее также – должностные лица, уполномоченные осуществлять муниципальный контроль на автомобильном транспорте)</w:t>
      </w:r>
      <w:r w:rsidRPr="00224ED0">
        <w:rPr>
          <w:i/>
          <w:iCs/>
          <w:color w:val="000000"/>
        </w:rPr>
        <w:t>.</w:t>
      </w:r>
      <w:r w:rsidRPr="00224ED0">
        <w:rPr>
          <w:color w:val="000000"/>
        </w:rPr>
        <w:t xml:space="preserve"> В должностные обязанности указанных должностных лиц администрации в соответствии с их должностной инструкцией</w:t>
      </w:r>
      <w:r>
        <w:rPr>
          <w:color w:val="000000"/>
        </w:rPr>
        <w:t>,</w:t>
      </w:r>
      <w:r w:rsidRPr="00224ED0">
        <w:rPr>
          <w:color w:val="000000"/>
        </w:rPr>
        <w:t xml:space="preserve"> входит осуществление полномочий по муниципальному контролю на автомобильном транспорте.</w:t>
      </w:r>
    </w:p>
    <w:p w14:paraId="39A2B75F" w14:textId="77777777" w:rsidR="0079348F" w:rsidRPr="00224ED0" w:rsidRDefault="003472CA" w:rsidP="002D5568">
      <w:pPr>
        <w:spacing w:line="276" w:lineRule="auto"/>
        <w:ind w:left="1080"/>
        <w:contextualSpacing/>
        <w:jc w:val="both"/>
      </w:pPr>
      <w:r>
        <w:rPr>
          <w:color w:val="000000"/>
        </w:rPr>
        <w:t xml:space="preserve">      </w:t>
      </w:r>
      <w:r w:rsidR="0079348F" w:rsidRPr="00224ED0">
        <w:rPr>
          <w:color w:val="000000"/>
        </w:rPr>
        <w:t>Должностные лица, уполномоченные осуществлять муниципальный контроль на автомобильном транспорте, при осуществлении муниципального контроля на автомобильном транспорте, имеют права, обязанности и несут ответственность в соответствии с Феде</w:t>
      </w:r>
      <w:r w:rsidR="0079348F">
        <w:rPr>
          <w:color w:val="000000"/>
        </w:rPr>
        <w:t>ральным законом от 31.07.2020 №</w:t>
      </w:r>
      <w:r w:rsidR="0079348F" w:rsidRPr="00224ED0">
        <w:rPr>
          <w:color w:val="000000"/>
        </w:rPr>
        <w:t xml:space="preserve">248-ФЗ «О государственном </w:t>
      </w:r>
      <w:r w:rsidR="0079348F" w:rsidRPr="00224ED0">
        <w:rPr>
          <w:color w:val="000000"/>
        </w:rPr>
        <w:lastRenderedPageBreak/>
        <w:t>контроле (надзоре) и муниципальном контроле в Российской Федерации» и иными федеральными законами.</w:t>
      </w:r>
    </w:p>
    <w:p w14:paraId="32619759" w14:textId="77777777" w:rsidR="0079348F" w:rsidRPr="00224ED0" w:rsidRDefault="0079348F" w:rsidP="00224ED0">
      <w:pPr>
        <w:pStyle w:val="ConsPlusNormal"/>
        <w:spacing w:line="276" w:lineRule="auto"/>
        <w:ind w:firstLine="567"/>
        <w:jc w:val="both"/>
        <w:rPr>
          <w:rFonts w:ascii="Times New Roman" w:hAnsi="Times New Roman" w:cs="Times New Roman"/>
          <w:color w:val="000000"/>
          <w:sz w:val="24"/>
          <w:szCs w:val="24"/>
        </w:rPr>
      </w:pPr>
      <w:r w:rsidRPr="00224ED0">
        <w:rPr>
          <w:rFonts w:ascii="Times New Roman" w:hAnsi="Times New Roman" w:cs="Times New Roman"/>
          <w:color w:val="000000"/>
          <w:sz w:val="24"/>
          <w:szCs w:val="24"/>
        </w:rPr>
        <w:t xml:space="preserve">1.5. К отношениям, связанным с осуществлением </w:t>
      </w:r>
      <w:bookmarkStart w:id="3" w:name="_Hlk77673892"/>
      <w:r w:rsidRPr="00224ED0">
        <w:rPr>
          <w:rFonts w:ascii="Times New Roman" w:hAnsi="Times New Roman" w:cs="Times New Roman"/>
          <w:color w:val="000000"/>
          <w:sz w:val="24"/>
          <w:szCs w:val="24"/>
        </w:rPr>
        <w:t>муниципального контроля на автомобильном транспорте</w:t>
      </w:r>
      <w:bookmarkEnd w:id="3"/>
      <w:r w:rsidRPr="00224ED0">
        <w:rPr>
          <w:rFonts w:ascii="Times New Roman" w:hAnsi="Times New Roman" w:cs="Times New Roman"/>
          <w:color w:val="000000"/>
          <w:sz w:val="24"/>
          <w:szCs w:val="24"/>
        </w:rPr>
        <w:t xml:space="preserve">, организацией и проведением профилактических мероприятий, контрольных мероприятий, применяются положения Федерального </w:t>
      </w:r>
      <w:r w:rsidRPr="00224ED0">
        <w:rPr>
          <w:rStyle w:val="a5"/>
          <w:rFonts w:ascii="Times New Roman" w:hAnsi="Times New Roman"/>
          <w:color w:val="000000"/>
          <w:sz w:val="24"/>
          <w:szCs w:val="24"/>
          <w:u w:val="none"/>
        </w:rPr>
        <w:t>закона</w:t>
      </w:r>
      <w:r w:rsidRPr="00224ED0">
        <w:rPr>
          <w:rFonts w:ascii="Times New Roman" w:hAnsi="Times New Roman" w:cs="Times New Roman"/>
          <w:color w:val="000000"/>
          <w:sz w:val="24"/>
          <w:szCs w:val="24"/>
        </w:rPr>
        <w:t xml:space="preserve"> от 31.07.2020 №248-ФЗ «О государственном контроле (надзоре) и муниципальном контроле в Российской Федерации», Федерального закона от 08.11.2007 №259-ФЗ «Устав автомобильного транспорта и городского наземного электрического транспорта», Федерального закона от 08.11.2007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Федерального </w:t>
      </w:r>
      <w:r w:rsidRPr="00224ED0">
        <w:rPr>
          <w:rStyle w:val="a5"/>
          <w:rFonts w:ascii="Times New Roman" w:hAnsi="Times New Roman"/>
          <w:color w:val="000000"/>
          <w:sz w:val="24"/>
          <w:szCs w:val="24"/>
          <w:u w:val="none"/>
        </w:rPr>
        <w:t>закона</w:t>
      </w:r>
      <w:r w:rsidRPr="00224ED0">
        <w:rPr>
          <w:rFonts w:ascii="Times New Roman" w:hAnsi="Times New Roman" w:cs="Times New Roman"/>
          <w:color w:val="000000"/>
          <w:sz w:val="24"/>
          <w:szCs w:val="24"/>
        </w:rPr>
        <w:t xml:space="preserve"> от 06.10.2003 №131-ФЗ «Об общих принципах организации местного самоуправления в Российской Федерации».</w:t>
      </w:r>
    </w:p>
    <w:p w14:paraId="64F7F105" w14:textId="77777777" w:rsidR="0079348F" w:rsidRPr="00224ED0" w:rsidRDefault="0079348F" w:rsidP="00224ED0">
      <w:pPr>
        <w:pStyle w:val="ConsPlusNormal"/>
        <w:spacing w:line="276" w:lineRule="auto"/>
        <w:ind w:firstLine="567"/>
        <w:jc w:val="both"/>
        <w:rPr>
          <w:rFonts w:ascii="Times New Roman" w:hAnsi="Times New Roman" w:cs="Times New Roman"/>
          <w:color w:val="000000"/>
          <w:sz w:val="24"/>
          <w:szCs w:val="24"/>
        </w:rPr>
      </w:pPr>
      <w:r w:rsidRPr="00224ED0">
        <w:rPr>
          <w:rFonts w:ascii="Times New Roman" w:hAnsi="Times New Roman" w:cs="Times New Roman"/>
          <w:color w:val="000000"/>
          <w:sz w:val="24"/>
          <w:szCs w:val="24"/>
        </w:rPr>
        <w:t xml:space="preserve">1.6. Объектами </w:t>
      </w:r>
      <w:bookmarkStart w:id="4" w:name="_Hlk77676821"/>
      <w:r w:rsidRPr="00224ED0">
        <w:rPr>
          <w:rFonts w:ascii="Times New Roman" w:hAnsi="Times New Roman" w:cs="Times New Roman"/>
          <w:color w:val="000000"/>
          <w:sz w:val="24"/>
          <w:szCs w:val="24"/>
        </w:rPr>
        <w:t xml:space="preserve">муниципального контроля на автомобильном транспорте </w:t>
      </w:r>
      <w:bookmarkEnd w:id="4"/>
      <w:r w:rsidRPr="00224ED0">
        <w:rPr>
          <w:rFonts w:ascii="Times New Roman" w:hAnsi="Times New Roman" w:cs="Times New Roman"/>
          <w:color w:val="000000"/>
          <w:sz w:val="24"/>
          <w:szCs w:val="24"/>
        </w:rPr>
        <w:t>являются:</w:t>
      </w:r>
    </w:p>
    <w:p w14:paraId="16E635CB" w14:textId="77777777" w:rsidR="0079348F" w:rsidRPr="00224ED0" w:rsidRDefault="0079348F" w:rsidP="00224ED0">
      <w:pPr>
        <w:pStyle w:val="ConsPlusNormal"/>
        <w:spacing w:line="276" w:lineRule="auto"/>
        <w:ind w:firstLine="567"/>
        <w:jc w:val="both"/>
        <w:rPr>
          <w:rFonts w:ascii="Times New Roman" w:hAnsi="Times New Roman" w:cs="Times New Roman"/>
          <w:color w:val="000000"/>
          <w:sz w:val="24"/>
          <w:szCs w:val="24"/>
        </w:rPr>
      </w:pPr>
      <w:r w:rsidRPr="00224ED0">
        <w:rPr>
          <w:rFonts w:ascii="Times New Roman" w:hAnsi="Times New Roman" w:cs="Times New Roman"/>
          <w:color w:val="000000"/>
          <w:sz w:val="24"/>
          <w:szCs w:val="24"/>
        </w:rPr>
        <w:t>а) в рамках пункта 1 части 1 статьи 16 Федерального закона от 31.07.2020 №248-ФЗ «О государственном контроле (надзоре) и муниципальном контроле в Российской Федерации»:</w:t>
      </w:r>
    </w:p>
    <w:p w14:paraId="18AA7295" w14:textId="77777777" w:rsidR="0079348F" w:rsidRPr="00224ED0" w:rsidRDefault="0079348F" w:rsidP="00224ED0">
      <w:pPr>
        <w:pStyle w:val="ConsPlusNormal"/>
        <w:spacing w:line="276" w:lineRule="auto"/>
        <w:ind w:firstLine="567"/>
        <w:jc w:val="both"/>
        <w:rPr>
          <w:rFonts w:ascii="Times New Roman" w:hAnsi="Times New Roman" w:cs="Times New Roman"/>
          <w:color w:val="000000"/>
          <w:sz w:val="24"/>
          <w:szCs w:val="24"/>
        </w:rPr>
      </w:pPr>
      <w:r w:rsidRPr="00224ED0">
        <w:rPr>
          <w:rFonts w:ascii="Times New Roman" w:hAnsi="Times New Roman" w:cs="Times New Roman"/>
          <w:color w:val="000000"/>
          <w:sz w:val="24"/>
          <w:szCs w:val="24"/>
        </w:rPr>
        <w:t>деятельность по использованию полос отвода и (или) придорожных полос автомобильных дорог общего пользования местного значения;</w:t>
      </w:r>
    </w:p>
    <w:p w14:paraId="5DFA7CB1" w14:textId="77777777" w:rsidR="0079348F" w:rsidRPr="00224ED0" w:rsidRDefault="0079348F" w:rsidP="00224ED0">
      <w:pPr>
        <w:pStyle w:val="ConsPlusNormal"/>
        <w:spacing w:line="276" w:lineRule="auto"/>
        <w:ind w:firstLine="567"/>
        <w:jc w:val="both"/>
        <w:rPr>
          <w:rFonts w:ascii="Times New Roman" w:hAnsi="Times New Roman" w:cs="Times New Roman"/>
          <w:color w:val="000000"/>
          <w:sz w:val="24"/>
          <w:szCs w:val="24"/>
        </w:rPr>
      </w:pPr>
      <w:r w:rsidRPr="00224ED0">
        <w:rPr>
          <w:rFonts w:ascii="Times New Roman" w:hAnsi="Times New Roman" w:cs="Times New Roman"/>
          <w:color w:val="000000"/>
          <w:sz w:val="24"/>
          <w:szCs w:val="24"/>
        </w:rPr>
        <w:t>деятельность по осуществлению работ по  ремонту и содержанию автомобильных дорог общего пользования местного значения и искусственных дорожных сооружений на них;</w:t>
      </w:r>
    </w:p>
    <w:p w14:paraId="6D8E85D6" w14:textId="77777777" w:rsidR="0079348F" w:rsidRPr="00224ED0" w:rsidRDefault="0079348F" w:rsidP="00224ED0">
      <w:pPr>
        <w:pStyle w:val="ConsPlusNormal"/>
        <w:spacing w:line="276" w:lineRule="auto"/>
        <w:ind w:firstLine="567"/>
        <w:jc w:val="both"/>
        <w:rPr>
          <w:rFonts w:ascii="Times New Roman" w:hAnsi="Times New Roman" w:cs="Times New Roman"/>
          <w:color w:val="000000"/>
          <w:sz w:val="24"/>
          <w:szCs w:val="24"/>
        </w:rPr>
      </w:pPr>
      <w:r w:rsidRPr="00224ED0">
        <w:rPr>
          <w:rFonts w:ascii="Times New Roman" w:hAnsi="Times New Roman" w:cs="Times New Roman"/>
          <w:color w:val="000000"/>
          <w:sz w:val="24"/>
          <w:szCs w:val="24"/>
        </w:rPr>
        <w:t>деятельность по перевозкам по муниципальным маршрутам регулярных перевозок, не относящихся к предмету федерального государственного контроля (надзор</w:t>
      </w:r>
      <w:r>
        <w:rPr>
          <w:rFonts w:ascii="Times New Roman" w:hAnsi="Times New Roman" w:cs="Times New Roman"/>
          <w:color w:val="000000"/>
          <w:sz w:val="24"/>
          <w:szCs w:val="24"/>
        </w:rPr>
        <w:t>а) на автомобильном транспорте</w:t>
      </w:r>
      <w:r w:rsidRPr="00224ED0">
        <w:rPr>
          <w:rFonts w:ascii="Times New Roman" w:hAnsi="Times New Roman" w:cs="Times New Roman"/>
          <w:color w:val="000000"/>
          <w:sz w:val="24"/>
          <w:szCs w:val="24"/>
        </w:rPr>
        <w:t xml:space="preserve"> и в дорожном хозяйстве в области организации регулярных перевозок;</w:t>
      </w:r>
    </w:p>
    <w:p w14:paraId="0FB16665" w14:textId="77777777" w:rsidR="0079348F" w:rsidRPr="00224ED0" w:rsidRDefault="0079348F" w:rsidP="00224ED0">
      <w:pPr>
        <w:pStyle w:val="ConsPlusNormal"/>
        <w:spacing w:line="276" w:lineRule="auto"/>
        <w:ind w:firstLine="567"/>
        <w:jc w:val="both"/>
        <w:rPr>
          <w:rFonts w:ascii="Times New Roman" w:hAnsi="Times New Roman" w:cs="Times New Roman"/>
          <w:color w:val="000000"/>
          <w:sz w:val="24"/>
          <w:szCs w:val="24"/>
        </w:rPr>
      </w:pPr>
      <w:r w:rsidRPr="00224ED0">
        <w:rPr>
          <w:rFonts w:ascii="Times New Roman" w:hAnsi="Times New Roman" w:cs="Times New Roman"/>
          <w:color w:val="000000"/>
          <w:sz w:val="24"/>
          <w:szCs w:val="24"/>
        </w:rPr>
        <w:t>б) в рамках пункта 2 части 1 статьи 16 Федерального закона от 31.07.2020 №248-ФЗ «О государственном контроле (надзоре) и муниципальном контроле в Российской Федерации»:</w:t>
      </w:r>
    </w:p>
    <w:p w14:paraId="23B1E9B7" w14:textId="77777777" w:rsidR="0079348F" w:rsidRPr="00224ED0" w:rsidRDefault="0079348F" w:rsidP="00224ED0">
      <w:pPr>
        <w:pStyle w:val="ConsPlusNormal"/>
        <w:spacing w:line="276" w:lineRule="auto"/>
        <w:ind w:firstLine="567"/>
        <w:jc w:val="both"/>
        <w:rPr>
          <w:rFonts w:ascii="Times New Roman" w:hAnsi="Times New Roman" w:cs="Times New Roman"/>
          <w:color w:val="000000"/>
          <w:sz w:val="24"/>
          <w:szCs w:val="24"/>
        </w:rPr>
      </w:pPr>
      <w:r w:rsidRPr="00224ED0">
        <w:rPr>
          <w:rFonts w:ascii="Times New Roman" w:hAnsi="Times New Roman" w:cs="Times New Roman"/>
          <w:color w:val="000000"/>
          <w:sz w:val="24"/>
          <w:szCs w:val="24"/>
        </w:rPr>
        <w:t>внесение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14:paraId="7B5FCDB8" w14:textId="77777777" w:rsidR="0079348F" w:rsidRPr="00224ED0" w:rsidRDefault="0079348F" w:rsidP="00224ED0">
      <w:pPr>
        <w:pStyle w:val="ConsPlusNormal"/>
        <w:spacing w:line="276" w:lineRule="auto"/>
        <w:ind w:firstLine="567"/>
        <w:jc w:val="both"/>
        <w:rPr>
          <w:rFonts w:ascii="Times New Roman" w:hAnsi="Times New Roman" w:cs="Times New Roman"/>
          <w:color w:val="000000"/>
          <w:sz w:val="24"/>
          <w:szCs w:val="24"/>
        </w:rPr>
      </w:pPr>
      <w:bookmarkStart w:id="5" w:name="_Hlk77675416"/>
      <w:r w:rsidRPr="00224ED0">
        <w:rPr>
          <w:rFonts w:ascii="Times New Roman" w:hAnsi="Times New Roman" w:cs="Times New Roman"/>
          <w:color w:val="000000"/>
          <w:sz w:val="24"/>
          <w:szCs w:val="24"/>
        </w:rPr>
        <w:t xml:space="preserve">внесение платы за </w:t>
      </w:r>
      <w:bookmarkEnd w:id="5"/>
      <w:r w:rsidRPr="00224ED0">
        <w:rPr>
          <w:rFonts w:ascii="Times New Roman" w:hAnsi="Times New Roman" w:cs="Times New Roman"/>
          <w:color w:val="000000"/>
          <w:sz w:val="24"/>
          <w:szCs w:val="24"/>
        </w:rPr>
        <w:t>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14:paraId="25640D8C" w14:textId="77777777" w:rsidR="0079348F" w:rsidRPr="00224ED0" w:rsidRDefault="0079348F" w:rsidP="00224ED0">
      <w:pPr>
        <w:pStyle w:val="ConsPlusNormal"/>
        <w:spacing w:line="276" w:lineRule="auto"/>
        <w:ind w:firstLine="567"/>
        <w:jc w:val="both"/>
        <w:rPr>
          <w:rFonts w:ascii="Times New Roman" w:hAnsi="Times New Roman" w:cs="Times New Roman"/>
          <w:color w:val="000000"/>
          <w:sz w:val="24"/>
          <w:szCs w:val="24"/>
        </w:rPr>
      </w:pPr>
      <w:r w:rsidRPr="00224ED0">
        <w:rPr>
          <w:rFonts w:ascii="Times New Roman" w:hAnsi="Times New Roman" w:cs="Times New Roman"/>
          <w:color w:val="000000"/>
          <w:sz w:val="24"/>
          <w:szCs w:val="24"/>
        </w:rPr>
        <w:t>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p>
    <w:p w14:paraId="0A687786" w14:textId="77777777" w:rsidR="0079348F" w:rsidRPr="00224ED0" w:rsidRDefault="0079348F" w:rsidP="00224ED0">
      <w:pPr>
        <w:pStyle w:val="ConsPlusNormal"/>
        <w:spacing w:line="276" w:lineRule="auto"/>
        <w:ind w:firstLine="567"/>
        <w:jc w:val="both"/>
        <w:rPr>
          <w:rFonts w:ascii="Times New Roman" w:hAnsi="Times New Roman" w:cs="Times New Roman"/>
          <w:color w:val="000000"/>
          <w:sz w:val="24"/>
          <w:szCs w:val="24"/>
        </w:rPr>
      </w:pPr>
      <w:r w:rsidRPr="00224ED0">
        <w:rPr>
          <w:rFonts w:ascii="Times New Roman" w:hAnsi="Times New Roman" w:cs="Times New Roman"/>
          <w:color w:val="000000"/>
          <w:sz w:val="24"/>
          <w:szCs w:val="24"/>
        </w:rPr>
        <w:t>внесение платы за</w:t>
      </w:r>
      <w:r w:rsidRPr="00224ED0">
        <w:rPr>
          <w:rFonts w:ascii="Times New Roman" w:hAnsi="Times New Roman" w:cs="Times New Roman"/>
          <w:sz w:val="24"/>
          <w:szCs w:val="24"/>
        </w:rPr>
        <w:t xml:space="preserve"> </w:t>
      </w:r>
      <w:r w:rsidRPr="00224ED0">
        <w:rPr>
          <w:rFonts w:ascii="Times New Roman" w:hAnsi="Times New Roman" w:cs="Times New Roman"/>
          <w:color w:val="000000"/>
          <w:sz w:val="24"/>
          <w:szCs w:val="24"/>
        </w:rPr>
        <w:t>присоединение объектов дорожного сервиса к автомобильным дорогам общего пользования местного значения;</w:t>
      </w:r>
    </w:p>
    <w:p w14:paraId="64BE03FA" w14:textId="77777777" w:rsidR="0079348F" w:rsidRPr="00224ED0" w:rsidRDefault="0079348F" w:rsidP="00224ED0">
      <w:pPr>
        <w:pStyle w:val="ConsPlusNormal"/>
        <w:spacing w:line="276" w:lineRule="auto"/>
        <w:ind w:firstLine="567"/>
        <w:jc w:val="both"/>
        <w:rPr>
          <w:rFonts w:ascii="Times New Roman" w:hAnsi="Times New Roman" w:cs="Times New Roman"/>
          <w:color w:val="000000"/>
          <w:sz w:val="24"/>
          <w:szCs w:val="24"/>
        </w:rPr>
      </w:pPr>
      <w:r w:rsidRPr="00224ED0">
        <w:rPr>
          <w:rFonts w:ascii="Times New Roman" w:hAnsi="Times New Roman" w:cs="Times New Roman"/>
          <w:color w:val="000000"/>
          <w:sz w:val="24"/>
          <w:szCs w:val="24"/>
        </w:rPr>
        <w:t>дорожно-строительные материалы, указанные в приложении № 1 к техническому регламенту Таможенного союза «Безопасность автомобильных дорог» (ТР ТС 014/2011);</w:t>
      </w:r>
    </w:p>
    <w:p w14:paraId="68AB85C7" w14:textId="77777777" w:rsidR="0079348F" w:rsidRPr="00224ED0" w:rsidRDefault="0079348F" w:rsidP="00224ED0">
      <w:pPr>
        <w:pStyle w:val="ConsPlusNormal"/>
        <w:spacing w:line="276" w:lineRule="auto"/>
        <w:ind w:firstLine="567"/>
        <w:jc w:val="both"/>
        <w:rPr>
          <w:rFonts w:ascii="Times New Roman" w:hAnsi="Times New Roman" w:cs="Times New Roman"/>
          <w:color w:val="000000"/>
          <w:sz w:val="24"/>
          <w:szCs w:val="24"/>
        </w:rPr>
      </w:pPr>
      <w:r w:rsidRPr="00224ED0">
        <w:rPr>
          <w:rFonts w:ascii="Times New Roman" w:hAnsi="Times New Roman" w:cs="Times New Roman"/>
          <w:color w:val="000000"/>
          <w:sz w:val="24"/>
          <w:szCs w:val="24"/>
        </w:rPr>
        <w:t>дорожно-строительные изделия, указанные в приложении № 2 к техническому регламенту Таможенного союза «Безопасность автомобильных дорог» (ТР ТС 014/2011);</w:t>
      </w:r>
    </w:p>
    <w:p w14:paraId="17381C15" w14:textId="77777777" w:rsidR="0079348F" w:rsidRPr="00224ED0" w:rsidRDefault="0079348F" w:rsidP="00224ED0">
      <w:pPr>
        <w:pStyle w:val="ConsPlusNormal"/>
        <w:spacing w:line="276" w:lineRule="auto"/>
        <w:ind w:firstLine="567"/>
        <w:jc w:val="both"/>
        <w:rPr>
          <w:rFonts w:ascii="Times New Roman" w:hAnsi="Times New Roman" w:cs="Times New Roman"/>
          <w:color w:val="000000"/>
          <w:sz w:val="24"/>
          <w:szCs w:val="24"/>
        </w:rPr>
      </w:pPr>
      <w:r w:rsidRPr="00224ED0">
        <w:rPr>
          <w:rFonts w:ascii="Times New Roman" w:hAnsi="Times New Roman" w:cs="Times New Roman"/>
          <w:color w:val="000000"/>
          <w:sz w:val="24"/>
          <w:szCs w:val="24"/>
        </w:rPr>
        <w:t>в) в рамках пункта 3 части 1 статьи 16 Федерального закона Федерального закона от 31.07.2020 № 248-ФЗ «О государственном контроле (надзоре) и муниципальном контроле в Российской Федерации»:</w:t>
      </w:r>
    </w:p>
    <w:p w14:paraId="5E99FD9C" w14:textId="77777777" w:rsidR="0079348F" w:rsidRPr="00224ED0" w:rsidRDefault="0079348F" w:rsidP="00224ED0">
      <w:pPr>
        <w:pStyle w:val="ConsPlusNormal"/>
        <w:spacing w:line="276" w:lineRule="auto"/>
        <w:ind w:firstLine="567"/>
        <w:jc w:val="both"/>
        <w:rPr>
          <w:rFonts w:ascii="Times New Roman" w:hAnsi="Times New Roman" w:cs="Times New Roman"/>
          <w:color w:val="000000"/>
          <w:sz w:val="24"/>
          <w:szCs w:val="24"/>
        </w:rPr>
      </w:pPr>
      <w:r w:rsidRPr="00224ED0">
        <w:rPr>
          <w:rFonts w:ascii="Times New Roman" w:hAnsi="Times New Roman" w:cs="Times New Roman"/>
          <w:color w:val="000000"/>
          <w:sz w:val="24"/>
          <w:szCs w:val="24"/>
        </w:rPr>
        <w:t>объекты дорожного сервиса, размещенные в полосах отвода и (или) придорожных полосах автомобильных дорог общего пользования местного значения;</w:t>
      </w:r>
    </w:p>
    <w:p w14:paraId="54A33B69" w14:textId="77777777" w:rsidR="0079348F" w:rsidRPr="00224ED0" w:rsidRDefault="0079348F" w:rsidP="00D55BFE">
      <w:pPr>
        <w:pStyle w:val="ConsPlusNormal"/>
        <w:spacing w:line="276" w:lineRule="auto"/>
        <w:ind w:left="720" w:firstLine="180"/>
        <w:jc w:val="both"/>
        <w:rPr>
          <w:rFonts w:ascii="Times New Roman" w:hAnsi="Times New Roman" w:cs="Times New Roman"/>
          <w:color w:val="000000"/>
          <w:sz w:val="24"/>
          <w:szCs w:val="24"/>
        </w:rPr>
      </w:pPr>
      <w:r w:rsidRPr="00224ED0">
        <w:rPr>
          <w:rFonts w:ascii="Times New Roman" w:hAnsi="Times New Roman" w:cs="Times New Roman"/>
          <w:color w:val="000000"/>
          <w:sz w:val="24"/>
          <w:szCs w:val="24"/>
        </w:rPr>
        <w:lastRenderedPageBreak/>
        <w:t>придорожные полосы и полосы отвода автомобильных дорог общего пользования местного значения;</w:t>
      </w:r>
    </w:p>
    <w:p w14:paraId="152B2102" w14:textId="77777777" w:rsidR="0079348F" w:rsidRPr="00224ED0" w:rsidRDefault="0079348F" w:rsidP="00D55BFE">
      <w:pPr>
        <w:pStyle w:val="ConsPlusNormal"/>
        <w:spacing w:line="276" w:lineRule="auto"/>
        <w:ind w:left="720" w:firstLine="180"/>
        <w:jc w:val="both"/>
        <w:rPr>
          <w:rFonts w:ascii="Times New Roman" w:hAnsi="Times New Roman" w:cs="Times New Roman"/>
          <w:color w:val="000000"/>
          <w:sz w:val="24"/>
          <w:szCs w:val="24"/>
        </w:rPr>
      </w:pPr>
      <w:r w:rsidRPr="00224ED0">
        <w:rPr>
          <w:rFonts w:ascii="Times New Roman" w:hAnsi="Times New Roman" w:cs="Times New Roman"/>
          <w:color w:val="000000"/>
          <w:sz w:val="24"/>
          <w:szCs w:val="24"/>
        </w:rPr>
        <w:t>автомобильная дорога общего пользования местного значения и искусственные дорожные сооружения на ней;</w:t>
      </w:r>
    </w:p>
    <w:p w14:paraId="329E18DA" w14:textId="77777777" w:rsidR="0079348F" w:rsidRPr="00224ED0" w:rsidRDefault="0079348F" w:rsidP="00D55BFE">
      <w:pPr>
        <w:pStyle w:val="ConsPlusNormal"/>
        <w:spacing w:line="276" w:lineRule="auto"/>
        <w:ind w:left="720" w:firstLine="180"/>
        <w:jc w:val="both"/>
        <w:rPr>
          <w:rFonts w:ascii="Times New Roman" w:hAnsi="Times New Roman" w:cs="Times New Roman"/>
          <w:color w:val="000000"/>
          <w:sz w:val="24"/>
          <w:szCs w:val="24"/>
        </w:rPr>
      </w:pPr>
      <w:r w:rsidRPr="00224ED0">
        <w:rPr>
          <w:rFonts w:ascii="Times New Roman" w:hAnsi="Times New Roman" w:cs="Times New Roman"/>
          <w:color w:val="000000"/>
          <w:sz w:val="24"/>
          <w:szCs w:val="24"/>
        </w:rPr>
        <w:t>примыкания к автомобильным дорогам местного значения, в том числе примыкания объектов дорожного сервиса.</w:t>
      </w:r>
    </w:p>
    <w:p w14:paraId="762C35D7" w14:textId="77777777" w:rsidR="0079348F" w:rsidRPr="00224ED0" w:rsidRDefault="0079348F" w:rsidP="00D55BFE">
      <w:pPr>
        <w:pStyle w:val="ConsPlusNormal"/>
        <w:spacing w:line="276" w:lineRule="auto"/>
        <w:ind w:left="720" w:firstLine="180"/>
        <w:jc w:val="both"/>
        <w:rPr>
          <w:rFonts w:ascii="Times New Roman" w:hAnsi="Times New Roman" w:cs="Times New Roman"/>
          <w:color w:val="000000"/>
          <w:sz w:val="24"/>
          <w:szCs w:val="24"/>
        </w:rPr>
      </w:pPr>
      <w:r w:rsidRPr="00224ED0">
        <w:rPr>
          <w:rFonts w:ascii="Times New Roman" w:hAnsi="Times New Roman" w:cs="Times New Roman"/>
          <w:color w:val="000000"/>
          <w:sz w:val="24"/>
          <w:szCs w:val="24"/>
        </w:rPr>
        <w:t>1.7. Администрацией в рамках осуществления муниципального контроля на автомобильном транспорте обеспечивается учет объектов муниципального контроля на автомобильном транспорте посредством сбора, обработки, анализа и учета сведений об объектах контроля на основании информации, представляемой в контрольный орган в соответствии с нормативными правовыми актами Российской Федерации, информации, получаемой в рамках межведомственного информационного взаимодействия, а также общедоступной информации.</w:t>
      </w:r>
    </w:p>
    <w:p w14:paraId="191A605C" w14:textId="77777777" w:rsidR="0079348F" w:rsidRPr="00224ED0" w:rsidRDefault="0079348F" w:rsidP="00D55BFE">
      <w:pPr>
        <w:pStyle w:val="ConsPlusNormal"/>
        <w:spacing w:after="240" w:line="276" w:lineRule="auto"/>
        <w:ind w:left="720" w:firstLine="180"/>
        <w:jc w:val="both"/>
        <w:rPr>
          <w:rFonts w:ascii="Times New Roman" w:hAnsi="Times New Roman" w:cs="Times New Roman"/>
          <w:color w:val="000000"/>
          <w:sz w:val="24"/>
          <w:szCs w:val="24"/>
        </w:rPr>
      </w:pPr>
      <w:r w:rsidRPr="00224ED0">
        <w:rPr>
          <w:rFonts w:ascii="Times New Roman" w:hAnsi="Times New Roman" w:cs="Times New Roman"/>
          <w:color w:val="000000"/>
          <w:sz w:val="24"/>
          <w:szCs w:val="24"/>
        </w:rPr>
        <w:t>1.8. Система оценки и управления рисками при осуществлении муниципального контроля на автомобильном транспорте не применяется</w:t>
      </w:r>
      <w:bookmarkStart w:id="6" w:name="Par61"/>
      <w:bookmarkEnd w:id="6"/>
      <w:r w:rsidRPr="00224ED0">
        <w:rPr>
          <w:rFonts w:ascii="Times New Roman" w:hAnsi="Times New Roman" w:cs="Times New Roman"/>
          <w:color w:val="000000"/>
          <w:sz w:val="24"/>
          <w:szCs w:val="24"/>
        </w:rPr>
        <w:t>.</w:t>
      </w:r>
    </w:p>
    <w:p w14:paraId="23EF6897" w14:textId="77777777" w:rsidR="0079348F" w:rsidRPr="00224ED0" w:rsidRDefault="0079348F" w:rsidP="00D55BFE">
      <w:pPr>
        <w:pStyle w:val="ConsPlusNormal"/>
        <w:spacing w:line="276" w:lineRule="auto"/>
        <w:ind w:left="720" w:firstLine="180"/>
        <w:jc w:val="center"/>
        <w:rPr>
          <w:rFonts w:ascii="Times New Roman" w:hAnsi="Times New Roman" w:cs="Times New Roman"/>
          <w:b/>
          <w:bCs/>
          <w:color w:val="000000"/>
          <w:sz w:val="24"/>
          <w:szCs w:val="24"/>
        </w:rPr>
      </w:pPr>
      <w:r w:rsidRPr="00224ED0">
        <w:rPr>
          <w:rFonts w:ascii="Times New Roman" w:hAnsi="Times New Roman" w:cs="Times New Roman"/>
          <w:b/>
          <w:bCs/>
          <w:color w:val="000000"/>
          <w:sz w:val="24"/>
          <w:szCs w:val="24"/>
        </w:rPr>
        <w:t xml:space="preserve">2. </w:t>
      </w:r>
      <w:r w:rsidRPr="00FF20E3">
        <w:rPr>
          <w:rStyle w:val="30"/>
          <w:sz w:val="24"/>
          <w:szCs w:val="24"/>
        </w:rPr>
        <w:t>Профилактика рисков причинения вреда (ущерба) охраняемым законом ценностям</w:t>
      </w:r>
    </w:p>
    <w:p w14:paraId="328C210E" w14:textId="77777777" w:rsidR="0079348F" w:rsidRPr="00224ED0" w:rsidRDefault="0079348F" w:rsidP="00D55BFE">
      <w:pPr>
        <w:pStyle w:val="ConsPlusNormal"/>
        <w:spacing w:line="276" w:lineRule="auto"/>
        <w:ind w:left="720" w:firstLine="180"/>
        <w:jc w:val="both"/>
        <w:rPr>
          <w:rFonts w:ascii="Times New Roman" w:hAnsi="Times New Roman" w:cs="Times New Roman"/>
          <w:sz w:val="24"/>
          <w:szCs w:val="24"/>
        </w:rPr>
      </w:pPr>
      <w:r w:rsidRPr="00224ED0">
        <w:rPr>
          <w:rFonts w:ascii="Times New Roman" w:hAnsi="Times New Roman" w:cs="Times New Roman"/>
          <w:color w:val="000000"/>
          <w:sz w:val="24"/>
          <w:szCs w:val="24"/>
        </w:rPr>
        <w:t>2.1. Администрация осуществляет муниципальный контроль на автомобильном транспорте в том числе посредством проведения профилактических мероприятий.</w:t>
      </w:r>
    </w:p>
    <w:p w14:paraId="44DCD267" w14:textId="77777777" w:rsidR="0079348F" w:rsidRPr="00224ED0" w:rsidRDefault="0079348F" w:rsidP="00D55BFE">
      <w:pPr>
        <w:pStyle w:val="ConsPlusNormal"/>
        <w:spacing w:line="276" w:lineRule="auto"/>
        <w:ind w:left="720" w:firstLine="180"/>
        <w:jc w:val="both"/>
        <w:rPr>
          <w:rFonts w:ascii="Times New Roman" w:hAnsi="Times New Roman" w:cs="Times New Roman"/>
          <w:sz w:val="24"/>
          <w:szCs w:val="24"/>
        </w:rPr>
      </w:pPr>
      <w:r w:rsidRPr="00224ED0">
        <w:rPr>
          <w:rFonts w:ascii="Times New Roman" w:hAnsi="Times New Roman" w:cs="Times New Roman"/>
          <w:color w:val="000000"/>
          <w:sz w:val="24"/>
          <w:szCs w:val="24"/>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14:paraId="66809BB9" w14:textId="77777777" w:rsidR="0079348F" w:rsidRPr="00224ED0" w:rsidRDefault="0079348F" w:rsidP="00D55BFE">
      <w:pPr>
        <w:pStyle w:val="ConsPlusNormal"/>
        <w:spacing w:line="276" w:lineRule="auto"/>
        <w:ind w:left="720" w:firstLine="180"/>
        <w:jc w:val="both"/>
        <w:rPr>
          <w:rFonts w:ascii="Times New Roman" w:hAnsi="Times New Roman" w:cs="Times New Roman"/>
          <w:sz w:val="24"/>
          <w:szCs w:val="24"/>
        </w:rPr>
      </w:pPr>
      <w:r w:rsidRPr="00224ED0">
        <w:rPr>
          <w:rFonts w:ascii="Times New Roman" w:hAnsi="Times New Roman" w:cs="Times New Roman"/>
          <w:color w:val="000000"/>
          <w:sz w:val="24"/>
          <w:szCs w:val="24"/>
        </w:rPr>
        <w:t>2.3. При осуществлении муниципального контроля на автомобильном транспорте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14:paraId="6EE2EE08" w14:textId="77777777" w:rsidR="0079348F" w:rsidRPr="00224ED0" w:rsidRDefault="0079348F" w:rsidP="00D55BFE">
      <w:pPr>
        <w:pStyle w:val="ConsPlusNormal"/>
        <w:spacing w:line="276" w:lineRule="auto"/>
        <w:ind w:left="720" w:firstLine="180"/>
        <w:jc w:val="both"/>
        <w:rPr>
          <w:rFonts w:ascii="Times New Roman" w:hAnsi="Times New Roman" w:cs="Times New Roman"/>
          <w:sz w:val="24"/>
          <w:szCs w:val="24"/>
        </w:rPr>
      </w:pPr>
      <w:r w:rsidRPr="00224ED0">
        <w:rPr>
          <w:rFonts w:ascii="Times New Roman" w:hAnsi="Times New Roman" w:cs="Times New Roman"/>
          <w:color w:val="000000"/>
          <w:sz w:val="24"/>
          <w:szCs w:val="24"/>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14:paraId="12D2A358" w14:textId="77777777" w:rsidR="0079348F" w:rsidRPr="00224ED0" w:rsidRDefault="0079348F" w:rsidP="00D55BFE">
      <w:pPr>
        <w:pStyle w:val="ConsPlusNormal"/>
        <w:spacing w:line="276" w:lineRule="auto"/>
        <w:ind w:left="720" w:firstLine="180"/>
        <w:jc w:val="both"/>
        <w:rPr>
          <w:rFonts w:ascii="Times New Roman" w:hAnsi="Times New Roman" w:cs="Times New Roman"/>
          <w:sz w:val="24"/>
          <w:szCs w:val="24"/>
        </w:rPr>
      </w:pPr>
      <w:r w:rsidRPr="00224ED0">
        <w:rPr>
          <w:rFonts w:ascii="Times New Roman" w:hAnsi="Times New Roman" w:cs="Times New Roman"/>
          <w:color w:val="000000"/>
          <w:sz w:val="24"/>
          <w:szCs w:val="24"/>
        </w:rPr>
        <w:t xml:space="preserve">В случае если при проведении профилактических мероприятий установлено, что объекты муниципального контроля на автомобильном транспорте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на автомобильном транспорте, незамедлительно направляет информацию об этом главе </w:t>
      </w:r>
      <w:r w:rsidR="00B25E50">
        <w:rPr>
          <w:rFonts w:ascii="Times New Roman" w:hAnsi="Times New Roman" w:cs="Times New Roman"/>
          <w:color w:val="000000"/>
          <w:sz w:val="24"/>
          <w:szCs w:val="24"/>
        </w:rPr>
        <w:t>Бяковской сельской</w:t>
      </w:r>
      <w:r w:rsidRPr="00224ED0">
        <w:rPr>
          <w:rFonts w:ascii="Times New Roman" w:hAnsi="Times New Roman" w:cs="Times New Roman"/>
          <w:color w:val="000000"/>
          <w:sz w:val="24"/>
          <w:szCs w:val="24"/>
        </w:rPr>
        <w:t xml:space="preserve"> администрации для принятия решения о проведении контрольных мероприятий.</w:t>
      </w:r>
    </w:p>
    <w:p w14:paraId="35D112F4" w14:textId="77777777" w:rsidR="0079348F" w:rsidRPr="00224ED0" w:rsidRDefault="0079348F" w:rsidP="00D55BFE">
      <w:pPr>
        <w:pStyle w:val="ConsPlusNormal"/>
        <w:spacing w:line="276" w:lineRule="auto"/>
        <w:ind w:left="720" w:firstLine="180"/>
        <w:jc w:val="both"/>
        <w:rPr>
          <w:rFonts w:ascii="Times New Roman" w:hAnsi="Times New Roman" w:cs="Times New Roman"/>
          <w:sz w:val="24"/>
          <w:szCs w:val="24"/>
        </w:rPr>
      </w:pPr>
      <w:r w:rsidRPr="00224ED0">
        <w:rPr>
          <w:rFonts w:ascii="Times New Roman" w:hAnsi="Times New Roman" w:cs="Times New Roman"/>
          <w:color w:val="000000"/>
          <w:sz w:val="24"/>
          <w:szCs w:val="24"/>
        </w:rPr>
        <w:t>2.5. При осуществлении администрацией муниципального контроля на автомобильном транспорте могут проводиться следующие виды профилактических мероприятий:</w:t>
      </w:r>
    </w:p>
    <w:p w14:paraId="30D0E605" w14:textId="77777777" w:rsidR="0079348F" w:rsidRPr="00224ED0" w:rsidRDefault="0079348F" w:rsidP="00D55BFE">
      <w:pPr>
        <w:pStyle w:val="ConsPlusNormal"/>
        <w:spacing w:line="276" w:lineRule="auto"/>
        <w:ind w:left="720" w:firstLine="180"/>
        <w:jc w:val="both"/>
        <w:rPr>
          <w:rFonts w:ascii="Times New Roman" w:hAnsi="Times New Roman" w:cs="Times New Roman"/>
          <w:sz w:val="24"/>
          <w:szCs w:val="24"/>
        </w:rPr>
      </w:pPr>
      <w:r w:rsidRPr="00224ED0">
        <w:rPr>
          <w:rFonts w:ascii="Times New Roman" w:hAnsi="Times New Roman" w:cs="Times New Roman"/>
          <w:color w:val="000000"/>
          <w:sz w:val="24"/>
          <w:szCs w:val="24"/>
        </w:rPr>
        <w:t>1) информирование;</w:t>
      </w:r>
    </w:p>
    <w:p w14:paraId="59151D50" w14:textId="77777777" w:rsidR="0079348F" w:rsidRPr="00224ED0" w:rsidRDefault="0079348F" w:rsidP="00D55BFE">
      <w:pPr>
        <w:pStyle w:val="ConsPlusNormal"/>
        <w:spacing w:line="276" w:lineRule="auto"/>
        <w:ind w:left="720" w:firstLine="180"/>
        <w:jc w:val="both"/>
        <w:rPr>
          <w:rFonts w:ascii="Times New Roman" w:hAnsi="Times New Roman" w:cs="Times New Roman"/>
          <w:color w:val="000000"/>
          <w:sz w:val="24"/>
          <w:szCs w:val="24"/>
        </w:rPr>
      </w:pPr>
      <w:r w:rsidRPr="00224ED0">
        <w:rPr>
          <w:rFonts w:ascii="Times New Roman" w:hAnsi="Times New Roman" w:cs="Times New Roman"/>
          <w:color w:val="000000"/>
          <w:sz w:val="24"/>
          <w:szCs w:val="24"/>
        </w:rPr>
        <w:lastRenderedPageBreak/>
        <w:t>2) консультирование;</w:t>
      </w:r>
    </w:p>
    <w:p w14:paraId="1A127B8D" w14:textId="77777777" w:rsidR="0079348F" w:rsidRPr="00224ED0" w:rsidRDefault="0079348F" w:rsidP="00D55BFE">
      <w:pPr>
        <w:pStyle w:val="ConsPlusNormal"/>
        <w:spacing w:line="276" w:lineRule="auto"/>
        <w:ind w:left="720" w:hanging="153"/>
        <w:jc w:val="both"/>
        <w:rPr>
          <w:rFonts w:ascii="Times New Roman" w:hAnsi="Times New Roman" w:cs="Times New Roman"/>
          <w:color w:val="000000"/>
          <w:sz w:val="24"/>
          <w:szCs w:val="24"/>
        </w:rPr>
      </w:pPr>
      <w:r w:rsidRPr="00224ED0">
        <w:rPr>
          <w:rFonts w:ascii="Times New Roman" w:hAnsi="Times New Roman" w:cs="Times New Roman"/>
          <w:color w:val="000000"/>
          <w:sz w:val="24"/>
          <w:szCs w:val="24"/>
        </w:rPr>
        <w:t>3) профилактический визит.</w:t>
      </w:r>
    </w:p>
    <w:p w14:paraId="521AA2DE" w14:textId="77777777" w:rsidR="0079348F" w:rsidRPr="00224ED0" w:rsidRDefault="0079348F" w:rsidP="00224ED0">
      <w:pPr>
        <w:pStyle w:val="ConsPlusNormal"/>
        <w:spacing w:line="276" w:lineRule="auto"/>
        <w:ind w:firstLine="567"/>
        <w:jc w:val="both"/>
        <w:rPr>
          <w:rFonts w:ascii="Times New Roman" w:hAnsi="Times New Roman" w:cs="Times New Roman"/>
          <w:color w:val="000000"/>
          <w:sz w:val="24"/>
          <w:szCs w:val="24"/>
        </w:rPr>
      </w:pPr>
      <w:r w:rsidRPr="00224ED0">
        <w:rPr>
          <w:rFonts w:ascii="Times New Roman" w:hAnsi="Times New Roman" w:cs="Times New Roman"/>
          <w:color w:val="000000"/>
          <w:sz w:val="24"/>
          <w:szCs w:val="24"/>
        </w:rPr>
        <w:t>2.6.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224ED0">
        <w:rPr>
          <w:rFonts w:ascii="Times New Roman" w:hAnsi="Times New Roman" w:cs="Times New Roman"/>
          <w:color w:val="000000"/>
          <w:sz w:val="24"/>
          <w:szCs w:val="24"/>
          <w:shd w:val="clear" w:color="auto" w:fill="FFFFFF"/>
        </w:rPr>
        <w:t xml:space="preserve">доступ к специальному разделу должен осуществляться с главной (основной) страницы </w:t>
      </w:r>
      <w:r w:rsidRPr="00224ED0">
        <w:rPr>
          <w:rFonts w:ascii="Times New Roman" w:hAnsi="Times New Roman" w:cs="Times New Roman"/>
          <w:color w:val="000000"/>
          <w:sz w:val="24"/>
          <w:szCs w:val="24"/>
        </w:rPr>
        <w:t>официального сайта администрации</w:t>
      </w:r>
      <w:r w:rsidRPr="00224ED0">
        <w:rPr>
          <w:rFonts w:ascii="Times New Roman" w:hAnsi="Times New Roman" w:cs="Times New Roman"/>
          <w:color w:val="000000"/>
          <w:sz w:val="24"/>
          <w:szCs w:val="24"/>
          <w:shd w:val="clear" w:color="auto" w:fill="FFFFFF"/>
        </w:rPr>
        <w:t>)</w:t>
      </w:r>
      <w:r w:rsidRPr="00224ED0">
        <w:rPr>
          <w:rFonts w:ascii="Times New Roman" w:hAnsi="Times New Roman" w:cs="Times New Roman"/>
          <w:color w:val="000000"/>
          <w:sz w:val="24"/>
          <w:szCs w:val="24"/>
        </w:rPr>
        <w:t>, в средствах массовой информации,</w:t>
      </w:r>
      <w:r w:rsidRPr="00224ED0">
        <w:rPr>
          <w:rFonts w:ascii="Times New Roman" w:hAnsi="Times New Roman" w:cs="Times New Roman"/>
          <w:color w:val="000000"/>
          <w:sz w:val="24"/>
          <w:szCs w:val="24"/>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14:paraId="62E705E6" w14:textId="77777777" w:rsidR="0079348F" w:rsidRPr="00224ED0" w:rsidRDefault="0079348F" w:rsidP="00224ED0">
      <w:pPr>
        <w:pStyle w:val="ConsPlusNormal"/>
        <w:spacing w:line="276" w:lineRule="auto"/>
        <w:ind w:firstLine="567"/>
        <w:jc w:val="both"/>
        <w:rPr>
          <w:rFonts w:ascii="Times New Roman" w:hAnsi="Times New Roman" w:cs="Times New Roman"/>
          <w:color w:val="000000"/>
          <w:sz w:val="24"/>
          <w:szCs w:val="24"/>
        </w:rPr>
      </w:pPr>
      <w:r w:rsidRPr="00224ED0">
        <w:rPr>
          <w:rFonts w:ascii="Times New Roman" w:hAnsi="Times New Roman" w:cs="Times New Roman"/>
          <w:color w:val="000000"/>
          <w:sz w:val="24"/>
          <w:szCs w:val="24"/>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7" w:history="1">
        <w:r w:rsidRPr="00224ED0">
          <w:rPr>
            <w:rStyle w:val="a5"/>
            <w:rFonts w:ascii="Times New Roman" w:hAnsi="Times New Roman"/>
            <w:color w:val="000000"/>
            <w:sz w:val="24"/>
            <w:szCs w:val="24"/>
            <w:u w:val="none"/>
          </w:rPr>
          <w:t>частью 3 статьи 46</w:t>
        </w:r>
      </w:hyperlink>
      <w:r w:rsidRPr="00224ED0">
        <w:rPr>
          <w:rFonts w:ascii="Times New Roman" w:hAnsi="Times New Roman" w:cs="Times New Roman"/>
          <w:color w:val="000000"/>
          <w:sz w:val="24"/>
          <w:szCs w:val="24"/>
        </w:rPr>
        <w:t xml:space="preserve"> Федерального закона от 31.07.2020 № 248-ФЗ «О государственном контроле (надзоре) и муниципальном контроле в Российской Федерации».</w:t>
      </w:r>
    </w:p>
    <w:p w14:paraId="53DA2DEF" w14:textId="77777777" w:rsidR="0079348F" w:rsidRPr="00224ED0" w:rsidRDefault="0079348F" w:rsidP="00224ED0">
      <w:pPr>
        <w:pStyle w:val="ConsPlusNormal"/>
        <w:spacing w:line="276" w:lineRule="auto"/>
        <w:ind w:firstLine="567"/>
        <w:jc w:val="both"/>
        <w:rPr>
          <w:rFonts w:ascii="Times New Roman" w:hAnsi="Times New Roman" w:cs="Times New Roman"/>
          <w:color w:val="000000"/>
          <w:sz w:val="24"/>
          <w:szCs w:val="24"/>
        </w:rPr>
      </w:pPr>
      <w:r w:rsidRPr="00224ED0">
        <w:rPr>
          <w:rFonts w:ascii="Times New Roman" w:hAnsi="Times New Roman" w:cs="Times New Roman"/>
          <w:color w:val="000000"/>
          <w:sz w:val="24"/>
          <w:szCs w:val="24"/>
        </w:rPr>
        <w:t xml:space="preserve">Администрация также вправе информировать население </w:t>
      </w:r>
      <w:r w:rsidR="00B47699">
        <w:rPr>
          <w:rFonts w:ascii="Times New Roman" w:hAnsi="Times New Roman" w:cs="Times New Roman"/>
          <w:color w:val="000000"/>
          <w:sz w:val="24"/>
          <w:szCs w:val="24"/>
        </w:rPr>
        <w:t>Бяковского сельского поселения</w:t>
      </w:r>
      <w:r w:rsidRPr="00224ED0">
        <w:rPr>
          <w:rFonts w:ascii="Times New Roman" w:hAnsi="Times New Roman" w:cs="Times New Roman"/>
          <w:i/>
          <w:iCs/>
          <w:color w:val="000000"/>
          <w:sz w:val="24"/>
          <w:szCs w:val="24"/>
        </w:rPr>
        <w:t xml:space="preserve"> </w:t>
      </w:r>
      <w:r w:rsidRPr="00224ED0">
        <w:rPr>
          <w:rFonts w:ascii="Times New Roman" w:hAnsi="Times New Roman" w:cs="Times New Roman"/>
          <w:color w:val="000000"/>
          <w:sz w:val="24"/>
          <w:szCs w:val="24"/>
        </w:rPr>
        <w:t>на собраниях и конференциях граждан об обязательных требованиях, предъявляемых к объектам контроля.</w:t>
      </w:r>
    </w:p>
    <w:p w14:paraId="7420FA72" w14:textId="77777777" w:rsidR="0079348F" w:rsidRPr="00224ED0" w:rsidRDefault="0079348F" w:rsidP="00224ED0">
      <w:pPr>
        <w:pStyle w:val="ConsPlusNormal"/>
        <w:spacing w:line="276" w:lineRule="auto"/>
        <w:ind w:firstLine="567"/>
        <w:jc w:val="both"/>
        <w:rPr>
          <w:rFonts w:ascii="Times New Roman" w:hAnsi="Times New Roman" w:cs="Times New Roman"/>
          <w:sz w:val="24"/>
          <w:szCs w:val="24"/>
        </w:rPr>
      </w:pPr>
      <w:r w:rsidRPr="00224ED0">
        <w:rPr>
          <w:rFonts w:ascii="Times New Roman" w:hAnsi="Times New Roman" w:cs="Times New Roman"/>
          <w:color w:val="000000"/>
          <w:sz w:val="24"/>
          <w:szCs w:val="24"/>
        </w:rPr>
        <w:t>2.7. Консультирование контролируемых лиц осуществляется должностным лицом, уполномоченным осуществлять муниципальный контроль на автомобильном транспорте,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14:paraId="3034D257" w14:textId="77777777" w:rsidR="0079348F" w:rsidRPr="00224ED0" w:rsidRDefault="0079348F" w:rsidP="00224ED0">
      <w:pPr>
        <w:pStyle w:val="ConsPlusNormal"/>
        <w:spacing w:line="276" w:lineRule="auto"/>
        <w:ind w:firstLine="567"/>
        <w:jc w:val="both"/>
        <w:rPr>
          <w:rFonts w:ascii="Times New Roman" w:hAnsi="Times New Roman" w:cs="Times New Roman"/>
          <w:sz w:val="24"/>
          <w:szCs w:val="24"/>
        </w:rPr>
      </w:pPr>
      <w:r w:rsidRPr="00224ED0">
        <w:rPr>
          <w:rFonts w:ascii="Times New Roman" w:hAnsi="Times New Roman" w:cs="Times New Roman"/>
          <w:color w:val="000000"/>
          <w:sz w:val="24"/>
          <w:szCs w:val="24"/>
        </w:rPr>
        <w:t xml:space="preserve">Личный прием граждан проводится главой </w:t>
      </w:r>
      <w:r w:rsidR="006277F6">
        <w:rPr>
          <w:rFonts w:ascii="Times New Roman" w:hAnsi="Times New Roman" w:cs="Times New Roman"/>
          <w:color w:val="000000"/>
          <w:sz w:val="24"/>
          <w:szCs w:val="24"/>
        </w:rPr>
        <w:t xml:space="preserve">Бяковской сельской </w:t>
      </w:r>
      <w:r w:rsidRPr="00224ED0">
        <w:rPr>
          <w:rFonts w:ascii="Times New Roman" w:hAnsi="Times New Roman" w:cs="Times New Roman"/>
          <w:color w:val="000000"/>
          <w:sz w:val="24"/>
          <w:szCs w:val="24"/>
        </w:rPr>
        <w:t>администрации и (или) должностным лицом, уполномоченным осуществлять муниципальный контроль на автомобильном транспорте. Информация о месте приема, а также об установленных для приема днях и часах размещается на официальном сайте администрации</w:t>
      </w:r>
      <w:r w:rsidRPr="00224ED0">
        <w:rPr>
          <w:rFonts w:ascii="Times New Roman" w:hAnsi="Times New Roman" w:cs="Times New Roman"/>
          <w:sz w:val="24"/>
          <w:szCs w:val="24"/>
        </w:rPr>
        <w:t xml:space="preserve"> </w:t>
      </w:r>
      <w:r w:rsidRPr="00224ED0">
        <w:rPr>
          <w:rFonts w:ascii="Times New Roman" w:hAnsi="Times New Roman" w:cs="Times New Roman"/>
          <w:color w:val="000000"/>
          <w:sz w:val="24"/>
          <w:szCs w:val="24"/>
        </w:rPr>
        <w:t>в специальном разделе, посвященном контрольной деятельности.</w:t>
      </w:r>
    </w:p>
    <w:p w14:paraId="75760EDF" w14:textId="77777777" w:rsidR="0079348F" w:rsidRPr="00224ED0" w:rsidRDefault="0079348F" w:rsidP="00224ED0">
      <w:pPr>
        <w:pStyle w:val="ConsPlusNormal"/>
        <w:spacing w:line="276" w:lineRule="auto"/>
        <w:ind w:firstLine="567"/>
        <w:jc w:val="both"/>
        <w:rPr>
          <w:rFonts w:ascii="Times New Roman" w:hAnsi="Times New Roman" w:cs="Times New Roman"/>
          <w:sz w:val="24"/>
          <w:szCs w:val="24"/>
        </w:rPr>
      </w:pPr>
      <w:r w:rsidRPr="00224ED0">
        <w:rPr>
          <w:rFonts w:ascii="Times New Roman" w:hAnsi="Times New Roman" w:cs="Times New Roman"/>
          <w:color w:val="000000"/>
          <w:sz w:val="24"/>
          <w:szCs w:val="24"/>
        </w:rPr>
        <w:t>Консультирование осуществляется в устной или письменной форме по следующим вопросам:</w:t>
      </w:r>
    </w:p>
    <w:p w14:paraId="4D2574DA" w14:textId="77777777" w:rsidR="0079348F" w:rsidRPr="00224ED0" w:rsidRDefault="0079348F" w:rsidP="00224ED0">
      <w:pPr>
        <w:pStyle w:val="ConsPlusNormal"/>
        <w:spacing w:line="276" w:lineRule="auto"/>
        <w:ind w:firstLine="567"/>
        <w:jc w:val="both"/>
        <w:rPr>
          <w:rFonts w:ascii="Times New Roman" w:hAnsi="Times New Roman" w:cs="Times New Roman"/>
          <w:sz w:val="24"/>
          <w:szCs w:val="24"/>
        </w:rPr>
      </w:pPr>
      <w:r w:rsidRPr="00224ED0">
        <w:rPr>
          <w:rFonts w:ascii="Times New Roman" w:hAnsi="Times New Roman" w:cs="Times New Roman"/>
          <w:color w:val="000000"/>
          <w:sz w:val="24"/>
          <w:szCs w:val="24"/>
        </w:rPr>
        <w:t>1) организация и осуществление муниципального контроля на автомобильном транспорте;</w:t>
      </w:r>
    </w:p>
    <w:p w14:paraId="3100A224" w14:textId="77777777" w:rsidR="0079348F" w:rsidRPr="00224ED0" w:rsidRDefault="0079348F" w:rsidP="00224ED0">
      <w:pPr>
        <w:pStyle w:val="ConsPlusNormal"/>
        <w:spacing w:line="276" w:lineRule="auto"/>
        <w:ind w:firstLine="567"/>
        <w:jc w:val="both"/>
        <w:rPr>
          <w:rFonts w:ascii="Times New Roman" w:hAnsi="Times New Roman" w:cs="Times New Roman"/>
          <w:sz w:val="24"/>
          <w:szCs w:val="24"/>
        </w:rPr>
      </w:pPr>
      <w:r w:rsidRPr="00224ED0">
        <w:rPr>
          <w:rFonts w:ascii="Times New Roman" w:hAnsi="Times New Roman" w:cs="Times New Roman"/>
          <w:color w:val="000000"/>
          <w:sz w:val="24"/>
          <w:szCs w:val="24"/>
        </w:rPr>
        <w:t>2) порядок осуществления контрольных мероприятий, установленных настоящим Положением;</w:t>
      </w:r>
    </w:p>
    <w:p w14:paraId="00591BD8" w14:textId="77777777" w:rsidR="0079348F" w:rsidRPr="00224ED0" w:rsidRDefault="0079348F" w:rsidP="00224ED0">
      <w:pPr>
        <w:pStyle w:val="ConsPlusNormal"/>
        <w:spacing w:line="276" w:lineRule="auto"/>
        <w:ind w:firstLine="567"/>
        <w:jc w:val="both"/>
        <w:rPr>
          <w:rFonts w:ascii="Times New Roman" w:hAnsi="Times New Roman" w:cs="Times New Roman"/>
          <w:sz w:val="24"/>
          <w:szCs w:val="24"/>
        </w:rPr>
      </w:pPr>
      <w:r w:rsidRPr="00224ED0">
        <w:rPr>
          <w:rFonts w:ascii="Times New Roman" w:hAnsi="Times New Roman" w:cs="Times New Roman"/>
          <w:color w:val="000000"/>
          <w:sz w:val="24"/>
          <w:szCs w:val="24"/>
        </w:rPr>
        <w:t>3) порядок обжалования действий (бездействия) должностных лиц, уполномоченных осуществлять муниципальный контроль на автомобильном транспорте;</w:t>
      </w:r>
    </w:p>
    <w:p w14:paraId="758DDBFF" w14:textId="77777777" w:rsidR="0079348F" w:rsidRPr="00224ED0" w:rsidRDefault="0079348F" w:rsidP="00224ED0">
      <w:pPr>
        <w:pStyle w:val="ConsPlusNormal"/>
        <w:spacing w:line="276" w:lineRule="auto"/>
        <w:ind w:firstLine="567"/>
        <w:jc w:val="both"/>
        <w:rPr>
          <w:rFonts w:ascii="Times New Roman" w:hAnsi="Times New Roman" w:cs="Times New Roman"/>
          <w:color w:val="000000"/>
          <w:sz w:val="24"/>
          <w:szCs w:val="24"/>
        </w:rPr>
      </w:pPr>
      <w:r w:rsidRPr="00224ED0">
        <w:rPr>
          <w:rFonts w:ascii="Times New Roman" w:hAnsi="Times New Roman" w:cs="Times New Roman"/>
          <w:color w:val="000000"/>
          <w:sz w:val="24"/>
          <w:szCs w:val="24"/>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14:paraId="5E3DBE1F" w14:textId="77777777" w:rsidR="0079348F" w:rsidRPr="00224ED0" w:rsidRDefault="0079348F" w:rsidP="00224ED0">
      <w:pPr>
        <w:pStyle w:val="ConsPlusNormal"/>
        <w:spacing w:line="276" w:lineRule="auto"/>
        <w:ind w:firstLine="567"/>
        <w:jc w:val="both"/>
        <w:rPr>
          <w:rFonts w:ascii="Times New Roman" w:hAnsi="Times New Roman" w:cs="Times New Roman"/>
          <w:color w:val="000000"/>
          <w:sz w:val="24"/>
          <w:szCs w:val="24"/>
        </w:rPr>
      </w:pPr>
      <w:r w:rsidRPr="00224ED0">
        <w:rPr>
          <w:rFonts w:ascii="Times New Roman" w:hAnsi="Times New Roman" w:cs="Times New Roman"/>
          <w:color w:val="000000"/>
          <w:sz w:val="24"/>
          <w:szCs w:val="24"/>
        </w:rPr>
        <w:t xml:space="preserve">Консультирование контролируемых лиц в устной форме может осуществляться также на собраниях и конференциях граждан. </w:t>
      </w:r>
    </w:p>
    <w:p w14:paraId="01B3967D" w14:textId="77777777" w:rsidR="0079348F" w:rsidRPr="00224ED0" w:rsidRDefault="0079348F" w:rsidP="00224ED0">
      <w:pPr>
        <w:pStyle w:val="ConsPlusNormal"/>
        <w:spacing w:line="276" w:lineRule="auto"/>
        <w:ind w:firstLine="567"/>
        <w:jc w:val="both"/>
        <w:rPr>
          <w:rFonts w:ascii="Times New Roman" w:hAnsi="Times New Roman" w:cs="Times New Roman"/>
          <w:sz w:val="24"/>
          <w:szCs w:val="24"/>
        </w:rPr>
      </w:pPr>
      <w:r w:rsidRPr="00224ED0">
        <w:rPr>
          <w:rFonts w:ascii="Times New Roman" w:hAnsi="Times New Roman" w:cs="Times New Roman"/>
          <w:color w:val="000000"/>
          <w:sz w:val="24"/>
          <w:szCs w:val="24"/>
        </w:rPr>
        <w:t>2.8. Консультирование в письменной форме осуществляется должностным лицом, уполномоченным осуществлять муниципальный контроль на автомобильном транспорте, в следующих случаях:</w:t>
      </w:r>
    </w:p>
    <w:p w14:paraId="61A0EA1D" w14:textId="77777777" w:rsidR="0079348F" w:rsidRPr="00224ED0" w:rsidRDefault="0079348F" w:rsidP="00224ED0">
      <w:pPr>
        <w:pStyle w:val="ConsPlusNormal"/>
        <w:spacing w:line="276" w:lineRule="auto"/>
        <w:ind w:firstLine="567"/>
        <w:jc w:val="both"/>
        <w:rPr>
          <w:rFonts w:ascii="Times New Roman" w:hAnsi="Times New Roman" w:cs="Times New Roman"/>
          <w:sz w:val="24"/>
          <w:szCs w:val="24"/>
        </w:rPr>
      </w:pPr>
      <w:r w:rsidRPr="00224ED0">
        <w:rPr>
          <w:rFonts w:ascii="Times New Roman" w:hAnsi="Times New Roman" w:cs="Times New Roman"/>
          <w:color w:val="000000"/>
          <w:sz w:val="24"/>
          <w:szCs w:val="24"/>
        </w:rPr>
        <w:t>1) контролируемым лицом представлен письменный запрос о представлении письменного ответа по вопросам консультирования;</w:t>
      </w:r>
    </w:p>
    <w:p w14:paraId="754236EC" w14:textId="77777777" w:rsidR="0079348F" w:rsidRPr="00224ED0" w:rsidRDefault="0079348F" w:rsidP="00D3340D">
      <w:pPr>
        <w:pStyle w:val="ConsPlusNormal"/>
        <w:spacing w:line="276" w:lineRule="auto"/>
        <w:ind w:left="900" w:firstLine="0"/>
        <w:jc w:val="both"/>
        <w:rPr>
          <w:rFonts w:ascii="Times New Roman" w:hAnsi="Times New Roman" w:cs="Times New Roman"/>
          <w:sz w:val="24"/>
          <w:szCs w:val="24"/>
        </w:rPr>
      </w:pPr>
      <w:r w:rsidRPr="00224ED0">
        <w:rPr>
          <w:rFonts w:ascii="Times New Roman" w:hAnsi="Times New Roman" w:cs="Times New Roman"/>
          <w:color w:val="000000"/>
          <w:sz w:val="24"/>
          <w:szCs w:val="24"/>
        </w:rPr>
        <w:lastRenderedPageBreak/>
        <w:t>2) за время консультирования предоставить в устной форме ответ на поставленные вопросы невозможно;</w:t>
      </w:r>
    </w:p>
    <w:p w14:paraId="0841EB28" w14:textId="77777777" w:rsidR="0079348F" w:rsidRPr="00224ED0" w:rsidRDefault="0079348F" w:rsidP="00D3340D">
      <w:pPr>
        <w:pStyle w:val="ConsPlusNormal"/>
        <w:spacing w:line="276" w:lineRule="auto"/>
        <w:ind w:left="900" w:firstLine="0"/>
        <w:jc w:val="both"/>
        <w:rPr>
          <w:rFonts w:ascii="Times New Roman" w:hAnsi="Times New Roman" w:cs="Times New Roman"/>
          <w:sz w:val="24"/>
          <w:szCs w:val="24"/>
        </w:rPr>
      </w:pPr>
      <w:r w:rsidRPr="00224ED0">
        <w:rPr>
          <w:rFonts w:ascii="Times New Roman" w:hAnsi="Times New Roman" w:cs="Times New Roman"/>
          <w:color w:val="000000"/>
          <w:sz w:val="24"/>
          <w:szCs w:val="24"/>
        </w:rPr>
        <w:t>3) ответ на поставленные вопросы требует дополнительного запроса сведений.</w:t>
      </w:r>
    </w:p>
    <w:p w14:paraId="63E714E7" w14:textId="77777777" w:rsidR="0079348F" w:rsidRPr="00224ED0" w:rsidRDefault="0079348F" w:rsidP="00D3340D">
      <w:pPr>
        <w:pStyle w:val="ConsPlusNormal"/>
        <w:spacing w:line="276" w:lineRule="auto"/>
        <w:ind w:left="900" w:firstLine="0"/>
        <w:jc w:val="both"/>
        <w:rPr>
          <w:rFonts w:ascii="Times New Roman" w:hAnsi="Times New Roman" w:cs="Times New Roman"/>
          <w:sz w:val="24"/>
          <w:szCs w:val="24"/>
        </w:rPr>
      </w:pPr>
      <w:r w:rsidRPr="00224ED0">
        <w:rPr>
          <w:rFonts w:ascii="Times New Roman" w:hAnsi="Times New Roman" w:cs="Times New Roman"/>
          <w:color w:val="000000"/>
          <w:sz w:val="24"/>
          <w:szCs w:val="24"/>
        </w:rPr>
        <w:t>При осуществлении консультирования должностное лицо, уполномоченное осуществлять муниципальный контроль на автомобильном транспорте, обязано соблюдать конфиденциальность информации, доступ к которой ограничен в соответствии с законодательством Российской Федерации.</w:t>
      </w:r>
    </w:p>
    <w:p w14:paraId="3319C4AD" w14:textId="77777777" w:rsidR="0079348F" w:rsidRPr="00224ED0" w:rsidRDefault="0079348F" w:rsidP="00D3340D">
      <w:pPr>
        <w:pStyle w:val="ConsPlusNormal"/>
        <w:spacing w:line="276" w:lineRule="auto"/>
        <w:ind w:left="900" w:firstLine="0"/>
        <w:jc w:val="both"/>
        <w:rPr>
          <w:rFonts w:ascii="Times New Roman" w:hAnsi="Times New Roman" w:cs="Times New Roman"/>
          <w:sz w:val="24"/>
          <w:szCs w:val="24"/>
        </w:rPr>
      </w:pPr>
      <w:r w:rsidRPr="00224ED0">
        <w:rPr>
          <w:rFonts w:ascii="Times New Roman" w:hAnsi="Times New Roman" w:cs="Times New Roman"/>
          <w:color w:val="000000"/>
          <w:sz w:val="24"/>
          <w:szCs w:val="24"/>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 на автомобильном транспорте, иных участников контрольного мероприятия, а также результаты проведенных в рамках контрольного мероприятия экспертизы, испытаний.</w:t>
      </w:r>
    </w:p>
    <w:p w14:paraId="7E9AE3C1" w14:textId="77777777" w:rsidR="0079348F" w:rsidRPr="00224ED0" w:rsidRDefault="0079348F" w:rsidP="00D3340D">
      <w:pPr>
        <w:pStyle w:val="ConsPlusNormal"/>
        <w:spacing w:line="276" w:lineRule="auto"/>
        <w:ind w:left="900" w:firstLine="0"/>
        <w:jc w:val="both"/>
        <w:rPr>
          <w:rFonts w:ascii="Times New Roman" w:hAnsi="Times New Roman" w:cs="Times New Roman"/>
          <w:sz w:val="24"/>
          <w:szCs w:val="24"/>
        </w:rPr>
      </w:pPr>
      <w:r w:rsidRPr="00224ED0">
        <w:rPr>
          <w:rFonts w:ascii="Times New Roman" w:hAnsi="Times New Roman" w:cs="Times New Roman"/>
          <w:color w:val="000000"/>
          <w:sz w:val="24"/>
          <w:szCs w:val="24"/>
        </w:rPr>
        <w:t>Информация, ставшая известной должностному лицу, уполномоченному осуществлять муниципальный контроль на автомобильном транспорте,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14:paraId="17206B30" w14:textId="77777777" w:rsidR="0079348F" w:rsidRPr="00224ED0" w:rsidRDefault="0079348F" w:rsidP="00D3340D">
      <w:pPr>
        <w:pStyle w:val="ConsPlusNormal"/>
        <w:spacing w:line="276" w:lineRule="auto"/>
        <w:ind w:left="900" w:firstLine="0"/>
        <w:jc w:val="both"/>
        <w:rPr>
          <w:rFonts w:ascii="Times New Roman" w:hAnsi="Times New Roman" w:cs="Times New Roman"/>
          <w:sz w:val="24"/>
          <w:szCs w:val="24"/>
        </w:rPr>
      </w:pPr>
      <w:r w:rsidRPr="00224ED0">
        <w:rPr>
          <w:rFonts w:ascii="Times New Roman" w:hAnsi="Times New Roman" w:cs="Times New Roman"/>
          <w:color w:val="000000"/>
          <w:sz w:val="24"/>
          <w:szCs w:val="24"/>
        </w:rPr>
        <w:t>Должностными лицами, уполномоченными осуществлять муниципальный контроль на автомобильном транспорте, ведется журнал учета консультирований.</w:t>
      </w:r>
    </w:p>
    <w:p w14:paraId="51BCBE85" w14:textId="77777777" w:rsidR="0079348F" w:rsidRPr="00224ED0" w:rsidRDefault="0079348F" w:rsidP="00D3340D">
      <w:pPr>
        <w:pStyle w:val="ConsPlusNormal"/>
        <w:spacing w:line="276" w:lineRule="auto"/>
        <w:ind w:left="900" w:firstLine="0"/>
        <w:jc w:val="both"/>
        <w:rPr>
          <w:rFonts w:ascii="Times New Roman" w:hAnsi="Times New Roman" w:cs="Times New Roman"/>
          <w:sz w:val="24"/>
          <w:szCs w:val="24"/>
        </w:rPr>
      </w:pPr>
      <w:r w:rsidRPr="00224ED0">
        <w:rPr>
          <w:rFonts w:ascii="Times New Roman" w:hAnsi="Times New Roman" w:cs="Times New Roman"/>
          <w:color w:val="000000"/>
          <w:sz w:val="24"/>
          <w:szCs w:val="24"/>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w:t>
      </w:r>
      <w:r w:rsidR="00AF6F6A">
        <w:rPr>
          <w:rFonts w:ascii="Times New Roman" w:hAnsi="Times New Roman" w:cs="Times New Roman"/>
          <w:color w:val="000000"/>
          <w:sz w:val="24"/>
          <w:szCs w:val="24"/>
        </w:rPr>
        <w:t>Бяковской сельской</w:t>
      </w:r>
      <w:r w:rsidRPr="00224ED0">
        <w:rPr>
          <w:rFonts w:ascii="Times New Roman" w:hAnsi="Times New Roman" w:cs="Times New Roman"/>
          <w:color w:val="000000"/>
          <w:sz w:val="24"/>
          <w:szCs w:val="24"/>
        </w:rPr>
        <w:t xml:space="preserve"> администрации или должностным лицом, уполномоченным осуществлять муниципальный контроль на автомобильном транспорте.</w:t>
      </w:r>
    </w:p>
    <w:p w14:paraId="50E5C2FE" w14:textId="77777777" w:rsidR="0079348F" w:rsidRPr="00224ED0" w:rsidRDefault="0079348F" w:rsidP="00D3340D">
      <w:pPr>
        <w:pStyle w:val="ConsPlusNormal"/>
        <w:spacing w:line="276" w:lineRule="auto"/>
        <w:ind w:left="900" w:firstLine="0"/>
        <w:jc w:val="both"/>
        <w:rPr>
          <w:rFonts w:ascii="Times New Roman" w:hAnsi="Times New Roman" w:cs="Times New Roman"/>
          <w:sz w:val="24"/>
          <w:szCs w:val="24"/>
        </w:rPr>
      </w:pPr>
      <w:r w:rsidRPr="00224ED0">
        <w:rPr>
          <w:rFonts w:ascii="Times New Roman" w:hAnsi="Times New Roman" w:cs="Times New Roman"/>
          <w:sz w:val="24"/>
          <w:szCs w:val="24"/>
        </w:rPr>
        <w:t>2.9.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14:paraId="1976597A" w14:textId="77777777" w:rsidR="0079348F" w:rsidRPr="00224ED0" w:rsidRDefault="0079348F" w:rsidP="00D3340D">
      <w:pPr>
        <w:pStyle w:val="ConsPlusNormal"/>
        <w:spacing w:line="276" w:lineRule="auto"/>
        <w:ind w:left="900" w:firstLine="0"/>
        <w:jc w:val="both"/>
        <w:rPr>
          <w:rFonts w:ascii="Times New Roman" w:hAnsi="Times New Roman" w:cs="Times New Roman"/>
          <w:sz w:val="24"/>
          <w:szCs w:val="24"/>
        </w:rPr>
      </w:pPr>
      <w:r w:rsidRPr="00224ED0">
        <w:rPr>
          <w:rFonts w:ascii="Times New Roman" w:hAnsi="Times New Roman" w:cs="Times New Roman"/>
          <w:sz w:val="24"/>
          <w:szCs w:val="24"/>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14:paraId="6C535092" w14:textId="77777777" w:rsidR="0079348F" w:rsidRPr="00224ED0" w:rsidRDefault="0079348F" w:rsidP="00D3340D">
      <w:pPr>
        <w:pStyle w:val="ConsPlusNormal"/>
        <w:spacing w:after="240" w:line="276" w:lineRule="auto"/>
        <w:ind w:left="900" w:firstLine="0"/>
        <w:jc w:val="both"/>
        <w:rPr>
          <w:rFonts w:ascii="Times New Roman" w:hAnsi="Times New Roman" w:cs="Times New Roman"/>
          <w:sz w:val="24"/>
          <w:szCs w:val="24"/>
        </w:rPr>
      </w:pPr>
      <w:r w:rsidRPr="00224ED0">
        <w:rPr>
          <w:rFonts w:ascii="Times New Roman" w:hAnsi="Times New Roman" w:cs="Times New Roman"/>
          <w:sz w:val="24"/>
          <w:szCs w:val="24"/>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14:paraId="5346D42B" w14:textId="77777777" w:rsidR="0079348F" w:rsidRPr="006D2172" w:rsidRDefault="0079348F" w:rsidP="00D3340D">
      <w:pPr>
        <w:pStyle w:val="3"/>
        <w:ind w:left="900"/>
        <w:rPr>
          <w:sz w:val="24"/>
          <w:szCs w:val="24"/>
        </w:rPr>
      </w:pPr>
      <w:r w:rsidRPr="006D2172">
        <w:rPr>
          <w:sz w:val="24"/>
          <w:szCs w:val="24"/>
        </w:rPr>
        <w:t>3. Осуществление контрольных мероприятий и контрольных действий</w:t>
      </w:r>
    </w:p>
    <w:p w14:paraId="5F465B72" w14:textId="77777777" w:rsidR="0079348F" w:rsidRPr="00224ED0" w:rsidRDefault="0079348F" w:rsidP="00D3340D">
      <w:pPr>
        <w:pStyle w:val="ConsPlusNormal"/>
        <w:spacing w:line="276" w:lineRule="auto"/>
        <w:ind w:left="900" w:firstLine="0"/>
        <w:jc w:val="both"/>
        <w:rPr>
          <w:rFonts w:ascii="Times New Roman" w:hAnsi="Times New Roman" w:cs="Times New Roman"/>
          <w:sz w:val="24"/>
          <w:szCs w:val="24"/>
        </w:rPr>
      </w:pPr>
      <w:r w:rsidRPr="00224ED0">
        <w:rPr>
          <w:rFonts w:ascii="Times New Roman" w:hAnsi="Times New Roman" w:cs="Times New Roman"/>
          <w:color w:val="000000"/>
          <w:sz w:val="24"/>
          <w:szCs w:val="24"/>
        </w:rPr>
        <w:t>3.1. При осуществлении муниципального контроля на автомобильном транспорте администрацией могут проводиться следующие виды контрольных мероприятий и контрольных действий в рамках указанных мероприятий:</w:t>
      </w:r>
    </w:p>
    <w:p w14:paraId="292F1ED9" w14:textId="77777777" w:rsidR="0079348F" w:rsidRPr="00224ED0" w:rsidRDefault="0079348F" w:rsidP="00D3340D">
      <w:pPr>
        <w:pStyle w:val="ConsPlusNormal"/>
        <w:spacing w:line="276" w:lineRule="auto"/>
        <w:ind w:left="900" w:firstLine="0"/>
        <w:jc w:val="both"/>
        <w:rPr>
          <w:rFonts w:ascii="Times New Roman" w:hAnsi="Times New Roman" w:cs="Times New Roman"/>
          <w:sz w:val="24"/>
          <w:szCs w:val="24"/>
        </w:rPr>
      </w:pPr>
      <w:r w:rsidRPr="00224ED0">
        <w:rPr>
          <w:rFonts w:ascii="Times New Roman" w:hAnsi="Times New Roman" w:cs="Times New Roman"/>
          <w:color w:val="000000"/>
          <w:sz w:val="24"/>
          <w:szCs w:val="24"/>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14:paraId="0FBF3D08" w14:textId="77777777" w:rsidR="0079348F" w:rsidRPr="00224ED0" w:rsidRDefault="0079348F" w:rsidP="00D3340D">
      <w:pPr>
        <w:pStyle w:val="ConsPlusNormal"/>
        <w:spacing w:line="276" w:lineRule="auto"/>
        <w:ind w:left="540" w:firstLine="27"/>
        <w:jc w:val="both"/>
        <w:rPr>
          <w:rFonts w:ascii="Times New Roman" w:hAnsi="Times New Roman" w:cs="Times New Roman"/>
          <w:sz w:val="24"/>
          <w:szCs w:val="24"/>
        </w:rPr>
      </w:pPr>
      <w:r w:rsidRPr="00224ED0">
        <w:rPr>
          <w:rFonts w:ascii="Times New Roman" w:hAnsi="Times New Roman" w:cs="Times New Roman"/>
          <w:color w:val="000000"/>
          <w:sz w:val="24"/>
          <w:szCs w:val="24"/>
        </w:rPr>
        <w:lastRenderedPageBreak/>
        <w:t>2) рейдовый осмотр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
    <w:p w14:paraId="36951959" w14:textId="77777777" w:rsidR="0079348F" w:rsidRPr="00224ED0" w:rsidRDefault="0079348F" w:rsidP="00224ED0">
      <w:pPr>
        <w:pStyle w:val="ConsPlusNormal"/>
        <w:spacing w:line="276" w:lineRule="auto"/>
        <w:ind w:firstLine="567"/>
        <w:jc w:val="both"/>
        <w:rPr>
          <w:rFonts w:ascii="Times New Roman" w:hAnsi="Times New Roman" w:cs="Times New Roman"/>
          <w:sz w:val="24"/>
          <w:szCs w:val="24"/>
        </w:rPr>
      </w:pPr>
      <w:r w:rsidRPr="00224ED0">
        <w:rPr>
          <w:rFonts w:ascii="Times New Roman" w:hAnsi="Times New Roman" w:cs="Times New Roman"/>
          <w:color w:val="000000"/>
          <w:sz w:val="24"/>
          <w:szCs w:val="24"/>
        </w:rPr>
        <w:t>3) документарная проверка (посредством получения письменных объяснений, истребования документов, экспертизы);</w:t>
      </w:r>
    </w:p>
    <w:p w14:paraId="10FA4314" w14:textId="77777777" w:rsidR="0079348F" w:rsidRPr="00224ED0" w:rsidRDefault="0079348F" w:rsidP="00224ED0">
      <w:pPr>
        <w:pStyle w:val="ConsPlusNormal"/>
        <w:spacing w:line="276" w:lineRule="auto"/>
        <w:ind w:firstLine="567"/>
        <w:jc w:val="both"/>
        <w:rPr>
          <w:rFonts w:ascii="Times New Roman" w:hAnsi="Times New Roman" w:cs="Times New Roman"/>
          <w:color w:val="000000"/>
          <w:sz w:val="24"/>
          <w:szCs w:val="24"/>
        </w:rPr>
      </w:pPr>
      <w:r w:rsidRPr="00224ED0">
        <w:rPr>
          <w:rFonts w:ascii="Times New Roman" w:hAnsi="Times New Roman" w:cs="Times New Roman"/>
          <w:color w:val="000000"/>
          <w:sz w:val="24"/>
          <w:szCs w:val="24"/>
        </w:rPr>
        <w:t>4) выездная проверка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
    <w:p w14:paraId="6BEBFE46" w14:textId="77777777" w:rsidR="0079348F" w:rsidRPr="00224ED0" w:rsidRDefault="0079348F" w:rsidP="00224ED0">
      <w:pPr>
        <w:spacing w:line="276" w:lineRule="auto"/>
        <w:ind w:firstLine="567"/>
        <w:jc w:val="both"/>
        <w:rPr>
          <w:color w:val="000000"/>
        </w:rPr>
      </w:pPr>
      <w:r w:rsidRPr="00224ED0">
        <w:rPr>
          <w:color w:val="000000"/>
        </w:rPr>
        <w:t xml:space="preserve">5) наблюдение за соблюдением обязательных требований (посредством сбора и анализа данных об объектах муниципального контроля на автомобильном транспорте, в том числе данных, которые поступают в ходе межведомственного информационного взаимодействия, </w:t>
      </w:r>
      <w:r w:rsidRPr="00224ED0">
        <w:rPr>
          <w:color w:val="000000"/>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224ED0">
        <w:rPr>
          <w:color w:val="000000"/>
        </w:rPr>
        <w:t>);</w:t>
      </w:r>
    </w:p>
    <w:p w14:paraId="5786C37B" w14:textId="77777777" w:rsidR="0079348F" w:rsidRPr="00224ED0" w:rsidRDefault="0079348F" w:rsidP="00224ED0">
      <w:pPr>
        <w:pStyle w:val="ConsPlusNormal"/>
        <w:spacing w:line="276" w:lineRule="auto"/>
        <w:ind w:firstLine="567"/>
        <w:jc w:val="both"/>
        <w:rPr>
          <w:rFonts w:ascii="Times New Roman" w:hAnsi="Times New Roman" w:cs="Times New Roman"/>
          <w:sz w:val="24"/>
          <w:szCs w:val="24"/>
        </w:rPr>
      </w:pPr>
      <w:r w:rsidRPr="00224ED0">
        <w:rPr>
          <w:rFonts w:ascii="Times New Roman" w:hAnsi="Times New Roman" w:cs="Times New Roman"/>
          <w:color w:val="000000"/>
          <w:sz w:val="24"/>
          <w:szCs w:val="24"/>
        </w:rPr>
        <w:t>6) выездное обследование (посредством осмотра, инструментального обследования (с применением видеозаписи), испытания, экспертизы).</w:t>
      </w:r>
    </w:p>
    <w:p w14:paraId="68062FDB" w14:textId="77777777" w:rsidR="0079348F" w:rsidRPr="00224ED0" w:rsidRDefault="0079348F" w:rsidP="00224ED0">
      <w:pPr>
        <w:pStyle w:val="ConsPlusNormal"/>
        <w:spacing w:line="276" w:lineRule="auto"/>
        <w:ind w:firstLine="567"/>
        <w:jc w:val="both"/>
        <w:rPr>
          <w:rFonts w:ascii="Times New Roman" w:hAnsi="Times New Roman" w:cs="Times New Roman"/>
          <w:sz w:val="24"/>
          <w:szCs w:val="24"/>
        </w:rPr>
      </w:pPr>
      <w:r w:rsidRPr="00224ED0">
        <w:rPr>
          <w:rFonts w:ascii="Times New Roman" w:hAnsi="Times New Roman" w:cs="Times New Roman"/>
          <w:color w:val="000000"/>
          <w:sz w:val="24"/>
          <w:szCs w:val="24"/>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14:paraId="5066CD28" w14:textId="77777777" w:rsidR="0079348F" w:rsidRPr="00224ED0" w:rsidRDefault="0079348F" w:rsidP="00224ED0">
      <w:pPr>
        <w:pStyle w:val="ConsPlusNormal"/>
        <w:spacing w:line="276" w:lineRule="auto"/>
        <w:ind w:firstLine="567"/>
        <w:jc w:val="both"/>
        <w:rPr>
          <w:rFonts w:ascii="Times New Roman" w:hAnsi="Times New Roman" w:cs="Times New Roman"/>
          <w:color w:val="000000"/>
          <w:sz w:val="24"/>
          <w:szCs w:val="24"/>
        </w:rPr>
      </w:pPr>
      <w:r w:rsidRPr="00224ED0">
        <w:rPr>
          <w:rFonts w:ascii="Times New Roman" w:hAnsi="Times New Roman" w:cs="Times New Roman"/>
          <w:color w:val="000000"/>
          <w:sz w:val="24"/>
          <w:szCs w:val="24"/>
        </w:rPr>
        <w:t>3.3. Контрольные мероприятия, указанные в подпунктах 1 – 4 пункта 3.1 настоящего Положения, проводятся в форме внеплановых мероприятий.</w:t>
      </w:r>
    </w:p>
    <w:p w14:paraId="12D96741" w14:textId="77777777" w:rsidR="0079348F" w:rsidRPr="00224ED0" w:rsidRDefault="0079348F" w:rsidP="00224ED0">
      <w:pPr>
        <w:pStyle w:val="ConsPlusNormal"/>
        <w:spacing w:line="276" w:lineRule="auto"/>
        <w:ind w:firstLine="567"/>
        <w:jc w:val="both"/>
        <w:rPr>
          <w:rFonts w:ascii="Times New Roman" w:hAnsi="Times New Roman" w:cs="Times New Roman"/>
          <w:sz w:val="24"/>
          <w:szCs w:val="24"/>
        </w:rPr>
      </w:pPr>
      <w:r w:rsidRPr="00224ED0">
        <w:rPr>
          <w:rFonts w:ascii="Times New Roman" w:hAnsi="Times New Roman" w:cs="Times New Roman"/>
          <w:sz w:val="24"/>
          <w:szCs w:val="24"/>
        </w:rPr>
        <w:t>Внеплановые контрольные мероприятия могут проводиться только после согласования с органами прокуратуры.</w:t>
      </w:r>
    </w:p>
    <w:p w14:paraId="395AD56C" w14:textId="77777777" w:rsidR="0079348F" w:rsidRPr="00224ED0" w:rsidRDefault="0079348F" w:rsidP="00224ED0">
      <w:pPr>
        <w:pStyle w:val="ConsPlusNormal"/>
        <w:spacing w:line="276" w:lineRule="auto"/>
        <w:ind w:firstLine="567"/>
        <w:jc w:val="both"/>
        <w:rPr>
          <w:rFonts w:ascii="Times New Roman" w:hAnsi="Times New Roman" w:cs="Times New Roman"/>
          <w:color w:val="000000"/>
          <w:sz w:val="24"/>
          <w:szCs w:val="24"/>
        </w:rPr>
      </w:pPr>
      <w:r w:rsidRPr="00224ED0">
        <w:rPr>
          <w:rFonts w:ascii="Times New Roman" w:hAnsi="Times New Roman" w:cs="Times New Roman"/>
          <w:color w:val="000000"/>
          <w:sz w:val="24"/>
          <w:szCs w:val="24"/>
        </w:rPr>
        <w:t>3.4. Основанием для проведения контрольных мероприятий, проводимых с взаимодействием с контролируемыми лицами, является:</w:t>
      </w:r>
    </w:p>
    <w:p w14:paraId="6CBA5B89" w14:textId="77777777" w:rsidR="0079348F" w:rsidRPr="00224ED0" w:rsidRDefault="0079348F" w:rsidP="00224ED0">
      <w:pPr>
        <w:pStyle w:val="ConsPlusNormal"/>
        <w:spacing w:line="276" w:lineRule="auto"/>
        <w:ind w:firstLine="567"/>
        <w:jc w:val="both"/>
        <w:rPr>
          <w:rFonts w:ascii="Times New Roman" w:hAnsi="Times New Roman" w:cs="Times New Roman"/>
          <w:sz w:val="24"/>
          <w:szCs w:val="24"/>
        </w:rPr>
      </w:pPr>
      <w:r w:rsidRPr="00224ED0">
        <w:rPr>
          <w:rFonts w:ascii="Times New Roman" w:hAnsi="Times New Roman" w:cs="Times New Roman"/>
          <w:color w:val="000000"/>
          <w:sz w:val="24"/>
          <w:szCs w:val="24"/>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14:paraId="445685AA" w14:textId="77777777" w:rsidR="0079348F" w:rsidRPr="00224ED0" w:rsidRDefault="0079348F" w:rsidP="00224ED0">
      <w:pPr>
        <w:pStyle w:val="ConsPlusNormal"/>
        <w:spacing w:line="276" w:lineRule="auto"/>
        <w:ind w:firstLine="567"/>
        <w:jc w:val="both"/>
        <w:rPr>
          <w:rFonts w:ascii="Times New Roman" w:hAnsi="Times New Roman" w:cs="Times New Roman"/>
          <w:color w:val="000000"/>
          <w:sz w:val="24"/>
          <w:szCs w:val="24"/>
        </w:rPr>
      </w:pPr>
      <w:r w:rsidRPr="00224ED0">
        <w:rPr>
          <w:rFonts w:ascii="Times New Roman" w:hAnsi="Times New Roman" w:cs="Times New Roman"/>
          <w:color w:val="000000"/>
          <w:sz w:val="24"/>
          <w:szCs w:val="24"/>
        </w:rPr>
        <w:t>2)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14:paraId="46529E01" w14:textId="77777777" w:rsidR="0079348F" w:rsidRPr="00224ED0" w:rsidRDefault="0079348F" w:rsidP="00224ED0">
      <w:pPr>
        <w:pStyle w:val="ConsPlusNormal"/>
        <w:spacing w:line="276" w:lineRule="auto"/>
        <w:ind w:firstLine="567"/>
        <w:jc w:val="both"/>
        <w:rPr>
          <w:rFonts w:ascii="Times New Roman" w:hAnsi="Times New Roman" w:cs="Times New Roman"/>
          <w:sz w:val="24"/>
          <w:szCs w:val="24"/>
        </w:rPr>
      </w:pPr>
      <w:r w:rsidRPr="00224ED0">
        <w:rPr>
          <w:rFonts w:ascii="Times New Roman" w:hAnsi="Times New Roman" w:cs="Times New Roman"/>
          <w:color w:val="000000"/>
          <w:sz w:val="24"/>
          <w:szCs w:val="24"/>
        </w:rPr>
        <w:t>3)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14:paraId="6A845EA2" w14:textId="77777777" w:rsidR="0079348F" w:rsidRPr="00224ED0" w:rsidRDefault="0079348F" w:rsidP="00224ED0">
      <w:pPr>
        <w:pStyle w:val="ConsPlusNormal"/>
        <w:spacing w:line="276" w:lineRule="auto"/>
        <w:ind w:firstLine="567"/>
        <w:jc w:val="both"/>
        <w:rPr>
          <w:rFonts w:ascii="Times New Roman" w:hAnsi="Times New Roman" w:cs="Times New Roman"/>
          <w:color w:val="000000"/>
          <w:sz w:val="24"/>
          <w:szCs w:val="24"/>
        </w:rPr>
      </w:pPr>
      <w:r w:rsidRPr="00224ED0">
        <w:rPr>
          <w:rFonts w:ascii="Times New Roman" w:hAnsi="Times New Roman" w:cs="Times New Roman"/>
          <w:color w:val="000000"/>
          <w:sz w:val="24"/>
          <w:szCs w:val="24"/>
        </w:rPr>
        <w:t>4)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14:paraId="732F579F" w14:textId="77777777" w:rsidR="0079348F" w:rsidRPr="00224ED0" w:rsidRDefault="0079348F" w:rsidP="00D46D43">
      <w:pPr>
        <w:pStyle w:val="ConsPlusNormal"/>
        <w:spacing w:line="276" w:lineRule="auto"/>
        <w:ind w:left="1080" w:firstLine="567"/>
        <w:jc w:val="both"/>
        <w:rPr>
          <w:rFonts w:ascii="Times New Roman" w:hAnsi="Times New Roman" w:cs="Times New Roman"/>
          <w:sz w:val="24"/>
          <w:szCs w:val="24"/>
        </w:rPr>
      </w:pPr>
      <w:r w:rsidRPr="00224ED0">
        <w:rPr>
          <w:rFonts w:ascii="Times New Roman" w:hAnsi="Times New Roman" w:cs="Times New Roman"/>
          <w:color w:val="000000"/>
          <w:sz w:val="24"/>
          <w:szCs w:val="24"/>
        </w:rPr>
        <w:lastRenderedPageBreak/>
        <w:t>3.5.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14:paraId="7A4168BE" w14:textId="77777777" w:rsidR="0079348F" w:rsidRPr="00224ED0" w:rsidRDefault="0079348F" w:rsidP="00D46D43">
      <w:pPr>
        <w:pStyle w:val="ConsPlusNormal"/>
        <w:spacing w:line="276" w:lineRule="auto"/>
        <w:ind w:left="1080" w:firstLine="567"/>
        <w:jc w:val="both"/>
        <w:rPr>
          <w:rFonts w:ascii="Times New Roman" w:hAnsi="Times New Roman" w:cs="Times New Roman"/>
          <w:sz w:val="24"/>
          <w:szCs w:val="24"/>
        </w:rPr>
      </w:pPr>
      <w:r w:rsidRPr="00224ED0">
        <w:rPr>
          <w:rFonts w:ascii="Times New Roman" w:hAnsi="Times New Roman" w:cs="Times New Roman"/>
          <w:color w:val="000000"/>
          <w:sz w:val="24"/>
          <w:szCs w:val="24"/>
        </w:rPr>
        <w:t>3.6.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распоряжение принимается на основании мотивированного представления должностного лица, уполномоченного осуществлять муниципальный контроль на автомобильном транспорте, о проведении контрольного мероприятия.</w:t>
      </w:r>
    </w:p>
    <w:p w14:paraId="3A5C3623" w14:textId="77777777" w:rsidR="0079348F" w:rsidRPr="00224ED0" w:rsidRDefault="0079348F" w:rsidP="00D46D43">
      <w:pPr>
        <w:pStyle w:val="ConsPlusNormal"/>
        <w:spacing w:line="276" w:lineRule="auto"/>
        <w:ind w:left="1080" w:firstLine="567"/>
        <w:jc w:val="both"/>
        <w:rPr>
          <w:rFonts w:ascii="Times New Roman" w:hAnsi="Times New Roman" w:cs="Times New Roman"/>
          <w:i/>
          <w:iCs/>
          <w:color w:val="000000"/>
          <w:sz w:val="24"/>
          <w:szCs w:val="24"/>
        </w:rPr>
      </w:pPr>
      <w:r w:rsidRPr="00224ED0">
        <w:rPr>
          <w:rFonts w:ascii="Times New Roman" w:hAnsi="Times New Roman" w:cs="Times New Roman"/>
          <w:color w:val="000000"/>
          <w:sz w:val="24"/>
          <w:szCs w:val="24"/>
        </w:rPr>
        <w:t>3.7.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контроль на автомобильном транспорте, на основании задания главы (заместителя главы) администрации Навлинского района</w:t>
      </w:r>
      <w:r w:rsidRPr="00224ED0">
        <w:rPr>
          <w:rFonts w:ascii="Times New Roman" w:hAnsi="Times New Roman" w:cs="Times New Roman"/>
          <w:color w:val="000000"/>
          <w:sz w:val="24"/>
          <w:szCs w:val="24"/>
          <w:shd w:val="clear" w:color="auto" w:fill="FFFFFF"/>
        </w:rPr>
        <w:t>, содержащегося в планах работы администрации, в том числе в случаях, установленных</w:t>
      </w:r>
      <w:r w:rsidRPr="00224ED0">
        <w:rPr>
          <w:rFonts w:ascii="Times New Roman" w:hAnsi="Times New Roman" w:cs="Times New Roman"/>
          <w:color w:val="000000"/>
          <w:sz w:val="24"/>
          <w:szCs w:val="24"/>
        </w:rPr>
        <w:t xml:space="preserve"> Федеральным  </w:t>
      </w:r>
      <w:hyperlink r:id="rId8" w:history="1">
        <w:r w:rsidRPr="00224ED0">
          <w:rPr>
            <w:rStyle w:val="a5"/>
            <w:rFonts w:ascii="Times New Roman" w:hAnsi="Times New Roman"/>
            <w:color w:val="000000"/>
            <w:sz w:val="24"/>
            <w:szCs w:val="24"/>
            <w:u w:val="none"/>
          </w:rPr>
          <w:t>законом</w:t>
        </w:r>
      </w:hyperlink>
      <w:r w:rsidRPr="00224ED0">
        <w:rPr>
          <w:rFonts w:ascii="Times New Roman" w:hAnsi="Times New Roman" w:cs="Times New Roman"/>
          <w:color w:val="000000"/>
          <w:sz w:val="24"/>
          <w:szCs w:val="24"/>
        </w:rPr>
        <w:t xml:space="preserve"> от 31.07.2020 №248-ФЗ «О государственном контроле (надзоре) и муниципальном контроле в Российской Федерации».</w:t>
      </w:r>
    </w:p>
    <w:p w14:paraId="7E95B2F4" w14:textId="77777777" w:rsidR="0079348F" w:rsidRPr="00224ED0" w:rsidRDefault="0079348F" w:rsidP="00D46D43">
      <w:pPr>
        <w:pStyle w:val="ConsPlusNormal"/>
        <w:spacing w:line="276" w:lineRule="auto"/>
        <w:ind w:left="1080" w:firstLine="567"/>
        <w:jc w:val="both"/>
        <w:rPr>
          <w:rFonts w:ascii="Times New Roman" w:hAnsi="Times New Roman" w:cs="Times New Roman"/>
          <w:color w:val="000000"/>
          <w:sz w:val="24"/>
          <w:szCs w:val="24"/>
        </w:rPr>
      </w:pPr>
      <w:r w:rsidRPr="00224ED0">
        <w:rPr>
          <w:rFonts w:ascii="Times New Roman" w:hAnsi="Times New Roman" w:cs="Times New Roman"/>
          <w:color w:val="000000"/>
          <w:sz w:val="24"/>
          <w:szCs w:val="24"/>
        </w:rPr>
        <w:t xml:space="preserve">3.8.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контроль на автомобильном транспорте, в соответствии с Федеральным </w:t>
      </w:r>
      <w:hyperlink r:id="rId9" w:history="1">
        <w:r w:rsidRPr="00224ED0">
          <w:rPr>
            <w:rStyle w:val="a5"/>
            <w:rFonts w:ascii="Times New Roman" w:hAnsi="Times New Roman"/>
            <w:color w:val="000000"/>
            <w:sz w:val="24"/>
            <w:szCs w:val="24"/>
            <w:u w:val="none"/>
          </w:rPr>
          <w:t>законом</w:t>
        </w:r>
      </w:hyperlink>
      <w:r w:rsidRPr="00224ED0">
        <w:rPr>
          <w:rFonts w:ascii="Times New Roman" w:hAnsi="Times New Roman" w:cs="Times New Roman"/>
          <w:color w:val="000000"/>
          <w:sz w:val="24"/>
          <w:szCs w:val="24"/>
        </w:rPr>
        <w:t xml:space="preserve"> от 31.07.2020 №248-ФЗ «О государственном контроле (надзоре) и муниципальном контроле в Российской Федерации».</w:t>
      </w:r>
    </w:p>
    <w:p w14:paraId="4FFF3D77" w14:textId="77777777" w:rsidR="0079348F" w:rsidRPr="00224ED0" w:rsidRDefault="0079348F" w:rsidP="00D46D43">
      <w:pPr>
        <w:spacing w:line="276" w:lineRule="auto"/>
        <w:ind w:left="1080" w:firstLine="567"/>
        <w:jc w:val="both"/>
        <w:rPr>
          <w:color w:val="000000"/>
        </w:rPr>
      </w:pPr>
      <w:r w:rsidRPr="00224ED0">
        <w:rPr>
          <w:color w:val="000000"/>
        </w:rPr>
        <w:t xml:space="preserve">3.9. Администрация при организации и осуществлении муниципального контроля на автомобильном транспорте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Pr="00224ED0">
        <w:rPr>
          <w:color w:val="000000"/>
          <w:shd w:val="clear" w:color="auto" w:fill="FFFFFF"/>
        </w:rPr>
        <w:t>распоряжением Правительства Российской Федерации от 19.04.2016 № 724-р перечнем</w:t>
      </w:r>
      <w:r w:rsidRPr="00224ED0">
        <w:rPr>
          <w:color w:val="000000"/>
        </w:rPr>
        <w:t xml:space="preserve"> </w:t>
      </w:r>
      <w:r w:rsidRPr="00224ED0">
        <w:rPr>
          <w:color w:val="000000"/>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Pr="00224ED0">
        <w:rPr>
          <w:color w:val="000000"/>
        </w:rPr>
        <w:t xml:space="preserve"> </w:t>
      </w:r>
      <w:hyperlink r:id="rId10" w:history="1">
        <w:r w:rsidRPr="00224ED0">
          <w:rPr>
            <w:rStyle w:val="a5"/>
            <w:color w:val="000000"/>
            <w:u w:val="none"/>
          </w:rPr>
          <w:t>Правилами</w:t>
        </w:r>
      </w:hyperlink>
      <w:r w:rsidRPr="00224ED0">
        <w:rPr>
          <w:color w:val="000000"/>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14:paraId="0DE5DDC4" w14:textId="77777777" w:rsidR="0079348F" w:rsidRPr="00224ED0" w:rsidRDefault="0079348F" w:rsidP="00D46D43">
      <w:pPr>
        <w:pStyle w:val="ConsPlusNormal"/>
        <w:spacing w:line="276" w:lineRule="auto"/>
        <w:ind w:left="720" w:firstLine="567"/>
        <w:jc w:val="both"/>
        <w:rPr>
          <w:rFonts w:ascii="Times New Roman" w:hAnsi="Times New Roman" w:cs="Times New Roman"/>
          <w:color w:val="000000"/>
          <w:sz w:val="24"/>
          <w:szCs w:val="24"/>
          <w:shd w:val="clear" w:color="auto" w:fill="FFFFFF"/>
        </w:rPr>
      </w:pPr>
      <w:r w:rsidRPr="00224ED0">
        <w:rPr>
          <w:rFonts w:ascii="Times New Roman" w:hAnsi="Times New Roman" w:cs="Times New Roman"/>
          <w:color w:val="000000"/>
          <w:sz w:val="24"/>
          <w:szCs w:val="24"/>
        </w:rPr>
        <w:lastRenderedPageBreak/>
        <w:t xml:space="preserve">3.10. </w:t>
      </w:r>
      <w:r w:rsidRPr="00224ED0">
        <w:rPr>
          <w:rFonts w:ascii="Times New Roman" w:hAnsi="Times New Roman" w:cs="Times New Roman"/>
          <w:color w:val="000000"/>
          <w:sz w:val="24"/>
          <w:szCs w:val="24"/>
          <w:shd w:val="clear" w:color="auto" w:fill="FFFFFF"/>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14:paraId="46797262" w14:textId="77777777" w:rsidR="0079348F" w:rsidRPr="00224ED0" w:rsidRDefault="0079348F" w:rsidP="00224ED0">
      <w:pPr>
        <w:spacing w:line="276" w:lineRule="auto"/>
        <w:ind w:firstLine="567"/>
        <w:jc w:val="both"/>
        <w:rPr>
          <w:color w:val="000000"/>
          <w:shd w:val="clear" w:color="auto" w:fill="FFFFFF"/>
        </w:rPr>
      </w:pPr>
      <w:r w:rsidRPr="00224ED0">
        <w:rPr>
          <w:color w:val="000000"/>
        </w:rPr>
        <w:t xml:space="preserve">1) </w:t>
      </w:r>
      <w:r w:rsidRPr="00224ED0">
        <w:rPr>
          <w:color w:val="000000"/>
          <w:shd w:val="clear" w:color="auto" w:fill="FFFFFF"/>
        </w:rPr>
        <w:t xml:space="preserve">отсутствие контролируемого лица либо его представителя не препятствует оценке </w:t>
      </w:r>
      <w:r w:rsidRPr="00224ED0">
        <w:rPr>
          <w:color w:val="000000"/>
        </w:rPr>
        <w:t xml:space="preserve">должностным лицом, уполномоченным осуществлять муниципальный контроль на автомобильном транспорте, </w:t>
      </w:r>
      <w:r w:rsidRPr="00224ED0">
        <w:rPr>
          <w:color w:val="000000"/>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14:paraId="3C25ECB3" w14:textId="77777777" w:rsidR="0079348F" w:rsidRPr="00224ED0" w:rsidRDefault="0079348F" w:rsidP="00224ED0">
      <w:pPr>
        <w:spacing w:line="276" w:lineRule="auto"/>
        <w:ind w:firstLine="567"/>
        <w:jc w:val="both"/>
        <w:rPr>
          <w:color w:val="000000"/>
        </w:rPr>
      </w:pPr>
      <w:r w:rsidRPr="00224ED0">
        <w:rPr>
          <w:color w:val="000000"/>
          <w:shd w:val="clear" w:color="auto" w:fill="FFFFFF"/>
        </w:rPr>
        <w:t xml:space="preserve">2) отсутствие признаков </w:t>
      </w:r>
      <w:r w:rsidRPr="00224ED0">
        <w:rPr>
          <w:color w:val="000000"/>
        </w:rPr>
        <w:t>явной непосредственной угрозы причинения или фактического причинения вреда (ущерба) охраняемым законом ценностям;</w:t>
      </w:r>
    </w:p>
    <w:p w14:paraId="15F6535D" w14:textId="77777777" w:rsidR="0079348F" w:rsidRPr="00224ED0" w:rsidRDefault="0079348F" w:rsidP="00224ED0">
      <w:pPr>
        <w:spacing w:line="276" w:lineRule="auto"/>
        <w:ind w:firstLine="567"/>
        <w:jc w:val="both"/>
        <w:rPr>
          <w:color w:val="000000"/>
        </w:rPr>
      </w:pPr>
      <w:r w:rsidRPr="00224ED0">
        <w:rPr>
          <w:color w:val="000000"/>
        </w:rPr>
        <w:t>3) имеются уважительные причины для отсутствия контролируемого лица (болезнь</w:t>
      </w:r>
      <w:r w:rsidRPr="00224ED0">
        <w:rPr>
          <w:color w:val="000000"/>
          <w:shd w:val="clear" w:color="auto" w:fill="FFFFFF"/>
        </w:rPr>
        <w:t xml:space="preserve"> контролируемого лица</w:t>
      </w:r>
      <w:r w:rsidRPr="00224ED0">
        <w:rPr>
          <w:color w:val="000000"/>
        </w:rPr>
        <w:t>, его командировка и т.п.) при проведении</w:t>
      </w:r>
      <w:r w:rsidRPr="00224ED0">
        <w:rPr>
          <w:color w:val="000000"/>
          <w:shd w:val="clear" w:color="auto" w:fill="FFFFFF"/>
        </w:rPr>
        <w:t xml:space="preserve"> контрольного мероприятия</w:t>
      </w:r>
      <w:r w:rsidRPr="00224ED0">
        <w:rPr>
          <w:color w:val="000000"/>
        </w:rPr>
        <w:t>.</w:t>
      </w:r>
    </w:p>
    <w:p w14:paraId="25E8E370" w14:textId="77777777" w:rsidR="0079348F" w:rsidRPr="00224ED0" w:rsidRDefault="0079348F" w:rsidP="00224ED0">
      <w:pPr>
        <w:pStyle w:val="s1"/>
        <w:spacing w:line="276" w:lineRule="auto"/>
        <w:ind w:firstLine="567"/>
        <w:rPr>
          <w:rFonts w:ascii="Times New Roman" w:hAnsi="Times New Roman" w:cs="Times New Roman"/>
          <w:color w:val="000000"/>
          <w:sz w:val="24"/>
          <w:szCs w:val="24"/>
        </w:rPr>
      </w:pPr>
      <w:r w:rsidRPr="00224ED0">
        <w:rPr>
          <w:rFonts w:ascii="Times New Roman" w:hAnsi="Times New Roman" w:cs="Times New Roman"/>
          <w:color w:val="000000"/>
          <w:sz w:val="24"/>
          <w:szCs w:val="24"/>
        </w:rPr>
        <w:t xml:space="preserve">3.11. Срок проведения выездной проверки не может превышать 10 рабочих дней. </w:t>
      </w:r>
    </w:p>
    <w:p w14:paraId="726A128E" w14:textId="77777777" w:rsidR="0079348F" w:rsidRPr="00224ED0" w:rsidRDefault="0079348F" w:rsidP="00224ED0">
      <w:pPr>
        <w:pStyle w:val="s1"/>
        <w:spacing w:line="276" w:lineRule="auto"/>
        <w:ind w:firstLine="567"/>
        <w:rPr>
          <w:rFonts w:ascii="Times New Roman" w:hAnsi="Times New Roman" w:cs="Times New Roman"/>
          <w:color w:val="000000"/>
          <w:sz w:val="24"/>
          <w:szCs w:val="24"/>
        </w:rPr>
      </w:pPr>
      <w:r w:rsidRPr="00224ED0">
        <w:rPr>
          <w:rFonts w:ascii="Times New Roman" w:hAnsi="Times New Roman" w:cs="Times New Roman"/>
          <w:color w:val="000000"/>
          <w:sz w:val="24"/>
          <w:szCs w:val="24"/>
        </w:rPr>
        <w:t>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w:t>
      </w:r>
    </w:p>
    <w:p w14:paraId="6A56CDBD" w14:textId="77777777" w:rsidR="0079348F" w:rsidRPr="00224ED0" w:rsidRDefault="0079348F" w:rsidP="00224ED0">
      <w:pPr>
        <w:pStyle w:val="s1"/>
        <w:spacing w:line="276" w:lineRule="auto"/>
        <w:ind w:firstLine="567"/>
        <w:rPr>
          <w:rFonts w:ascii="Times New Roman" w:hAnsi="Times New Roman" w:cs="Times New Roman"/>
          <w:color w:val="000000"/>
          <w:sz w:val="24"/>
          <w:szCs w:val="24"/>
        </w:rPr>
      </w:pPr>
      <w:r w:rsidRPr="00224ED0">
        <w:rPr>
          <w:rFonts w:ascii="Times New Roman" w:hAnsi="Times New Roman" w:cs="Times New Roman"/>
          <w:color w:val="000000"/>
          <w:sz w:val="24"/>
          <w:szCs w:val="24"/>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14:paraId="1F1FCB1E" w14:textId="77777777" w:rsidR="0079348F" w:rsidRPr="00224ED0" w:rsidRDefault="0079348F" w:rsidP="00224ED0">
      <w:pPr>
        <w:pStyle w:val="ConsPlusNormal"/>
        <w:spacing w:line="276" w:lineRule="auto"/>
        <w:ind w:firstLine="567"/>
        <w:jc w:val="both"/>
        <w:rPr>
          <w:rFonts w:ascii="Times New Roman" w:hAnsi="Times New Roman" w:cs="Times New Roman"/>
          <w:color w:val="000000"/>
          <w:sz w:val="24"/>
          <w:szCs w:val="24"/>
        </w:rPr>
      </w:pPr>
      <w:r w:rsidRPr="00224ED0">
        <w:rPr>
          <w:rFonts w:ascii="Times New Roman" w:hAnsi="Times New Roman" w:cs="Times New Roman"/>
          <w:color w:val="000000"/>
          <w:sz w:val="24"/>
          <w:szCs w:val="24"/>
        </w:rPr>
        <w:t>3.12. Во всех случаях проведения контрольных мероприятий для фиксации должностными лицами, уполномоченными осуществлять муниципальный контроль на автомобильном транспорте,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14:paraId="21BFF041" w14:textId="77777777" w:rsidR="0079348F" w:rsidRPr="00224ED0" w:rsidRDefault="0079348F" w:rsidP="00224ED0">
      <w:pPr>
        <w:pStyle w:val="ConsPlusNormal"/>
        <w:spacing w:line="276" w:lineRule="auto"/>
        <w:ind w:firstLine="567"/>
        <w:jc w:val="both"/>
        <w:rPr>
          <w:rFonts w:ascii="Times New Roman" w:hAnsi="Times New Roman" w:cs="Times New Roman"/>
          <w:sz w:val="24"/>
          <w:szCs w:val="24"/>
        </w:rPr>
      </w:pPr>
      <w:r w:rsidRPr="00224ED0">
        <w:rPr>
          <w:rFonts w:ascii="Times New Roman" w:hAnsi="Times New Roman" w:cs="Times New Roman"/>
          <w:color w:val="000000"/>
          <w:sz w:val="24"/>
          <w:szCs w:val="24"/>
        </w:rPr>
        <w:t xml:space="preserve">3.13.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1" w:history="1">
        <w:r w:rsidRPr="00224ED0">
          <w:rPr>
            <w:rStyle w:val="a5"/>
            <w:rFonts w:ascii="Times New Roman" w:hAnsi="Times New Roman"/>
            <w:color w:val="000000"/>
            <w:sz w:val="24"/>
            <w:szCs w:val="24"/>
            <w:u w:val="none"/>
          </w:rPr>
          <w:t>частью 2 статьи 90</w:t>
        </w:r>
      </w:hyperlink>
      <w:r w:rsidRPr="00224ED0">
        <w:rPr>
          <w:rFonts w:ascii="Times New Roman" w:hAnsi="Times New Roman" w:cs="Times New Roman"/>
          <w:color w:val="000000"/>
          <w:sz w:val="24"/>
          <w:szCs w:val="24"/>
        </w:rPr>
        <w:t xml:space="preserve"> Федерального закона от 31.07.2020 № 248-ФЗ «О государственном контроле (надзоре) и муниципальном контроле в Российской Федерации».</w:t>
      </w:r>
    </w:p>
    <w:p w14:paraId="5B70A37C" w14:textId="77777777" w:rsidR="0079348F" w:rsidRPr="00224ED0" w:rsidRDefault="0079348F" w:rsidP="00763E66">
      <w:pPr>
        <w:pStyle w:val="ConsPlusNormal"/>
        <w:spacing w:line="276" w:lineRule="auto"/>
        <w:ind w:left="900" w:firstLine="567"/>
        <w:jc w:val="both"/>
        <w:rPr>
          <w:rFonts w:ascii="Times New Roman" w:hAnsi="Times New Roman" w:cs="Times New Roman"/>
          <w:color w:val="000000"/>
          <w:sz w:val="24"/>
          <w:szCs w:val="24"/>
        </w:rPr>
      </w:pPr>
      <w:r w:rsidRPr="00224ED0">
        <w:rPr>
          <w:rFonts w:ascii="Times New Roman" w:hAnsi="Times New Roman" w:cs="Times New Roman"/>
          <w:color w:val="000000"/>
          <w:sz w:val="24"/>
          <w:szCs w:val="24"/>
        </w:rPr>
        <w:t xml:space="preserve">3.14. По окончании проведения контрольного мероприятия, предусматривающего взаимодействие с контролируемым лицом, составляется акт </w:t>
      </w:r>
      <w:r w:rsidRPr="00224ED0">
        <w:rPr>
          <w:rFonts w:ascii="Times New Roman" w:hAnsi="Times New Roman" w:cs="Times New Roman"/>
          <w:color w:val="000000"/>
          <w:sz w:val="24"/>
          <w:szCs w:val="24"/>
        </w:rPr>
        <w:lastRenderedPageBreak/>
        <w:t>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14:paraId="0B3CBCE4" w14:textId="77777777" w:rsidR="0079348F" w:rsidRPr="00224ED0" w:rsidRDefault="0079348F" w:rsidP="00763E66">
      <w:pPr>
        <w:spacing w:line="276" w:lineRule="auto"/>
        <w:ind w:left="900" w:firstLine="567"/>
        <w:jc w:val="both"/>
        <w:rPr>
          <w:color w:val="000000"/>
        </w:rPr>
      </w:pPr>
      <w:r w:rsidRPr="00224ED0">
        <w:rPr>
          <w:color w:val="000000"/>
        </w:rPr>
        <w:t>Оформление акта производится на месте проведения контрольного мероприятия в день окончания проведения такого мероприятия,</w:t>
      </w:r>
      <w:r w:rsidRPr="00224ED0">
        <w:rPr>
          <w:color w:val="000000"/>
          <w:shd w:val="clear" w:color="auto" w:fill="FFFFFF"/>
        </w:rPr>
        <w:t xml:space="preserve"> если иной порядок оформления акта не установлен Правительством Российской Федерации</w:t>
      </w:r>
      <w:r w:rsidRPr="00224ED0">
        <w:rPr>
          <w:color w:val="000000"/>
        </w:rPr>
        <w:t>.</w:t>
      </w:r>
    </w:p>
    <w:p w14:paraId="34273F6F" w14:textId="77777777" w:rsidR="0079348F" w:rsidRPr="00224ED0" w:rsidRDefault="0079348F" w:rsidP="00763E66">
      <w:pPr>
        <w:pStyle w:val="ConsPlusNormal"/>
        <w:spacing w:line="276" w:lineRule="auto"/>
        <w:ind w:left="900" w:firstLine="567"/>
        <w:jc w:val="both"/>
        <w:rPr>
          <w:rFonts w:ascii="Times New Roman" w:hAnsi="Times New Roman" w:cs="Times New Roman"/>
          <w:sz w:val="24"/>
          <w:szCs w:val="24"/>
        </w:rPr>
      </w:pPr>
      <w:r w:rsidRPr="00224ED0">
        <w:rPr>
          <w:rFonts w:ascii="Times New Roman" w:hAnsi="Times New Roman" w:cs="Times New Roman"/>
          <w:color w:val="000000"/>
          <w:sz w:val="24"/>
          <w:szCs w:val="24"/>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14:paraId="60B95F89" w14:textId="77777777" w:rsidR="0079348F" w:rsidRPr="00224ED0" w:rsidRDefault="0079348F" w:rsidP="00763E66">
      <w:pPr>
        <w:pStyle w:val="ConsPlusNormal"/>
        <w:spacing w:line="276" w:lineRule="auto"/>
        <w:ind w:left="900" w:firstLine="567"/>
        <w:jc w:val="both"/>
        <w:rPr>
          <w:rFonts w:ascii="Times New Roman" w:hAnsi="Times New Roman" w:cs="Times New Roman"/>
          <w:sz w:val="24"/>
          <w:szCs w:val="24"/>
        </w:rPr>
      </w:pPr>
      <w:r w:rsidRPr="00224ED0">
        <w:rPr>
          <w:rFonts w:ascii="Times New Roman" w:hAnsi="Times New Roman" w:cs="Times New Roman"/>
          <w:color w:val="000000"/>
          <w:sz w:val="24"/>
          <w:szCs w:val="24"/>
        </w:rPr>
        <w:t>3.15. Информация о контрольных мероприятиях размещается в Едином реестре контрольных (надзорных) мероприятий.</w:t>
      </w:r>
    </w:p>
    <w:p w14:paraId="4292FF48" w14:textId="77777777" w:rsidR="0079348F" w:rsidRPr="00224ED0" w:rsidRDefault="0079348F" w:rsidP="00763E66">
      <w:pPr>
        <w:pStyle w:val="ConsPlusNormal"/>
        <w:spacing w:line="276" w:lineRule="auto"/>
        <w:ind w:left="900" w:firstLine="567"/>
        <w:jc w:val="both"/>
        <w:rPr>
          <w:rFonts w:ascii="Times New Roman" w:hAnsi="Times New Roman" w:cs="Times New Roman"/>
          <w:color w:val="000000"/>
          <w:sz w:val="24"/>
          <w:szCs w:val="24"/>
        </w:rPr>
      </w:pPr>
      <w:r w:rsidRPr="00224ED0">
        <w:rPr>
          <w:rFonts w:ascii="Times New Roman" w:hAnsi="Times New Roman" w:cs="Times New Roman"/>
          <w:color w:val="000000"/>
          <w:sz w:val="24"/>
          <w:szCs w:val="24"/>
        </w:rPr>
        <w:t xml:space="preserve">3.16. Информирование контролируемых лиц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224ED0">
        <w:rPr>
          <w:rFonts w:ascii="Times New Roman" w:hAnsi="Times New Roman" w:cs="Times New Roman"/>
          <w:color w:val="000000"/>
          <w:sz w:val="24"/>
          <w:szCs w:val="24"/>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224ED0">
        <w:rPr>
          <w:rFonts w:ascii="Times New Roman" w:hAnsi="Times New Roman" w:cs="Times New Roman"/>
          <w:color w:val="000000"/>
          <w:sz w:val="24"/>
          <w:szCs w:val="24"/>
        </w:rPr>
        <w:t>Единый портал</w:t>
      </w:r>
      <w:r w:rsidRPr="00224ED0">
        <w:rPr>
          <w:rFonts w:ascii="Times New Roman" w:hAnsi="Times New Roman" w:cs="Times New Roman"/>
          <w:color w:val="000000"/>
          <w:sz w:val="24"/>
          <w:szCs w:val="24"/>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14:paraId="1C58584E" w14:textId="77777777" w:rsidR="0079348F" w:rsidRPr="00224ED0" w:rsidRDefault="0079348F" w:rsidP="00763E66">
      <w:pPr>
        <w:pStyle w:val="ConsPlusNormal"/>
        <w:spacing w:line="276" w:lineRule="auto"/>
        <w:ind w:left="900" w:firstLine="567"/>
        <w:jc w:val="both"/>
        <w:rPr>
          <w:rFonts w:ascii="Times New Roman" w:hAnsi="Times New Roman" w:cs="Times New Roman"/>
          <w:color w:val="000000"/>
          <w:sz w:val="24"/>
          <w:szCs w:val="24"/>
        </w:rPr>
      </w:pPr>
      <w:r w:rsidRPr="00224ED0">
        <w:rPr>
          <w:rFonts w:ascii="Times New Roman" w:hAnsi="Times New Roman" w:cs="Times New Roman"/>
          <w:color w:val="000000"/>
          <w:sz w:val="24"/>
          <w:szCs w:val="24"/>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224ED0">
        <w:rPr>
          <w:rFonts w:ascii="Times New Roman" w:hAnsi="Times New Roman" w:cs="Times New Roman"/>
          <w:color w:val="000000"/>
          <w:sz w:val="24"/>
          <w:szCs w:val="24"/>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224ED0">
        <w:rPr>
          <w:rFonts w:ascii="Times New Roman" w:hAnsi="Times New Roman" w:cs="Times New Roman"/>
          <w:color w:val="000000"/>
          <w:sz w:val="24"/>
          <w:szCs w:val="24"/>
        </w:rPr>
        <w:t xml:space="preserve"> Указанный гражданин вправе направлять администрации документы на бумажном носителе.</w:t>
      </w:r>
    </w:p>
    <w:p w14:paraId="04407870" w14:textId="77777777" w:rsidR="0079348F" w:rsidRPr="00224ED0" w:rsidRDefault="0079348F" w:rsidP="00763E66">
      <w:pPr>
        <w:pStyle w:val="ConsPlusNormal"/>
        <w:spacing w:line="276" w:lineRule="auto"/>
        <w:ind w:left="900" w:firstLine="567"/>
        <w:jc w:val="both"/>
        <w:rPr>
          <w:rFonts w:ascii="Times New Roman" w:hAnsi="Times New Roman" w:cs="Times New Roman"/>
          <w:color w:val="000000"/>
          <w:sz w:val="24"/>
          <w:szCs w:val="24"/>
        </w:rPr>
      </w:pPr>
      <w:r w:rsidRPr="00224ED0">
        <w:rPr>
          <w:rFonts w:ascii="Times New Roman" w:hAnsi="Times New Roman" w:cs="Times New Roman"/>
          <w:color w:val="000000"/>
          <w:sz w:val="24"/>
          <w:szCs w:val="24"/>
        </w:rPr>
        <w:t xml:space="preserve">До 31 декабря 2023 года информирование контролируемого лица о совершаемых должностными лицами, уполномоченными осуществлять </w:t>
      </w:r>
      <w:r w:rsidRPr="00224ED0">
        <w:rPr>
          <w:rFonts w:ascii="Times New Roman" w:hAnsi="Times New Roman" w:cs="Times New Roman"/>
          <w:color w:val="000000"/>
          <w:sz w:val="24"/>
          <w:szCs w:val="24"/>
        </w:rPr>
        <w:lastRenderedPageBreak/>
        <w:t>муниципальный контроль на автомобильном транспорте,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14:paraId="38591AD5" w14:textId="77777777" w:rsidR="0079348F" w:rsidRPr="00224ED0" w:rsidRDefault="0079348F" w:rsidP="00224ED0">
      <w:pPr>
        <w:pStyle w:val="ConsPlusNormal"/>
        <w:spacing w:line="276" w:lineRule="auto"/>
        <w:ind w:firstLine="567"/>
        <w:jc w:val="both"/>
        <w:rPr>
          <w:rFonts w:ascii="Times New Roman" w:hAnsi="Times New Roman" w:cs="Times New Roman"/>
          <w:color w:val="000000"/>
          <w:sz w:val="24"/>
          <w:szCs w:val="24"/>
        </w:rPr>
      </w:pPr>
      <w:r w:rsidRPr="00224ED0">
        <w:rPr>
          <w:rFonts w:ascii="Times New Roman" w:hAnsi="Times New Roman" w:cs="Times New Roman"/>
          <w:color w:val="000000"/>
          <w:sz w:val="24"/>
          <w:szCs w:val="24"/>
        </w:rPr>
        <w:t xml:space="preserve">3.17.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224ED0">
        <w:rPr>
          <w:rFonts w:ascii="Times New Roman" w:hAnsi="Times New Roman" w:cs="Times New Roman"/>
          <w:color w:val="000000"/>
          <w:sz w:val="24"/>
          <w:szCs w:val="24"/>
          <w:shd w:val="clear" w:color="auto" w:fill="FFFFFF"/>
        </w:rPr>
        <w:t xml:space="preserve">Федерального закона </w:t>
      </w:r>
      <w:r w:rsidRPr="00224ED0">
        <w:rPr>
          <w:rFonts w:ascii="Times New Roman" w:hAnsi="Times New Roman" w:cs="Times New Roman"/>
          <w:color w:val="000000"/>
          <w:sz w:val="24"/>
          <w:szCs w:val="24"/>
        </w:rPr>
        <w:t>от 31.07.2020 № 248-ФЗ «О государственном контроле (надзоре) и муниципальном контроле в Российской Федерации» и разделом 4 настоящего Положения.</w:t>
      </w:r>
    </w:p>
    <w:p w14:paraId="4D67356B" w14:textId="77777777" w:rsidR="0079348F" w:rsidRPr="00224ED0" w:rsidRDefault="0079348F" w:rsidP="00224ED0">
      <w:pPr>
        <w:pStyle w:val="ConsPlusNormal"/>
        <w:spacing w:line="276" w:lineRule="auto"/>
        <w:ind w:firstLine="567"/>
        <w:jc w:val="both"/>
        <w:rPr>
          <w:rFonts w:ascii="Times New Roman" w:hAnsi="Times New Roman" w:cs="Times New Roman"/>
          <w:color w:val="000000"/>
          <w:sz w:val="24"/>
          <w:szCs w:val="24"/>
        </w:rPr>
      </w:pPr>
      <w:r w:rsidRPr="00224ED0">
        <w:rPr>
          <w:rFonts w:ascii="Times New Roman" w:hAnsi="Times New Roman" w:cs="Times New Roman"/>
          <w:color w:val="000000"/>
          <w:sz w:val="24"/>
          <w:szCs w:val="24"/>
        </w:rPr>
        <w:t>3.18.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контроль на автомобильном транспорте,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14:paraId="0B79341F" w14:textId="77777777" w:rsidR="0079348F" w:rsidRPr="00224ED0" w:rsidRDefault="0079348F" w:rsidP="00224ED0">
      <w:pPr>
        <w:pStyle w:val="ConsPlusNormal"/>
        <w:spacing w:line="276" w:lineRule="auto"/>
        <w:ind w:firstLine="567"/>
        <w:jc w:val="both"/>
        <w:rPr>
          <w:rFonts w:ascii="Times New Roman" w:hAnsi="Times New Roman" w:cs="Times New Roman"/>
          <w:sz w:val="24"/>
          <w:szCs w:val="24"/>
        </w:rPr>
      </w:pPr>
      <w:r w:rsidRPr="00224ED0">
        <w:rPr>
          <w:rFonts w:ascii="Times New Roman" w:hAnsi="Times New Roman" w:cs="Times New Roman"/>
          <w:color w:val="000000"/>
          <w:sz w:val="24"/>
          <w:szCs w:val="24"/>
        </w:rPr>
        <w:t>3.19.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контроль на автомобильном транспорте) в пределах полномочий, предусмотренных законодательством Российской Федерации, обязана:</w:t>
      </w:r>
    </w:p>
    <w:p w14:paraId="43D15277" w14:textId="77777777" w:rsidR="0079348F" w:rsidRPr="00224ED0" w:rsidRDefault="0079348F" w:rsidP="00224ED0">
      <w:pPr>
        <w:pStyle w:val="ConsPlusNormal"/>
        <w:spacing w:line="276" w:lineRule="auto"/>
        <w:ind w:firstLine="567"/>
        <w:jc w:val="both"/>
        <w:rPr>
          <w:rFonts w:ascii="Times New Roman" w:hAnsi="Times New Roman" w:cs="Times New Roman"/>
          <w:sz w:val="24"/>
          <w:szCs w:val="24"/>
        </w:rPr>
      </w:pPr>
      <w:bookmarkStart w:id="7" w:name="Par318"/>
      <w:bookmarkEnd w:id="7"/>
      <w:r w:rsidRPr="00224ED0">
        <w:rPr>
          <w:rFonts w:ascii="Times New Roman" w:hAnsi="Times New Roman" w:cs="Times New Roman"/>
          <w:color w:val="000000"/>
          <w:sz w:val="24"/>
          <w:szCs w:val="24"/>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14:paraId="50558AD4" w14:textId="77777777" w:rsidR="0079348F" w:rsidRPr="00224ED0" w:rsidRDefault="0079348F" w:rsidP="00224ED0">
      <w:pPr>
        <w:pStyle w:val="ConsPlusNormal"/>
        <w:spacing w:line="276" w:lineRule="auto"/>
        <w:ind w:firstLine="567"/>
        <w:jc w:val="both"/>
        <w:rPr>
          <w:rFonts w:ascii="Times New Roman" w:hAnsi="Times New Roman" w:cs="Times New Roman"/>
          <w:color w:val="000000"/>
          <w:sz w:val="24"/>
          <w:szCs w:val="24"/>
        </w:rPr>
      </w:pPr>
      <w:r w:rsidRPr="00224ED0">
        <w:rPr>
          <w:rFonts w:ascii="Times New Roman" w:hAnsi="Times New Roman" w:cs="Times New Roman"/>
          <w:color w:val="000000"/>
          <w:sz w:val="24"/>
          <w:szCs w:val="24"/>
        </w:rPr>
        <w:t xml:space="preserve">2) </w:t>
      </w:r>
      <w:r w:rsidRPr="00224ED0">
        <w:rPr>
          <w:rFonts w:ascii="Times New Roman" w:hAnsi="Times New Roman" w:cs="Times New Roman"/>
          <w:sz w:val="24"/>
          <w:szCs w:val="24"/>
        </w:rPr>
        <w:t>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14:paraId="7CBBBA8F" w14:textId="77777777" w:rsidR="0079348F" w:rsidRPr="00224ED0" w:rsidRDefault="0079348F" w:rsidP="00224ED0">
      <w:pPr>
        <w:pStyle w:val="ConsPlusNormal"/>
        <w:spacing w:line="276" w:lineRule="auto"/>
        <w:ind w:firstLine="567"/>
        <w:jc w:val="both"/>
        <w:rPr>
          <w:rFonts w:ascii="Times New Roman" w:hAnsi="Times New Roman" w:cs="Times New Roman"/>
          <w:color w:val="000000"/>
          <w:sz w:val="24"/>
          <w:szCs w:val="24"/>
        </w:rPr>
      </w:pPr>
      <w:r w:rsidRPr="00224ED0">
        <w:rPr>
          <w:rFonts w:ascii="Times New Roman" w:hAnsi="Times New Roman" w:cs="Times New Roman"/>
          <w:color w:val="000000"/>
          <w:sz w:val="24"/>
          <w:szCs w:val="24"/>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14:paraId="48F0EE18" w14:textId="77777777" w:rsidR="0079348F" w:rsidRPr="00224ED0" w:rsidRDefault="0079348F" w:rsidP="008D7607">
      <w:pPr>
        <w:spacing w:line="276" w:lineRule="auto"/>
        <w:ind w:left="900" w:firstLine="567"/>
        <w:jc w:val="both"/>
        <w:rPr>
          <w:color w:val="000000"/>
        </w:rPr>
      </w:pPr>
      <w:r w:rsidRPr="00224ED0">
        <w:rPr>
          <w:color w:val="000000"/>
        </w:rPr>
        <w:t xml:space="preserve">4) </w:t>
      </w:r>
      <w:r w:rsidRPr="00224ED0">
        <w:rPr>
          <w:color w:val="000000"/>
          <w:shd w:val="clear" w:color="auto" w:fill="FFFFFF"/>
        </w:rPr>
        <w:t xml:space="preserve">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w:t>
      </w:r>
      <w:r w:rsidRPr="00224ED0">
        <w:rPr>
          <w:color w:val="000000"/>
          <w:shd w:val="clear" w:color="auto" w:fill="FFFFFF"/>
        </w:rPr>
        <w:lastRenderedPageBreak/>
        <w:t>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224ED0">
        <w:rPr>
          <w:color w:val="000000"/>
        </w:rPr>
        <w:t>;</w:t>
      </w:r>
    </w:p>
    <w:p w14:paraId="5DEAE928" w14:textId="77777777" w:rsidR="0079348F" w:rsidRPr="00224ED0" w:rsidRDefault="0079348F" w:rsidP="008D7607">
      <w:pPr>
        <w:pStyle w:val="ConsPlusNormal"/>
        <w:spacing w:line="276" w:lineRule="auto"/>
        <w:ind w:left="900" w:firstLine="567"/>
        <w:jc w:val="both"/>
        <w:rPr>
          <w:rFonts w:ascii="Times New Roman" w:hAnsi="Times New Roman" w:cs="Times New Roman"/>
          <w:color w:val="000000"/>
          <w:sz w:val="24"/>
          <w:szCs w:val="24"/>
        </w:rPr>
      </w:pPr>
      <w:r w:rsidRPr="00224ED0">
        <w:rPr>
          <w:rFonts w:ascii="Times New Roman" w:hAnsi="Times New Roman" w:cs="Times New Roman"/>
          <w:color w:val="000000"/>
          <w:sz w:val="24"/>
          <w:szCs w:val="24"/>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14:paraId="17FF8697" w14:textId="77777777" w:rsidR="0079348F" w:rsidRPr="00224ED0" w:rsidRDefault="0079348F" w:rsidP="008D7607">
      <w:pPr>
        <w:pStyle w:val="ConsPlusNormal"/>
        <w:spacing w:line="276" w:lineRule="auto"/>
        <w:ind w:left="900" w:firstLine="567"/>
        <w:jc w:val="both"/>
        <w:rPr>
          <w:rFonts w:ascii="Times New Roman" w:hAnsi="Times New Roman" w:cs="Times New Roman"/>
          <w:color w:val="000000"/>
          <w:sz w:val="24"/>
          <w:szCs w:val="24"/>
        </w:rPr>
      </w:pPr>
      <w:r w:rsidRPr="00224ED0">
        <w:rPr>
          <w:rFonts w:ascii="Times New Roman" w:hAnsi="Times New Roman" w:cs="Times New Roman"/>
          <w:color w:val="000000"/>
          <w:sz w:val="24"/>
          <w:szCs w:val="24"/>
        </w:rPr>
        <w:t>3.20. Должностные лица, осуществляющие контроль, при осуществлении муниципального контроля на автомобильном транспорте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Брянской области органами местного самоуправления, правоохранительными органами, организациями и гражданами.</w:t>
      </w:r>
    </w:p>
    <w:p w14:paraId="40DB0747" w14:textId="77777777" w:rsidR="0079348F" w:rsidRPr="00224ED0" w:rsidRDefault="0079348F" w:rsidP="008D7607">
      <w:pPr>
        <w:pStyle w:val="ConsPlusNormal"/>
        <w:spacing w:line="276" w:lineRule="auto"/>
        <w:ind w:left="900" w:firstLine="567"/>
        <w:jc w:val="both"/>
        <w:rPr>
          <w:rFonts w:ascii="Times New Roman" w:hAnsi="Times New Roman" w:cs="Times New Roman"/>
          <w:sz w:val="24"/>
          <w:szCs w:val="24"/>
        </w:rPr>
      </w:pPr>
      <w:r w:rsidRPr="00224ED0">
        <w:rPr>
          <w:rFonts w:ascii="Times New Roman" w:hAnsi="Times New Roman" w:cs="Times New Roman"/>
          <w:color w:val="000000"/>
          <w:sz w:val="24"/>
          <w:szCs w:val="24"/>
        </w:rPr>
        <w:t>В случае выявления в ходе проведения контрольного мероприятия в рамках осуществления муниципального контроля на автомобильном транспорте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14:paraId="2DB30004" w14:textId="77777777" w:rsidR="0079348F" w:rsidRPr="006D2172" w:rsidRDefault="0079348F" w:rsidP="008D7607">
      <w:pPr>
        <w:pStyle w:val="3"/>
        <w:ind w:left="900"/>
        <w:rPr>
          <w:sz w:val="24"/>
          <w:szCs w:val="24"/>
        </w:rPr>
      </w:pPr>
      <w:r w:rsidRPr="006D2172">
        <w:rPr>
          <w:sz w:val="24"/>
          <w:szCs w:val="24"/>
        </w:rPr>
        <w:t>4. Досудебный порядок подачи жалобы</w:t>
      </w:r>
    </w:p>
    <w:p w14:paraId="47146F65" w14:textId="77777777" w:rsidR="0079348F" w:rsidRPr="00224ED0" w:rsidRDefault="0079348F" w:rsidP="008D7607">
      <w:pPr>
        <w:pStyle w:val="ConsPlusNormal"/>
        <w:spacing w:after="240" w:line="276" w:lineRule="auto"/>
        <w:ind w:left="900" w:firstLine="567"/>
        <w:jc w:val="both"/>
        <w:rPr>
          <w:rFonts w:ascii="Times New Roman" w:hAnsi="Times New Roman" w:cs="Times New Roman"/>
          <w:color w:val="000000"/>
          <w:sz w:val="24"/>
          <w:szCs w:val="24"/>
        </w:rPr>
      </w:pPr>
      <w:r w:rsidRPr="00224ED0">
        <w:rPr>
          <w:rFonts w:ascii="Times New Roman" w:hAnsi="Times New Roman" w:cs="Times New Roman"/>
          <w:color w:val="000000"/>
          <w:sz w:val="24"/>
          <w:szCs w:val="24"/>
        </w:rPr>
        <w:t xml:space="preserve">4.1. </w:t>
      </w:r>
      <w:r w:rsidRPr="00224ED0">
        <w:rPr>
          <w:rFonts w:ascii="Times New Roman" w:hAnsi="Times New Roman" w:cs="Times New Roman"/>
          <w:sz w:val="24"/>
          <w:szCs w:val="24"/>
        </w:rPr>
        <w:t>Досудебный порядок подачи жалоб на решения администрации, действия (бездействие) должностных лиц, уполномоченных осуществлять муниципальный жилищный контроль, не применяется.</w:t>
      </w:r>
    </w:p>
    <w:p w14:paraId="76025CA4" w14:textId="77777777" w:rsidR="0079348F" w:rsidRPr="006D2172" w:rsidRDefault="0079348F" w:rsidP="008D7607">
      <w:pPr>
        <w:pStyle w:val="3"/>
        <w:ind w:left="900"/>
        <w:rPr>
          <w:sz w:val="24"/>
          <w:szCs w:val="24"/>
        </w:rPr>
      </w:pPr>
      <w:r w:rsidRPr="006D2172">
        <w:rPr>
          <w:sz w:val="24"/>
          <w:szCs w:val="24"/>
        </w:rPr>
        <w:t>5. Ключевые показатели муниципального контроля на автомобильном транспорте и их целевые значения</w:t>
      </w:r>
    </w:p>
    <w:p w14:paraId="53A8EF72" w14:textId="77777777" w:rsidR="0079348F" w:rsidRPr="00224ED0" w:rsidRDefault="0079348F" w:rsidP="008D7607">
      <w:pPr>
        <w:pStyle w:val="15"/>
        <w:tabs>
          <w:tab w:val="left" w:pos="851"/>
        </w:tabs>
        <w:spacing w:line="276" w:lineRule="auto"/>
        <w:ind w:left="900" w:firstLine="567"/>
        <w:jc w:val="both"/>
        <w:rPr>
          <w:rFonts w:ascii="Times New Roman" w:hAnsi="Times New Roman" w:cs="Times New Roman"/>
          <w:sz w:val="24"/>
          <w:szCs w:val="24"/>
        </w:rPr>
      </w:pPr>
      <w:r w:rsidRPr="00224ED0">
        <w:rPr>
          <w:rFonts w:ascii="Times New Roman" w:hAnsi="Times New Roman" w:cs="Times New Roman"/>
          <w:color w:val="000000"/>
          <w:sz w:val="24"/>
          <w:szCs w:val="24"/>
        </w:rPr>
        <w:t xml:space="preserve">5.1. Оценка результативности и эффективности осуществления муниципального контроля на автомобильном транспорте осуществляется на основании статьи 30 Федерального закона от 31.07.2020 №248-ФЗ «О государственном контроле (надзоре) и муниципальном контроле в Российской Федерации». </w:t>
      </w:r>
    </w:p>
    <w:p w14:paraId="12F6C999" w14:textId="77777777" w:rsidR="0079348F" w:rsidRPr="00224ED0" w:rsidRDefault="0079348F" w:rsidP="008D7607">
      <w:pPr>
        <w:tabs>
          <w:tab w:val="left" w:pos="851"/>
        </w:tabs>
        <w:spacing w:line="276" w:lineRule="auto"/>
        <w:ind w:left="900" w:firstLine="567"/>
        <w:jc w:val="both"/>
      </w:pPr>
      <w:r w:rsidRPr="00224ED0">
        <w:rPr>
          <w:color w:val="000000"/>
        </w:rPr>
        <w:t xml:space="preserve">5.2. Ключевые показатели вида контроля и их целевые значения, индикативные показатели для муниципального контроля на автомобильном транспорте утверждаются </w:t>
      </w:r>
      <w:r w:rsidR="00C341AF">
        <w:rPr>
          <w:color w:val="000000"/>
        </w:rPr>
        <w:t>Бяков</w:t>
      </w:r>
      <w:r w:rsidRPr="00224ED0">
        <w:rPr>
          <w:color w:val="000000"/>
        </w:rPr>
        <w:t xml:space="preserve">ским </w:t>
      </w:r>
      <w:r w:rsidR="00C341AF">
        <w:rPr>
          <w:color w:val="000000"/>
        </w:rPr>
        <w:t>сельским</w:t>
      </w:r>
      <w:r w:rsidRPr="00224ED0">
        <w:rPr>
          <w:color w:val="000000"/>
        </w:rPr>
        <w:t xml:space="preserve"> Советом народных депутатов. </w:t>
      </w:r>
    </w:p>
    <w:p w14:paraId="20A0BC9D" w14:textId="77777777" w:rsidR="0079348F" w:rsidRPr="00224ED0" w:rsidRDefault="0079348F" w:rsidP="008D7607">
      <w:pPr>
        <w:pStyle w:val="15"/>
        <w:tabs>
          <w:tab w:val="left" w:pos="851"/>
        </w:tabs>
        <w:spacing w:line="276" w:lineRule="auto"/>
        <w:ind w:left="900" w:firstLine="567"/>
        <w:jc w:val="both"/>
        <w:rPr>
          <w:rFonts w:ascii="Times New Roman" w:hAnsi="Times New Roman" w:cs="Times New Roman"/>
          <w:sz w:val="24"/>
          <w:szCs w:val="24"/>
        </w:rPr>
      </w:pPr>
    </w:p>
    <w:p w14:paraId="51709831" w14:textId="77777777" w:rsidR="0079348F" w:rsidRPr="00224ED0" w:rsidRDefault="0079348F" w:rsidP="008D7607">
      <w:pPr>
        <w:pStyle w:val="ConsTitle"/>
        <w:widowControl/>
        <w:spacing w:line="276" w:lineRule="auto"/>
        <w:ind w:left="900" w:firstLine="567"/>
        <w:jc w:val="both"/>
        <w:rPr>
          <w:rFonts w:ascii="Times New Roman" w:hAnsi="Times New Roman" w:cs="Times New Roman"/>
          <w:sz w:val="24"/>
          <w:szCs w:val="24"/>
        </w:rPr>
      </w:pPr>
    </w:p>
    <w:p w14:paraId="678B82BD" w14:textId="77777777" w:rsidR="0079348F" w:rsidRPr="00224ED0" w:rsidRDefault="0079348F" w:rsidP="00224ED0">
      <w:pPr>
        <w:pStyle w:val="ConsPlusNormal"/>
        <w:spacing w:line="276" w:lineRule="auto"/>
        <w:ind w:firstLine="567"/>
        <w:jc w:val="right"/>
        <w:rPr>
          <w:rFonts w:ascii="Times New Roman" w:hAnsi="Times New Roman" w:cs="Times New Roman"/>
          <w:color w:val="000000"/>
          <w:sz w:val="24"/>
          <w:szCs w:val="24"/>
        </w:rPr>
      </w:pPr>
    </w:p>
    <w:sectPr w:rsidR="0079348F" w:rsidRPr="00224ED0" w:rsidSect="00224ED0">
      <w:headerReference w:type="even" r:id="rId12"/>
      <w:footerReference w:type="default" r:id="rId13"/>
      <w:pgSz w:w="11906" w:h="16838"/>
      <w:pgMar w:top="851" w:right="567" w:bottom="567" w:left="1588"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2FEB58" w14:textId="77777777" w:rsidR="00F82DC2" w:rsidRDefault="00F82DC2" w:rsidP="00DC3AE5">
      <w:r>
        <w:separator/>
      </w:r>
    </w:p>
  </w:endnote>
  <w:endnote w:type="continuationSeparator" w:id="0">
    <w:p w14:paraId="34CAB6B9" w14:textId="77777777" w:rsidR="00F82DC2" w:rsidRDefault="00F82DC2" w:rsidP="00DC3A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Droid Sans Devanagari">
    <w:altName w:val="Segoe UI"/>
    <w:panose1 w:val="00000000000000000000"/>
    <w:charset w:val="CC"/>
    <w:family w:val="swiss"/>
    <w:notTrueType/>
    <w:pitch w:val="default"/>
    <w:sig w:usb0="00000201" w:usb1="00000000" w:usb2="00000000" w:usb3="00000000" w:csb0="00000004"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Liberation Mono">
    <w:panose1 w:val="00000000000000000000"/>
    <w:charset w:val="CC"/>
    <w:family w:val="modern"/>
    <w:notTrueType/>
    <w:pitch w:val="fixed"/>
    <w:sig w:usb0="00000203" w:usb1="00000000" w:usb2="00000000" w:usb3="00000000" w:csb0="00000005"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B9464E" w14:textId="77777777" w:rsidR="0079348F" w:rsidRPr="00FF20E3" w:rsidRDefault="0079348F">
    <w:pPr>
      <w:pStyle w:val="af8"/>
      <w:jc w:val="right"/>
      <w:rPr>
        <w:sz w:val="22"/>
        <w:szCs w:val="22"/>
      </w:rPr>
    </w:pPr>
    <w:r w:rsidRPr="00FF20E3">
      <w:rPr>
        <w:sz w:val="22"/>
        <w:szCs w:val="22"/>
      </w:rPr>
      <w:fldChar w:fldCharType="begin"/>
    </w:r>
    <w:r w:rsidRPr="00FF20E3">
      <w:rPr>
        <w:sz w:val="22"/>
        <w:szCs w:val="22"/>
      </w:rPr>
      <w:instrText>PAGE   \* MERGEFORMAT</w:instrText>
    </w:r>
    <w:r w:rsidRPr="00FF20E3">
      <w:rPr>
        <w:sz w:val="22"/>
        <w:szCs w:val="22"/>
      </w:rPr>
      <w:fldChar w:fldCharType="separate"/>
    </w:r>
    <w:r w:rsidR="00393B38">
      <w:rPr>
        <w:noProof/>
        <w:sz w:val="22"/>
        <w:szCs w:val="22"/>
      </w:rPr>
      <w:t>2</w:t>
    </w:r>
    <w:r w:rsidRPr="00FF20E3">
      <w:rPr>
        <w:sz w:val="22"/>
        <w:szCs w:val="22"/>
      </w:rPr>
      <w:fldChar w:fldCharType="end"/>
    </w:r>
  </w:p>
  <w:p w14:paraId="2DCAD470" w14:textId="77777777" w:rsidR="0079348F" w:rsidRDefault="0079348F">
    <w:pPr>
      <w:pStyle w:val="af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05CBE9" w14:textId="77777777" w:rsidR="00F82DC2" w:rsidRDefault="00F82DC2" w:rsidP="00DC3AE5">
      <w:r>
        <w:separator/>
      </w:r>
    </w:p>
  </w:footnote>
  <w:footnote w:type="continuationSeparator" w:id="0">
    <w:p w14:paraId="6D3CBD67" w14:textId="77777777" w:rsidR="00F82DC2" w:rsidRDefault="00F82DC2" w:rsidP="00DC3A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A9C428" w14:textId="77777777" w:rsidR="0079348F" w:rsidRDefault="0079348F" w:rsidP="00A205EC">
    <w:pPr>
      <w:pStyle w:val="af6"/>
      <w:framePr w:wrap="none" w:vAnchor="text" w:hAnchor="margin" w:xAlign="center" w:y="1"/>
      <w:rPr>
        <w:rStyle w:val="afa"/>
      </w:rPr>
    </w:pPr>
    <w:r>
      <w:rPr>
        <w:rStyle w:val="afa"/>
      </w:rPr>
      <w:fldChar w:fldCharType="begin"/>
    </w:r>
    <w:r>
      <w:rPr>
        <w:rStyle w:val="afa"/>
      </w:rPr>
      <w:instrText xml:space="preserve"> PAGE </w:instrText>
    </w:r>
    <w:r>
      <w:rPr>
        <w:rStyle w:val="afa"/>
      </w:rPr>
      <w:fldChar w:fldCharType="end"/>
    </w:r>
  </w:p>
  <w:p w14:paraId="6AD72D56" w14:textId="77777777" w:rsidR="0079348F" w:rsidRDefault="0079348F">
    <w:pPr>
      <w:pStyle w:val="af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FFFFFFFF"/>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pStyle w:val="3"/>
      <w:suff w:val="nothing"/>
      <w:lvlText w:val=""/>
      <w:lvlJc w:val="left"/>
      <w:pPr>
        <w:tabs>
          <w:tab w:val="num" w:pos="0"/>
        </w:tabs>
      </w:pPr>
      <w:rPr>
        <w:rFonts w:cs="Times New Roman"/>
      </w:rPr>
    </w:lvl>
    <w:lvl w:ilvl="3">
      <w:start w:val="1"/>
      <w:numFmt w:val="none"/>
      <w:pStyle w:val="4"/>
      <w:suff w:val="nothing"/>
      <w:lvlText w:val=""/>
      <w:lvlJc w:val="left"/>
      <w:pPr>
        <w:tabs>
          <w:tab w:val="num" w:pos="0"/>
        </w:tabs>
      </w:pPr>
      <w:rPr>
        <w:rFonts w:cs="Times New Roman"/>
      </w:rPr>
    </w:lvl>
    <w:lvl w:ilvl="4">
      <w:start w:val="1"/>
      <w:numFmt w:val="none"/>
      <w:pStyle w:val="5"/>
      <w:suff w:val="nothing"/>
      <w:lvlText w:val=""/>
      <w:lvlJc w:val="left"/>
      <w:pPr>
        <w:tabs>
          <w:tab w:val="num" w:pos="0"/>
        </w:tabs>
      </w:pPr>
      <w:rPr>
        <w:rFonts w:cs="Times New Roman"/>
      </w:rPr>
    </w:lvl>
    <w:lvl w:ilvl="5">
      <w:start w:val="1"/>
      <w:numFmt w:val="none"/>
      <w:pStyle w:val="6"/>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15:restartNumberingAfterBreak="0">
    <w:nsid w:val="41052D3A"/>
    <w:multiLevelType w:val="hybridMultilevel"/>
    <w:tmpl w:val="FFFFFFFF"/>
    <w:lvl w:ilvl="0" w:tplc="E686371C">
      <w:start w:val="1"/>
      <w:numFmt w:val="decimal"/>
      <w:suff w:val="space"/>
      <w:lvlText w:val="%1."/>
      <w:lvlJc w:val="left"/>
      <w:pPr>
        <w:ind w:left="1047" w:hanging="48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 w15:restartNumberingAfterBreak="0">
    <w:nsid w:val="6925768D"/>
    <w:multiLevelType w:val="hybridMultilevel"/>
    <w:tmpl w:val="FFFFFFFF"/>
    <w:lvl w:ilvl="0" w:tplc="CCF8C944">
      <w:start w:val="2"/>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num w:numId="1" w16cid:durableId="139807526">
    <w:abstractNumId w:val="0"/>
  </w:num>
  <w:num w:numId="2" w16cid:durableId="946622290">
    <w:abstractNumId w:val="1"/>
  </w:num>
  <w:num w:numId="3" w16cid:durableId="133696065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2058293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3AE5"/>
    <w:rsid w:val="000509FD"/>
    <w:rsid w:val="000542A6"/>
    <w:rsid w:val="000F4319"/>
    <w:rsid w:val="001125ED"/>
    <w:rsid w:val="00164227"/>
    <w:rsid w:val="001A7CC8"/>
    <w:rsid w:val="001D19F8"/>
    <w:rsid w:val="001F4B06"/>
    <w:rsid w:val="00200232"/>
    <w:rsid w:val="00224ED0"/>
    <w:rsid w:val="0024761A"/>
    <w:rsid w:val="002D5568"/>
    <w:rsid w:val="002F6DAD"/>
    <w:rsid w:val="0030269D"/>
    <w:rsid w:val="0034512A"/>
    <w:rsid w:val="003472CA"/>
    <w:rsid w:val="00393B38"/>
    <w:rsid w:val="00400682"/>
    <w:rsid w:val="00406282"/>
    <w:rsid w:val="004513AE"/>
    <w:rsid w:val="0046021E"/>
    <w:rsid w:val="00485E0B"/>
    <w:rsid w:val="004B6984"/>
    <w:rsid w:val="004D326F"/>
    <w:rsid w:val="005276D9"/>
    <w:rsid w:val="00567818"/>
    <w:rsid w:val="00606023"/>
    <w:rsid w:val="006277F6"/>
    <w:rsid w:val="00630706"/>
    <w:rsid w:val="00656CD9"/>
    <w:rsid w:val="006D2172"/>
    <w:rsid w:val="006D68ED"/>
    <w:rsid w:val="007004CA"/>
    <w:rsid w:val="007027C1"/>
    <w:rsid w:val="00763E66"/>
    <w:rsid w:val="00792CAC"/>
    <w:rsid w:val="0079348F"/>
    <w:rsid w:val="007E5577"/>
    <w:rsid w:val="007E5BA3"/>
    <w:rsid w:val="00813ADD"/>
    <w:rsid w:val="008C33C3"/>
    <w:rsid w:val="008D7607"/>
    <w:rsid w:val="009227A3"/>
    <w:rsid w:val="00926F6C"/>
    <w:rsid w:val="00931437"/>
    <w:rsid w:val="00932916"/>
    <w:rsid w:val="00935631"/>
    <w:rsid w:val="00954302"/>
    <w:rsid w:val="009C67B6"/>
    <w:rsid w:val="009D07EB"/>
    <w:rsid w:val="00A145A6"/>
    <w:rsid w:val="00A205EC"/>
    <w:rsid w:val="00A22C47"/>
    <w:rsid w:val="00A72E8D"/>
    <w:rsid w:val="00A97319"/>
    <w:rsid w:val="00AA43A9"/>
    <w:rsid w:val="00AC211A"/>
    <w:rsid w:val="00AC26D4"/>
    <w:rsid w:val="00AD0655"/>
    <w:rsid w:val="00AD2CAC"/>
    <w:rsid w:val="00AF6F6A"/>
    <w:rsid w:val="00B220FB"/>
    <w:rsid w:val="00B25E50"/>
    <w:rsid w:val="00B47699"/>
    <w:rsid w:val="00B47EAB"/>
    <w:rsid w:val="00B61792"/>
    <w:rsid w:val="00B90E7D"/>
    <w:rsid w:val="00BC2D42"/>
    <w:rsid w:val="00C33169"/>
    <w:rsid w:val="00C341AF"/>
    <w:rsid w:val="00C475E1"/>
    <w:rsid w:val="00C74233"/>
    <w:rsid w:val="00CA1498"/>
    <w:rsid w:val="00CA36EE"/>
    <w:rsid w:val="00CA5758"/>
    <w:rsid w:val="00CF088F"/>
    <w:rsid w:val="00D16ADB"/>
    <w:rsid w:val="00D245C1"/>
    <w:rsid w:val="00D3340D"/>
    <w:rsid w:val="00D46D43"/>
    <w:rsid w:val="00D55BFE"/>
    <w:rsid w:val="00D71C9C"/>
    <w:rsid w:val="00D871A5"/>
    <w:rsid w:val="00DC3AE5"/>
    <w:rsid w:val="00DE1E85"/>
    <w:rsid w:val="00E90F25"/>
    <w:rsid w:val="00EB0735"/>
    <w:rsid w:val="00EC4EF6"/>
    <w:rsid w:val="00F11C58"/>
    <w:rsid w:val="00F141CA"/>
    <w:rsid w:val="00F310E3"/>
    <w:rsid w:val="00F31B85"/>
    <w:rsid w:val="00F82DC2"/>
    <w:rsid w:val="00F857BF"/>
    <w:rsid w:val="00FA3223"/>
    <w:rsid w:val="00FA5435"/>
    <w:rsid w:val="00FB5122"/>
    <w:rsid w:val="00FD7372"/>
    <w:rsid w:val="00FF20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751BB6D"/>
  <w14:defaultImageDpi w14:val="0"/>
  <w15:docId w15:val="{68F50FA7-BF0E-46C1-AF82-5D505FB63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kern w:val="2"/>
        <w:sz w:val="24"/>
        <w:szCs w:val="24"/>
        <w:lang w:val="ru-RU" w:eastAsia="ru-R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1"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locked="1" w:uiPriority="0"/>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C3AE5"/>
    <w:pPr>
      <w:spacing w:after="0" w:line="240" w:lineRule="auto"/>
    </w:pPr>
    <w:rPr>
      <w:rFonts w:ascii="Times New Roman" w:eastAsia="Times New Roman" w:hAnsi="Times New Roman"/>
      <w:kern w:val="0"/>
    </w:rPr>
  </w:style>
  <w:style w:type="paragraph" w:styleId="3">
    <w:name w:val="heading 3"/>
    <w:basedOn w:val="1"/>
    <w:next w:val="a0"/>
    <w:link w:val="30"/>
    <w:uiPriority w:val="99"/>
    <w:qFormat/>
    <w:rsid w:val="00DC3AE5"/>
    <w:pPr>
      <w:numPr>
        <w:ilvl w:val="2"/>
        <w:numId w:val="1"/>
      </w:numPr>
      <w:spacing w:before="140" w:after="120"/>
      <w:outlineLvl w:val="2"/>
    </w:pPr>
    <w:rPr>
      <w:sz w:val="28"/>
      <w:szCs w:val="28"/>
    </w:rPr>
  </w:style>
  <w:style w:type="paragraph" w:styleId="4">
    <w:name w:val="heading 4"/>
    <w:basedOn w:val="a"/>
    <w:next w:val="a"/>
    <w:link w:val="40"/>
    <w:uiPriority w:val="99"/>
    <w:qFormat/>
    <w:rsid w:val="00DC3AE5"/>
    <w:pPr>
      <w:keepNext/>
      <w:numPr>
        <w:ilvl w:val="3"/>
        <w:numId w:val="1"/>
      </w:numPr>
      <w:spacing w:before="240" w:after="60"/>
      <w:outlineLvl w:val="3"/>
    </w:pPr>
    <w:rPr>
      <w:b/>
      <w:bCs/>
    </w:rPr>
  </w:style>
  <w:style w:type="paragraph" w:styleId="5">
    <w:name w:val="heading 5"/>
    <w:basedOn w:val="a"/>
    <w:next w:val="6"/>
    <w:link w:val="50"/>
    <w:uiPriority w:val="99"/>
    <w:qFormat/>
    <w:rsid w:val="00DC3AE5"/>
    <w:pPr>
      <w:numPr>
        <w:ilvl w:val="4"/>
        <w:numId w:val="1"/>
      </w:numPr>
      <w:spacing w:before="480"/>
      <w:jc w:val="center"/>
      <w:outlineLvl w:val="4"/>
    </w:pPr>
    <w:rPr>
      <w:sz w:val="40"/>
      <w:szCs w:val="20"/>
    </w:rPr>
  </w:style>
  <w:style w:type="paragraph" w:styleId="6">
    <w:name w:val="heading 6"/>
    <w:basedOn w:val="a"/>
    <w:next w:val="a"/>
    <w:link w:val="60"/>
    <w:uiPriority w:val="99"/>
    <w:qFormat/>
    <w:rsid w:val="00DC3AE5"/>
    <w:pPr>
      <w:numPr>
        <w:ilvl w:val="5"/>
        <w:numId w:val="1"/>
      </w:numPr>
      <w:spacing w:before="240" w:after="60"/>
      <w:outlineLvl w:val="5"/>
    </w:pPr>
    <w:rPr>
      <w:b/>
      <w:bCs/>
      <w:sz w:val="22"/>
      <w:szCs w:val="22"/>
    </w:rPr>
  </w:style>
  <w:style w:type="character" w:default="1" w:styleId="a1">
    <w:name w:val="Default Paragraph Font"/>
    <w:uiPriority w:val="99"/>
    <w:semiHidden/>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40">
    <w:name w:val="Заголовок 4 Знак"/>
    <w:basedOn w:val="a1"/>
    <w:link w:val="4"/>
    <w:uiPriority w:val="99"/>
    <w:locked/>
    <w:rsid w:val="00DC3AE5"/>
    <w:rPr>
      <w:rFonts w:ascii="Times New Roman" w:hAnsi="Times New Roman" w:cs="Times New Roman"/>
      <w:b/>
      <w:bCs/>
      <w:sz w:val="24"/>
      <w:szCs w:val="24"/>
      <w:lang w:val="x-none" w:eastAsia="ru-RU"/>
    </w:rPr>
  </w:style>
  <w:style w:type="character" w:customStyle="1" w:styleId="50">
    <w:name w:val="Заголовок 5 Знак"/>
    <w:basedOn w:val="a1"/>
    <w:link w:val="5"/>
    <w:uiPriority w:val="99"/>
    <w:locked/>
    <w:rsid w:val="00DC3AE5"/>
    <w:rPr>
      <w:rFonts w:ascii="Times New Roman" w:hAnsi="Times New Roman" w:cs="Times New Roman"/>
      <w:sz w:val="20"/>
      <w:szCs w:val="20"/>
      <w:lang w:val="x-none" w:eastAsia="ru-RU"/>
    </w:rPr>
  </w:style>
  <w:style w:type="character" w:customStyle="1" w:styleId="60">
    <w:name w:val="Заголовок 6 Знак"/>
    <w:basedOn w:val="a1"/>
    <w:link w:val="6"/>
    <w:uiPriority w:val="99"/>
    <w:locked/>
    <w:rsid w:val="00DC3AE5"/>
    <w:rPr>
      <w:rFonts w:ascii="Times New Roman" w:hAnsi="Times New Roman" w:cs="Times New Roman"/>
      <w:b/>
      <w:bCs/>
      <w:lang w:val="x-none" w:eastAsia="ru-RU"/>
    </w:rPr>
  </w:style>
  <w:style w:type="character" w:customStyle="1" w:styleId="WW8Num1z0">
    <w:name w:val="WW8Num1z0"/>
    <w:uiPriority w:val="99"/>
    <w:rsid w:val="00DC3AE5"/>
  </w:style>
  <w:style w:type="character" w:customStyle="1" w:styleId="30">
    <w:name w:val="Заголовок 3 Знак"/>
    <w:basedOn w:val="a1"/>
    <w:link w:val="3"/>
    <w:uiPriority w:val="99"/>
    <w:locked/>
    <w:rsid w:val="00DC3AE5"/>
    <w:rPr>
      <w:rFonts w:ascii="Times New Roman" w:hAnsi="Times New Roman" w:cs="Times New Roman"/>
      <w:b/>
      <w:bCs/>
      <w:sz w:val="28"/>
      <w:szCs w:val="28"/>
      <w:lang w:val="x-none" w:eastAsia="ru-RU"/>
    </w:rPr>
  </w:style>
  <w:style w:type="character" w:customStyle="1" w:styleId="WW8Num1z1">
    <w:name w:val="WW8Num1z1"/>
    <w:uiPriority w:val="99"/>
    <w:rsid w:val="00DC3AE5"/>
  </w:style>
  <w:style w:type="character" w:customStyle="1" w:styleId="WW8Num1z2">
    <w:name w:val="WW8Num1z2"/>
    <w:uiPriority w:val="99"/>
    <w:rsid w:val="00DC3AE5"/>
  </w:style>
  <w:style w:type="character" w:customStyle="1" w:styleId="WW8Num1z3">
    <w:name w:val="WW8Num1z3"/>
    <w:uiPriority w:val="99"/>
    <w:rsid w:val="00DC3AE5"/>
  </w:style>
  <w:style w:type="character" w:customStyle="1" w:styleId="WW8Num1z4">
    <w:name w:val="WW8Num1z4"/>
    <w:uiPriority w:val="99"/>
    <w:rsid w:val="00DC3AE5"/>
  </w:style>
  <w:style w:type="character" w:customStyle="1" w:styleId="WW8Num1z5">
    <w:name w:val="WW8Num1z5"/>
    <w:uiPriority w:val="99"/>
    <w:rsid w:val="00DC3AE5"/>
  </w:style>
  <w:style w:type="character" w:customStyle="1" w:styleId="WW8Num1z6">
    <w:name w:val="WW8Num1z6"/>
    <w:uiPriority w:val="99"/>
    <w:rsid w:val="00DC3AE5"/>
  </w:style>
  <w:style w:type="character" w:customStyle="1" w:styleId="WW8Num1z7">
    <w:name w:val="WW8Num1z7"/>
    <w:uiPriority w:val="99"/>
    <w:rsid w:val="00DC3AE5"/>
  </w:style>
  <w:style w:type="character" w:customStyle="1" w:styleId="WW8Num1z8">
    <w:name w:val="WW8Num1z8"/>
    <w:uiPriority w:val="99"/>
    <w:rsid w:val="00DC3AE5"/>
  </w:style>
  <w:style w:type="character" w:customStyle="1" w:styleId="WW8Num2z0">
    <w:name w:val="WW8Num2z0"/>
    <w:uiPriority w:val="99"/>
    <w:rsid w:val="00DC3AE5"/>
    <w:rPr>
      <w:color w:val="000000"/>
    </w:rPr>
  </w:style>
  <w:style w:type="character" w:customStyle="1" w:styleId="WW8Num2z1">
    <w:name w:val="WW8Num2z1"/>
    <w:uiPriority w:val="99"/>
    <w:rsid w:val="00DC3AE5"/>
  </w:style>
  <w:style w:type="character" w:customStyle="1" w:styleId="WW8Num2z2">
    <w:name w:val="WW8Num2z2"/>
    <w:uiPriority w:val="99"/>
    <w:rsid w:val="00DC3AE5"/>
  </w:style>
  <w:style w:type="character" w:customStyle="1" w:styleId="WW8Num2z3">
    <w:name w:val="WW8Num2z3"/>
    <w:uiPriority w:val="99"/>
    <w:rsid w:val="00DC3AE5"/>
  </w:style>
  <w:style w:type="character" w:customStyle="1" w:styleId="WW8Num2z4">
    <w:name w:val="WW8Num2z4"/>
    <w:uiPriority w:val="99"/>
    <w:rsid w:val="00DC3AE5"/>
  </w:style>
  <w:style w:type="character" w:customStyle="1" w:styleId="WW8Num2z5">
    <w:name w:val="WW8Num2z5"/>
    <w:uiPriority w:val="99"/>
    <w:rsid w:val="00DC3AE5"/>
  </w:style>
  <w:style w:type="character" w:customStyle="1" w:styleId="WW8Num2z6">
    <w:name w:val="WW8Num2z6"/>
    <w:uiPriority w:val="99"/>
    <w:rsid w:val="00DC3AE5"/>
  </w:style>
  <w:style w:type="character" w:customStyle="1" w:styleId="WW8Num2z7">
    <w:name w:val="WW8Num2z7"/>
    <w:uiPriority w:val="99"/>
    <w:rsid w:val="00DC3AE5"/>
  </w:style>
  <w:style w:type="character" w:customStyle="1" w:styleId="WW8Num2z8">
    <w:name w:val="WW8Num2z8"/>
    <w:uiPriority w:val="99"/>
    <w:rsid w:val="00DC3AE5"/>
  </w:style>
  <w:style w:type="character" w:customStyle="1" w:styleId="WW8Num3z0">
    <w:name w:val="WW8Num3z0"/>
    <w:uiPriority w:val="99"/>
    <w:rsid w:val="00DC3AE5"/>
  </w:style>
  <w:style w:type="character" w:customStyle="1" w:styleId="WW8Num3z1">
    <w:name w:val="WW8Num3z1"/>
    <w:uiPriority w:val="99"/>
    <w:rsid w:val="00DC3AE5"/>
  </w:style>
  <w:style w:type="character" w:customStyle="1" w:styleId="WW8Num3z2">
    <w:name w:val="WW8Num3z2"/>
    <w:uiPriority w:val="99"/>
    <w:rsid w:val="00DC3AE5"/>
  </w:style>
  <w:style w:type="character" w:customStyle="1" w:styleId="WW8Num3z3">
    <w:name w:val="WW8Num3z3"/>
    <w:uiPriority w:val="99"/>
    <w:rsid w:val="00DC3AE5"/>
  </w:style>
  <w:style w:type="character" w:customStyle="1" w:styleId="WW8Num3z4">
    <w:name w:val="WW8Num3z4"/>
    <w:uiPriority w:val="99"/>
    <w:rsid w:val="00DC3AE5"/>
  </w:style>
  <w:style w:type="character" w:customStyle="1" w:styleId="WW8Num3z5">
    <w:name w:val="WW8Num3z5"/>
    <w:uiPriority w:val="99"/>
    <w:rsid w:val="00DC3AE5"/>
  </w:style>
  <w:style w:type="character" w:customStyle="1" w:styleId="WW8Num3z6">
    <w:name w:val="WW8Num3z6"/>
    <w:uiPriority w:val="99"/>
    <w:rsid w:val="00DC3AE5"/>
  </w:style>
  <w:style w:type="character" w:customStyle="1" w:styleId="WW8Num3z7">
    <w:name w:val="WW8Num3z7"/>
    <w:uiPriority w:val="99"/>
    <w:rsid w:val="00DC3AE5"/>
  </w:style>
  <w:style w:type="character" w:customStyle="1" w:styleId="WW8Num3z8">
    <w:name w:val="WW8Num3z8"/>
    <w:uiPriority w:val="99"/>
    <w:rsid w:val="00DC3AE5"/>
  </w:style>
  <w:style w:type="character" w:customStyle="1" w:styleId="WW8Num4z0">
    <w:name w:val="WW8Num4z0"/>
    <w:uiPriority w:val="99"/>
    <w:rsid w:val="00DC3AE5"/>
  </w:style>
  <w:style w:type="character" w:customStyle="1" w:styleId="WW8Num5z0">
    <w:name w:val="WW8Num5z0"/>
    <w:uiPriority w:val="99"/>
    <w:rsid w:val="00DC3AE5"/>
  </w:style>
  <w:style w:type="character" w:customStyle="1" w:styleId="10">
    <w:name w:val="Основной шрифт абзаца1"/>
    <w:uiPriority w:val="99"/>
    <w:rsid w:val="00DC3AE5"/>
  </w:style>
  <w:style w:type="character" w:customStyle="1" w:styleId="a4">
    <w:name w:val="Текст выноски Знак"/>
    <w:uiPriority w:val="99"/>
    <w:rsid w:val="00DC3AE5"/>
    <w:rPr>
      <w:rFonts w:ascii="Tahoma" w:hAnsi="Tahoma"/>
      <w:sz w:val="16"/>
    </w:rPr>
  </w:style>
  <w:style w:type="character" w:styleId="a5">
    <w:name w:val="Hyperlink"/>
    <w:basedOn w:val="a1"/>
    <w:uiPriority w:val="99"/>
    <w:rsid w:val="00DC3AE5"/>
    <w:rPr>
      <w:rFonts w:cs="Times New Roman"/>
      <w:color w:val="0000FF"/>
      <w:u w:val="single"/>
    </w:rPr>
  </w:style>
  <w:style w:type="character" w:customStyle="1" w:styleId="a6">
    <w:name w:val="Гипертекстовая ссылка"/>
    <w:uiPriority w:val="99"/>
    <w:rsid w:val="00DC3AE5"/>
    <w:rPr>
      <w:color w:val="106BBE"/>
    </w:rPr>
  </w:style>
  <w:style w:type="character" w:customStyle="1" w:styleId="a7">
    <w:name w:val="Схема документа Знак"/>
    <w:uiPriority w:val="99"/>
    <w:rsid w:val="00DC3AE5"/>
    <w:rPr>
      <w:rFonts w:ascii="Tahoma" w:hAnsi="Tahoma"/>
      <w:sz w:val="16"/>
    </w:rPr>
  </w:style>
  <w:style w:type="character" w:customStyle="1" w:styleId="a8">
    <w:name w:val="Название Знак"/>
    <w:uiPriority w:val="99"/>
    <w:rsid w:val="00DC3AE5"/>
    <w:rPr>
      <w:b/>
      <w:sz w:val="24"/>
    </w:rPr>
  </w:style>
  <w:style w:type="character" w:customStyle="1" w:styleId="a9">
    <w:name w:val="Подзаголовок Знак"/>
    <w:uiPriority w:val="99"/>
    <w:rsid w:val="00DC3AE5"/>
    <w:rPr>
      <w:b/>
      <w:sz w:val="28"/>
    </w:rPr>
  </w:style>
  <w:style w:type="character" w:customStyle="1" w:styleId="aa">
    <w:name w:val="Текст сноски Знак"/>
    <w:basedOn w:val="10"/>
    <w:uiPriority w:val="99"/>
    <w:rsid w:val="00DC3AE5"/>
    <w:rPr>
      <w:rFonts w:cs="Times New Roman"/>
    </w:rPr>
  </w:style>
  <w:style w:type="character" w:customStyle="1" w:styleId="ab">
    <w:name w:val="Символ сноски"/>
    <w:uiPriority w:val="99"/>
    <w:rsid w:val="00DC3AE5"/>
    <w:rPr>
      <w:vertAlign w:val="superscript"/>
    </w:rPr>
  </w:style>
  <w:style w:type="character" w:styleId="ac">
    <w:name w:val="FollowedHyperlink"/>
    <w:basedOn w:val="a1"/>
    <w:uiPriority w:val="99"/>
    <w:rsid w:val="00DC3AE5"/>
    <w:rPr>
      <w:rFonts w:cs="Times New Roman"/>
      <w:color w:val="800000"/>
      <w:u w:val="single"/>
    </w:rPr>
  </w:style>
  <w:style w:type="paragraph" w:customStyle="1" w:styleId="1">
    <w:name w:val="Заголовок1"/>
    <w:basedOn w:val="a"/>
    <w:next w:val="a0"/>
    <w:uiPriority w:val="99"/>
    <w:rsid w:val="00DC3AE5"/>
    <w:pPr>
      <w:jc w:val="center"/>
    </w:pPr>
    <w:rPr>
      <w:b/>
      <w:bCs/>
    </w:rPr>
  </w:style>
  <w:style w:type="paragraph" w:styleId="a0">
    <w:name w:val="Body Text"/>
    <w:basedOn w:val="a"/>
    <w:link w:val="ad"/>
    <w:uiPriority w:val="99"/>
    <w:rsid w:val="00DC3AE5"/>
    <w:pPr>
      <w:ind w:right="-483"/>
      <w:jc w:val="both"/>
    </w:pPr>
    <w:rPr>
      <w:b/>
      <w:bCs/>
    </w:rPr>
  </w:style>
  <w:style w:type="paragraph" w:styleId="ae">
    <w:name w:val="List"/>
    <w:basedOn w:val="a0"/>
    <w:uiPriority w:val="99"/>
    <w:rsid w:val="00DC3AE5"/>
    <w:rPr>
      <w:rFonts w:cs="Droid Sans Devanagari"/>
    </w:rPr>
  </w:style>
  <w:style w:type="character" w:customStyle="1" w:styleId="ad">
    <w:name w:val="Основной текст Знак"/>
    <w:basedOn w:val="a1"/>
    <w:link w:val="a0"/>
    <w:uiPriority w:val="99"/>
    <w:locked/>
    <w:rsid w:val="00DC3AE5"/>
    <w:rPr>
      <w:rFonts w:ascii="Times New Roman" w:hAnsi="Times New Roman" w:cs="Times New Roman"/>
      <w:b/>
      <w:bCs/>
      <w:sz w:val="24"/>
      <w:szCs w:val="24"/>
      <w:lang w:val="x-none" w:eastAsia="ru-RU"/>
    </w:rPr>
  </w:style>
  <w:style w:type="paragraph" w:styleId="af">
    <w:name w:val="caption"/>
    <w:basedOn w:val="a"/>
    <w:uiPriority w:val="99"/>
    <w:qFormat/>
    <w:rsid w:val="00DC3AE5"/>
    <w:pPr>
      <w:suppressLineNumbers/>
      <w:spacing w:before="120" w:after="120"/>
    </w:pPr>
    <w:rPr>
      <w:rFonts w:cs="Droid Sans Devanagari"/>
      <w:i/>
      <w:iCs/>
    </w:rPr>
  </w:style>
  <w:style w:type="paragraph" w:customStyle="1" w:styleId="11">
    <w:name w:val="Указатель1"/>
    <w:basedOn w:val="a"/>
    <w:uiPriority w:val="99"/>
    <w:rsid w:val="00DC3AE5"/>
    <w:pPr>
      <w:suppressLineNumbers/>
    </w:pPr>
    <w:rPr>
      <w:rFonts w:cs="Droid Sans Devanagari"/>
    </w:rPr>
  </w:style>
  <w:style w:type="paragraph" w:customStyle="1" w:styleId="ConsNonformat">
    <w:name w:val="ConsNonformat"/>
    <w:uiPriority w:val="99"/>
    <w:rsid w:val="00DC3AE5"/>
    <w:pPr>
      <w:widowControl w:val="0"/>
      <w:suppressAutoHyphens/>
      <w:autoSpaceDE w:val="0"/>
      <w:spacing w:after="0" w:line="240" w:lineRule="auto"/>
      <w:ind w:right="19772"/>
    </w:pPr>
    <w:rPr>
      <w:rFonts w:ascii="Courier New" w:eastAsia="Times New Roman" w:hAnsi="Courier New" w:cs="Courier New"/>
      <w:kern w:val="0"/>
      <w:sz w:val="20"/>
      <w:szCs w:val="20"/>
      <w:lang w:eastAsia="zh-CN"/>
    </w:rPr>
  </w:style>
  <w:style w:type="paragraph" w:customStyle="1" w:styleId="ConsPlusTitle">
    <w:name w:val="ConsPlusTitle"/>
    <w:uiPriority w:val="99"/>
    <w:rsid w:val="00DC3AE5"/>
    <w:pPr>
      <w:widowControl w:val="0"/>
      <w:suppressAutoHyphens/>
      <w:autoSpaceDE w:val="0"/>
      <w:spacing w:after="0" w:line="240" w:lineRule="auto"/>
    </w:pPr>
    <w:rPr>
      <w:rFonts w:cs="Calibri"/>
      <w:b/>
      <w:bCs/>
      <w:kern w:val="0"/>
      <w:sz w:val="22"/>
      <w:szCs w:val="22"/>
      <w:lang w:eastAsia="zh-CN"/>
    </w:rPr>
  </w:style>
  <w:style w:type="paragraph" w:customStyle="1" w:styleId="af0">
    <w:name w:val="Знак"/>
    <w:basedOn w:val="a"/>
    <w:uiPriority w:val="99"/>
    <w:rsid w:val="00DC3AE5"/>
    <w:rPr>
      <w:rFonts w:ascii="Verdana" w:hAnsi="Verdana" w:cs="Verdana"/>
      <w:sz w:val="20"/>
      <w:szCs w:val="20"/>
      <w:lang w:val="en-US"/>
    </w:rPr>
  </w:style>
  <w:style w:type="paragraph" w:styleId="af1">
    <w:name w:val="No Spacing"/>
    <w:uiPriority w:val="99"/>
    <w:qFormat/>
    <w:rsid w:val="00DC3AE5"/>
    <w:pPr>
      <w:suppressAutoHyphens/>
      <w:spacing w:after="0" w:line="240" w:lineRule="auto"/>
    </w:pPr>
    <w:rPr>
      <w:rFonts w:ascii="Times New Roman" w:hAnsi="Times New Roman"/>
      <w:kern w:val="0"/>
      <w:sz w:val="28"/>
      <w:szCs w:val="22"/>
      <w:lang w:eastAsia="zh-CN"/>
    </w:rPr>
  </w:style>
  <w:style w:type="paragraph" w:styleId="af2">
    <w:name w:val="Balloon Text"/>
    <w:basedOn w:val="a"/>
    <w:link w:val="12"/>
    <w:uiPriority w:val="99"/>
    <w:rsid w:val="00DC3AE5"/>
    <w:rPr>
      <w:rFonts w:ascii="Tahoma" w:hAnsi="Tahoma" w:cs="Tahoma"/>
      <w:sz w:val="16"/>
      <w:szCs w:val="16"/>
    </w:rPr>
  </w:style>
  <w:style w:type="paragraph" w:customStyle="1" w:styleId="ConsTitle">
    <w:name w:val="ConsTitle"/>
    <w:uiPriority w:val="99"/>
    <w:rsid w:val="00DC3AE5"/>
    <w:pPr>
      <w:widowControl w:val="0"/>
      <w:suppressAutoHyphens/>
      <w:snapToGrid w:val="0"/>
      <w:spacing w:after="0" w:line="240" w:lineRule="auto"/>
    </w:pPr>
    <w:rPr>
      <w:rFonts w:ascii="Arial" w:eastAsia="Times New Roman" w:hAnsi="Arial" w:cs="Arial"/>
      <w:b/>
      <w:kern w:val="0"/>
      <w:sz w:val="16"/>
      <w:szCs w:val="20"/>
      <w:lang w:eastAsia="zh-CN"/>
    </w:rPr>
  </w:style>
  <w:style w:type="character" w:customStyle="1" w:styleId="12">
    <w:name w:val="Текст выноски Знак1"/>
    <w:basedOn w:val="a1"/>
    <w:link w:val="af2"/>
    <w:uiPriority w:val="99"/>
    <w:locked/>
    <w:rsid w:val="00DC3AE5"/>
    <w:rPr>
      <w:rFonts w:ascii="Tahoma" w:hAnsi="Tahoma" w:cs="Tahoma"/>
      <w:sz w:val="16"/>
      <w:szCs w:val="16"/>
      <w:lang w:val="x-none" w:eastAsia="ru-RU"/>
    </w:rPr>
  </w:style>
  <w:style w:type="paragraph" w:customStyle="1" w:styleId="ConsPlusNormal">
    <w:name w:val="ConsPlusNormal"/>
    <w:uiPriority w:val="99"/>
    <w:rsid w:val="00DC3AE5"/>
    <w:pPr>
      <w:suppressAutoHyphens/>
      <w:autoSpaceDE w:val="0"/>
      <w:spacing w:after="0" w:line="240" w:lineRule="auto"/>
      <w:ind w:firstLine="720"/>
    </w:pPr>
    <w:rPr>
      <w:rFonts w:ascii="Arial" w:eastAsia="Times New Roman" w:hAnsi="Arial" w:cs="Arial"/>
      <w:kern w:val="0"/>
      <w:sz w:val="20"/>
      <w:szCs w:val="20"/>
      <w:lang w:eastAsia="zh-CN"/>
    </w:rPr>
  </w:style>
  <w:style w:type="paragraph" w:customStyle="1" w:styleId="13">
    <w:name w:val="Знак1"/>
    <w:basedOn w:val="a"/>
    <w:uiPriority w:val="99"/>
    <w:rsid w:val="00DC3AE5"/>
    <w:pPr>
      <w:suppressAutoHyphens/>
      <w:spacing w:before="280" w:after="280"/>
    </w:pPr>
    <w:rPr>
      <w:rFonts w:ascii="Tahoma" w:hAnsi="Tahoma" w:cs="Tahoma"/>
      <w:sz w:val="20"/>
      <w:szCs w:val="20"/>
      <w:lang w:val="en-US"/>
    </w:rPr>
  </w:style>
  <w:style w:type="paragraph" w:customStyle="1" w:styleId="s1">
    <w:name w:val="s_1"/>
    <w:basedOn w:val="a"/>
    <w:uiPriority w:val="99"/>
    <w:rsid w:val="00DC3AE5"/>
    <w:pPr>
      <w:ind w:firstLine="720"/>
      <w:jc w:val="both"/>
    </w:pPr>
    <w:rPr>
      <w:rFonts w:ascii="Arial" w:hAnsi="Arial" w:cs="Arial"/>
      <w:sz w:val="26"/>
      <w:szCs w:val="26"/>
    </w:rPr>
  </w:style>
  <w:style w:type="paragraph" w:customStyle="1" w:styleId="14">
    <w:name w:val="Схема документа1"/>
    <w:basedOn w:val="a"/>
    <w:uiPriority w:val="99"/>
    <w:rsid w:val="00DC3AE5"/>
    <w:rPr>
      <w:rFonts w:ascii="Tahoma" w:hAnsi="Tahoma" w:cs="Tahoma"/>
      <w:sz w:val="16"/>
      <w:szCs w:val="16"/>
    </w:rPr>
  </w:style>
  <w:style w:type="paragraph" w:customStyle="1" w:styleId="af3">
    <w:name w:val="Текст в заданном формате"/>
    <w:basedOn w:val="a"/>
    <w:uiPriority w:val="99"/>
    <w:rsid w:val="00DC3AE5"/>
    <w:pPr>
      <w:widowControl w:val="0"/>
    </w:pPr>
    <w:rPr>
      <w:rFonts w:ascii="Liberation Mono" w:eastAsia="Calibri" w:hAnsi="Liberation Mono" w:cs="Liberation Mono"/>
      <w:sz w:val="20"/>
      <w:szCs w:val="20"/>
      <w:lang w:eastAsia="zh-CN" w:bidi="hi-IN"/>
    </w:rPr>
  </w:style>
  <w:style w:type="paragraph" w:customStyle="1" w:styleId="15">
    <w:name w:val="Без интервала1"/>
    <w:uiPriority w:val="99"/>
    <w:rsid w:val="00DC3AE5"/>
    <w:pPr>
      <w:suppressAutoHyphens/>
      <w:spacing w:after="0" w:line="240" w:lineRule="auto"/>
    </w:pPr>
    <w:rPr>
      <w:rFonts w:eastAsia="Times New Roman" w:cs="Calibri"/>
      <w:kern w:val="0"/>
      <w:sz w:val="22"/>
      <w:szCs w:val="22"/>
      <w:lang w:eastAsia="zh-CN"/>
    </w:rPr>
  </w:style>
  <w:style w:type="paragraph" w:styleId="af4">
    <w:name w:val="Subtitle"/>
    <w:basedOn w:val="a"/>
    <w:next w:val="a0"/>
    <w:link w:val="16"/>
    <w:uiPriority w:val="99"/>
    <w:qFormat/>
    <w:rsid w:val="00DC3AE5"/>
    <w:pPr>
      <w:jc w:val="center"/>
    </w:pPr>
    <w:rPr>
      <w:b/>
      <w:szCs w:val="20"/>
    </w:rPr>
  </w:style>
  <w:style w:type="paragraph" w:styleId="af5">
    <w:name w:val="footnote text"/>
    <w:basedOn w:val="a"/>
    <w:link w:val="17"/>
    <w:uiPriority w:val="99"/>
    <w:rsid w:val="00DC3AE5"/>
    <w:rPr>
      <w:sz w:val="20"/>
      <w:szCs w:val="20"/>
    </w:rPr>
  </w:style>
  <w:style w:type="character" w:customStyle="1" w:styleId="16">
    <w:name w:val="Подзаголовок Знак1"/>
    <w:basedOn w:val="a1"/>
    <w:link w:val="af4"/>
    <w:uiPriority w:val="99"/>
    <w:locked/>
    <w:rsid w:val="00DC3AE5"/>
    <w:rPr>
      <w:rFonts w:ascii="Times New Roman" w:hAnsi="Times New Roman" w:cs="Times New Roman"/>
      <w:b/>
      <w:sz w:val="20"/>
      <w:szCs w:val="20"/>
      <w:lang w:val="x-none" w:eastAsia="ru-RU"/>
    </w:rPr>
  </w:style>
  <w:style w:type="paragraph" w:styleId="af6">
    <w:name w:val="header"/>
    <w:basedOn w:val="a"/>
    <w:link w:val="af7"/>
    <w:uiPriority w:val="99"/>
    <w:rsid w:val="00DC3AE5"/>
    <w:pPr>
      <w:tabs>
        <w:tab w:val="center" w:pos="4677"/>
        <w:tab w:val="right" w:pos="9355"/>
      </w:tabs>
    </w:pPr>
  </w:style>
  <w:style w:type="character" w:customStyle="1" w:styleId="17">
    <w:name w:val="Текст сноски Знак1"/>
    <w:basedOn w:val="a1"/>
    <w:link w:val="af5"/>
    <w:uiPriority w:val="99"/>
    <w:locked/>
    <w:rsid w:val="00DC3AE5"/>
    <w:rPr>
      <w:rFonts w:ascii="Times New Roman" w:hAnsi="Times New Roman" w:cs="Times New Roman"/>
      <w:sz w:val="20"/>
      <w:szCs w:val="20"/>
      <w:lang w:val="x-none" w:eastAsia="ru-RU"/>
    </w:rPr>
  </w:style>
  <w:style w:type="paragraph" w:styleId="af8">
    <w:name w:val="footer"/>
    <w:basedOn w:val="a"/>
    <w:link w:val="af9"/>
    <w:uiPriority w:val="99"/>
    <w:rsid w:val="00DC3AE5"/>
    <w:pPr>
      <w:tabs>
        <w:tab w:val="center" w:pos="4677"/>
        <w:tab w:val="right" w:pos="9355"/>
      </w:tabs>
    </w:pPr>
  </w:style>
  <w:style w:type="character" w:customStyle="1" w:styleId="af7">
    <w:name w:val="Верхний колонтитул Знак"/>
    <w:basedOn w:val="a1"/>
    <w:link w:val="af6"/>
    <w:uiPriority w:val="99"/>
    <w:locked/>
    <w:rsid w:val="00DC3AE5"/>
    <w:rPr>
      <w:rFonts w:ascii="Times New Roman" w:hAnsi="Times New Roman" w:cs="Times New Roman"/>
      <w:sz w:val="24"/>
      <w:szCs w:val="24"/>
      <w:lang w:val="x-none" w:eastAsia="ru-RU"/>
    </w:rPr>
  </w:style>
  <w:style w:type="character" w:styleId="afa">
    <w:name w:val="page number"/>
    <w:basedOn w:val="a1"/>
    <w:uiPriority w:val="99"/>
    <w:semiHidden/>
    <w:rsid w:val="00DC3AE5"/>
    <w:rPr>
      <w:rFonts w:cs="Times New Roman"/>
    </w:rPr>
  </w:style>
  <w:style w:type="character" w:customStyle="1" w:styleId="af9">
    <w:name w:val="Нижний колонтитул Знак"/>
    <w:basedOn w:val="a1"/>
    <w:link w:val="af8"/>
    <w:uiPriority w:val="99"/>
    <w:locked/>
    <w:rsid w:val="00DC3AE5"/>
    <w:rPr>
      <w:rFonts w:ascii="Times New Roman" w:hAnsi="Times New Roman" w:cs="Times New Roman"/>
      <w:sz w:val="24"/>
      <w:szCs w:val="24"/>
      <w:lang w:val="x-none" w:eastAsia="ru-RU"/>
    </w:rPr>
  </w:style>
  <w:style w:type="character" w:styleId="afb">
    <w:name w:val="annotation reference"/>
    <w:basedOn w:val="a1"/>
    <w:uiPriority w:val="99"/>
    <w:semiHidden/>
    <w:rsid w:val="00DC3AE5"/>
    <w:rPr>
      <w:rFonts w:cs="Times New Roman"/>
      <w:sz w:val="16"/>
    </w:rPr>
  </w:style>
  <w:style w:type="paragraph" w:styleId="afc">
    <w:name w:val="annotation text"/>
    <w:basedOn w:val="a"/>
    <w:link w:val="afd"/>
    <w:uiPriority w:val="99"/>
    <w:rsid w:val="00DC3AE5"/>
    <w:rPr>
      <w:sz w:val="20"/>
      <w:szCs w:val="20"/>
    </w:rPr>
  </w:style>
  <w:style w:type="paragraph" w:styleId="afe">
    <w:name w:val="annotation subject"/>
    <w:basedOn w:val="afc"/>
    <w:next w:val="afc"/>
    <w:link w:val="aff"/>
    <w:uiPriority w:val="99"/>
    <w:semiHidden/>
    <w:rsid w:val="00DC3AE5"/>
    <w:rPr>
      <w:b/>
      <w:bCs/>
    </w:rPr>
  </w:style>
  <w:style w:type="character" w:customStyle="1" w:styleId="afd">
    <w:name w:val="Текст примечания Знак"/>
    <w:basedOn w:val="a1"/>
    <w:link w:val="afc"/>
    <w:uiPriority w:val="99"/>
    <w:locked/>
    <w:rsid w:val="00DC3AE5"/>
    <w:rPr>
      <w:rFonts w:ascii="Times New Roman" w:hAnsi="Times New Roman" w:cs="Times New Roman"/>
      <w:sz w:val="20"/>
      <w:szCs w:val="20"/>
      <w:lang w:val="x-none" w:eastAsia="ru-RU"/>
    </w:rPr>
  </w:style>
  <w:style w:type="character" w:customStyle="1" w:styleId="highlightsearch">
    <w:name w:val="highlightsearch"/>
    <w:basedOn w:val="a1"/>
    <w:uiPriority w:val="99"/>
    <w:rsid w:val="00DC3AE5"/>
    <w:rPr>
      <w:rFonts w:cs="Times New Roman"/>
    </w:rPr>
  </w:style>
  <w:style w:type="character" w:customStyle="1" w:styleId="aff">
    <w:name w:val="Тема примечания Знак"/>
    <w:basedOn w:val="afd"/>
    <w:link w:val="afe"/>
    <w:uiPriority w:val="99"/>
    <w:semiHidden/>
    <w:locked/>
    <w:rsid w:val="00DC3AE5"/>
    <w:rPr>
      <w:rFonts w:ascii="Times New Roman" w:hAnsi="Times New Roman" w:cs="Times New Roman"/>
      <w:b/>
      <w:bCs/>
      <w:sz w:val="20"/>
      <w:szCs w:val="20"/>
      <w:lang w:val="x-none" w:eastAsia="ru-RU"/>
    </w:rPr>
  </w:style>
  <w:style w:type="character" w:styleId="aff0">
    <w:name w:val="footnote reference"/>
    <w:basedOn w:val="a1"/>
    <w:uiPriority w:val="99"/>
    <w:semiHidden/>
    <w:rsid w:val="00DC3AE5"/>
    <w:rPr>
      <w:rFonts w:cs="Times New Roman"/>
      <w:vertAlign w:val="superscript"/>
    </w:rPr>
  </w:style>
  <w:style w:type="paragraph" w:styleId="aff1">
    <w:name w:val="Revision"/>
    <w:hidden/>
    <w:uiPriority w:val="99"/>
    <w:semiHidden/>
    <w:rsid w:val="00DC3AE5"/>
    <w:pPr>
      <w:spacing w:after="0" w:line="240" w:lineRule="auto"/>
    </w:pPr>
    <w:rPr>
      <w:rFonts w:ascii="Times New Roman" w:eastAsia="Times New Roman" w:hAnsi="Times New Roman"/>
      <w:kern w:val="0"/>
    </w:rPr>
  </w:style>
  <w:style w:type="table" w:styleId="aff2">
    <w:name w:val="Table Grid"/>
    <w:basedOn w:val="a2"/>
    <w:uiPriority w:val="99"/>
    <w:rsid w:val="001D19F8"/>
    <w:pPr>
      <w:spacing w:after="0" w:line="240" w:lineRule="auto"/>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
    <w:name w:val="Сетка таблицы1"/>
    <w:uiPriority w:val="99"/>
    <w:rsid w:val="00224ED0"/>
    <w:pPr>
      <w:spacing w:after="0" w:line="240" w:lineRule="auto"/>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3">
    <w:name w:val="List Paragraph"/>
    <w:basedOn w:val="a"/>
    <w:uiPriority w:val="99"/>
    <w:qFormat/>
    <w:rsid w:val="00224ED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03260650">
      <w:marLeft w:val="0"/>
      <w:marRight w:val="0"/>
      <w:marTop w:val="0"/>
      <w:marBottom w:val="0"/>
      <w:divBdr>
        <w:top w:val="none" w:sz="0" w:space="0" w:color="auto"/>
        <w:left w:val="none" w:sz="0" w:space="0" w:color="auto"/>
        <w:bottom w:val="none" w:sz="0" w:space="0" w:color="auto"/>
        <w:right w:val="none" w:sz="0" w:space="0" w:color="auto"/>
      </w:divBdr>
    </w:div>
    <w:div w:id="210326065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login.consultant.ru/link/?req=doc&amp;base=LAW&amp;n=358750&amp;date=25.06.2021&amp;demo=1&amp;dst=100512&amp;fld=134"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eq=doc&amp;base=LAW&amp;n=358750&amp;date=25.06.2021&amp;demo=1&amp;dst=100998&amp;fld=134"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login.consultant.ru/link/?req=doc&amp;base=LAW&amp;n=378980&amp;date=25.06.2021&amp;demo=1&amp;dst=100014&amp;fld=134" TargetMode="External"/><Relationship Id="rId4" Type="http://schemas.openxmlformats.org/officeDocument/2006/relationships/webSettings" Target="webSettings.xml"/><Relationship Id="rId9" Type="http://schemas.openxmlformats.org/officeDocument/2006/relationships/hyperlink" Target="https://login.consultant.ru/link/?req=doc&amp;base=LAW&amp;n=358750&amp;date=25.06.2021&amp;demo=1"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5207</Words>
  <Characters>29681</Characters>
  <Application>Microsoft Office Word</Application>
  <DocSecurity>0</DocSecurity>
  <Lines>247</Lines>
  <Paragraphs>69</Paragraphs>
  <ScaleCrop>false</ScaleCrop>
  <Company/>
  <LinksUpToDate>false</LinksUpToDate>
  <CharactersWithSpaces>34819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User</dc:creator>
  <cp:keywords/>
  <dc:description/>
  <cp:lastModifiedBy>Администрация Навля</cp:lastModifiedBy>
  <cp:revision>2</cp:revision>
  <cp:lastPrinted>2021-10-21T07:10:00Z</cp:lastPrinted>
  <dcterms:created xsi:type="dcterms:W3CDTF">2025-02-28T09:23:00Z</dcterms:created>
  <dcterms:modified xsi:type="dcterms:W3CDTF">2025-02-28T09:23:00Z</dcterms:modified>
</cp:coreProperties>
</file>