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к Порядку проведения конкурсного отбора программ (проектов) инициативного </w:t>
      </w:r>
      <w:proofErr w:type="spellStart"/>
      <w:r w:rsidRPr="00EA0E85">
        <w:rPr>
          <w:rFonts w:ascii="Times New Roman" w:eastAsia="Times New Roman" w:hAnsi="Times New Roman" w:cs="Times New Roman"/>
          <w:sz w:val="28"/>
          <w:szCs w:val="28"/>
        </w:rPr>
        <w:t>бюджетирования</w:t>
      </w:r>
      <w:proofErr w:type="spellEnd"/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 Брянской области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0B2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2"/>
      <w:bookmarkEnd w:id="0"/>
      <w:r w:rsidRPr="00EA0E8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836920" w:rsidRPr="00EA0E85" w:rsidRDefault="00836920" w:rsidP="000B2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о программе (проекте) </w:t>
      </w:r>
      <w:proofErr w:type="gramStart"/>
      <w:r w:rsidRPr="00EA0E85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proofErr w:type="gramEnd"/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0E85">
        <w:rPr>
          <w:rFonts w:ascii="Times New Roman" w:eastAsia="Times New Roman" w:hAnsi="Times New Roman" w:cs="Times New Roman"/>
          <w:sz w:val="28"/>
          <w:szCs w:val="28"/>
        </w:rPr>
        <w:t>бюджетирования</w:t>
      </w:r>
      <w:proofErr w:type="spellEnd"/>
    </w:p>
    <w:p w:rsidR="00836920" w:rsidRDefault="00836920" w:rsidP="000B2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от инициативной группы жителей деревни </w:t>
      </w:r>
      <w:proofErr w:type="gramStart"/>
      <w:r w:rsidR="00A56F68">
        <w:rPr>
          <w:rFonts w:ascii="Times New Roman" w:eastAsia="Times New Roman" w:hAnsi="Times New Roman" w:cs="Times New Roman"/>
          <w:sz w:val="28"/>
          <w:szCs w:val="28"/>
        </w:rPr>
        <w:t>Пластовое</w:t>
      </w:r>
      <w:proofErr w:type="gramEnd"/>
      <w:r w:rsidR="00A56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</w:p>
    <w:p w:rsidR="000B26AA" w:rsidRPr="00EA0E85" w:rsidRDefault="000B26AA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1. Название проекта:</w:t>
      </w:r>
    </w:p>
    <w:p w:rsidR="00836920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85">
        <w:rPr>
          <w:rFonts w:ascii="Times New Roman" w:eastAsia="Times New Roman" w:hAnsi="Times New Roman" w:cs="Times New Roman"/>
          <w:sz w:val="28"/>
          <w:szCs w:val="28"/>
        </w:rPr>
        <w:t>"Спортивн</w:t>
      </w:r>
      <w:r w:rsidR="00A56F68">
        <w:rPr>
          <w:rFonts w:ascii="Times New Roman" w:eastAsia="Times New Roman" w:hAnsi="Times New Roman" w:cs="Times New Roman"/>
          <w:sz w:val="28"/>
          <w:szCs w:val="28"/>
        </w:rPr>
        <w:t>ое поколение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" (установка </w:t>
      </w:r>
      <w:r w:rsidR="00A56F68">
        <w:rPr>
          <w:rFonts w:ascii="Times New Roman" w:eastAsia="Times New Roman" w:hAnsi="Times New Roman" w:cs="Times New Roman"/>
          <w:sz w:val="28"/>
          <w:szCs w:val="28"/>
        </w:rPr>
        <w:t>общедоступного спортивно-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игрово</w:t>
      </w:r>
      <w:r w:rsidR="00A56F6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F68">
        <w:rPr>
          <w:rFonts w:ascii="Times New Roman" w:eastAsia="Times New Roman" w:hAnsi="Times New Roman" w:cs="Times New Roman"/>
          <w:sz w:val="28"/>
          <w:szCs w:val="28"/>
        </w:rPr>
        <w:t xml:space="preserve">площадки в д. Пластовое 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0E85">
        <w:rPr>
          <w:rFonts w:ascii="Times New Roman" w:eastAsia="Times New Roman" w:hAnsi="Times New Roman" w:cs="Times New Roman"/>
          <w:sz w:val="28"/>
          <w:szCs w:val="28"/>
        </w:rPr>
        <w:t>Навлинского</w:t>
      </w:r>
      <w:proofErr w:type="spellEnd"/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F6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0B26AA" w:rsidRPr="00EA0E85" w:rsidRDefault="000B26AA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2. Место реализации проекта: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2.1 Наименование муниципального образования, численность населения </w:t>
      </w:r>
      <w:r w:rsidR="00DC3CD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3CD8">
        <w:rPr>
          <w:rFonts w:ascii="Times New Roman" w:eastAsia="Times New Roman" w:hAnsi="Times New Roman" w:cs="Times New Roman"/>
          <w:sz w:val="28"/>
          <w:szCs w:val="28"/>
        </w:rPr>
        <w:t>Бяковское</w:t>
      </w:r>
      <w:proofErr w:type="spellEnd"/>
      <w:r w:rsidR="00DC3CD8">
        <w:rPr>
          <w:rFonts w:ascii="Times New Roman" w:eastAsia="Times New Roman" w:hAnsi="Times New Roman" w:cs="Times New Roman"/>
          <w:sz w:val="28"/>
          <w:szCs w:val="28"/>
        </w:rPr>
        <w:t xml:space="preserve"> сельское</w:t>
      </w:r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поселение </w:t>
      </w:r>
      <w:proofErr w:type="spellStart"/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>Навлинского</w:t>
      </w:r>
      <w:proofErr w:type="spellEnd"/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района Брянской области", </w:t>
      </w:r>
      <w:r w:rsidR="00DC3CD8">
        <w:rPr>
          <w:rFonts w:ascii="Times New Roman" w:eastAsia="Times New Roman" w:hAnsi="Times New Roman" w:cs="Times New Roman"/>
          <w:sz w:val="28"/>
          <w:szCs w:val="28"/>
          <w:u w:val="single"/>
        </w:rPr>
        <w:t>2354</w:t>
      </w:r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чел.</w:t>
      </w:r>
    </w:p>
    <w:p w:rsidR="00836920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населенного пункта, количество жителей: д. </w:t>
      </w:r>
      <w:r w:rsidR="00DC3CD8">
        <w:rPr>
          <w:rFonts w:ascii="Times New Roman" w:eastAsia="Times New Roman" w:hAnsi="Times New Roman" w:cs="Times New Roman"/>
          <w:sz w:val="28"/>
          <w:szCs w:val="28"/>
        </w:rPr>
        <w:t>Пластовое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C3CD8">
        <w:rPr>
          <w:rFonts w:ascii="Times New Roman" w:eastAsia="Times New Roman" w:hAnsi="Times New Roman" w:cs="Times New Roman"/>
          <w:sz w:val="28"/>
          <w:szCs w:val="28"/>
        </w:rPr>
        <w:t>161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0B26AA" w:rsidRPr="00EA0E85" w:rsidRDefault="000B26AA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0B26AA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B26AA">
        <w:rPr>
          <w:rFonts w:ascii="Times New Roman" w:eastAsia="Times New Roman" w:hAnsi="Times New Roman" w:cs="Times New Roman"/>
          <w:sz w:val="28"/>
          <w:szCs w:val="28"/>
        </w:rPr>
        <w:t>Сведения  о   представителе    (инициативной    группы,    общественного</w:t>
      </w:r>
      <w:proofErr w:type="gramEnd"/>
    </w:p>
    <w:p w:rsidR="00836920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объединения, некоммерческой организации и др.): </w:t>
      </w:r>
      <w:proofErr w:type="spellStart"/>
      <w:r w:rsidR="00DC3CD8" w:rsidRPr="000B26AA">
        <w:rPr>
          <w:rFonts w:ascii="Times New Roman" w:eastAsia="Times New Roman" w:hAnsi="Times New Roman" w:cs="Times New Roman"/>
          <w:sz w:val="28"/>
          <w:szCs w:val="28"/>
        </w:rPr>
        <w:t>Будейкина</w:t>
      </w:r>
      <w:proofErr w:type="spellEnd"/>
      <w:r w:rsidR="00DC3CD8" w:rsidRPr="000B26AA">
        <w:rPr>
          <w:rFonts w:ascii="Times New Roman" w:eastAsia="Times New Roman" w:hAnsi="Times New Roman" w:cs="Times New Roman"/>
          <w:sz w:val="28"/>
          <w:szCs w:val="28"/>
        </w:rPr>
        <w:t xml:space="preserve"> Татьяна Степановна</w:t>
      </w:r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3CD8" w:rsidRPr="000B26A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0B26AA" w:rsidRPr="000B26AA">
        <w:rPr>
          <w:rFonts w:ascii="Times New Roman" w:eastAsia="Times New Roman" w:hAnsi="Times New Roman" w:cs="Times New Roman"/>
          <w:sz w:val="28"/>
          <w:szCs w:val="28"/>
        </w:rPr>
        <w:t>инициаливной</w:t>
      </w:r>
      <w:proofErr w:type="spellEnd"/>
      <w:r w:rsidR="000B26AA" w:rsidRPr="000B26AA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, контактный телефон: </w:t>
      </w:r>
      <w:r w:rsidR="00DC3CD8" w:rsidRPr="000B26AA">
        <w:rPr>
          <w:rFonts w:ascii="Times New Roman" w:hAnsi="Times New Roman" w:cs="Times New Roman"/>
          <w:color w:val="000000"/>
          <w:sz w:val="27"/>
          <w:szCs w:val="27"/>
        </w:rPr>
        <w:t>8-920-854-81-25</w:t>
      </w:r>
      <w:r w:rsidRPr="000B26AA">
        <w:rPr>
          <w:rFonts w:ascii="Times New Roman" w:eastAsia="Times New Roman" w:hAnsi="Times New Roman" w:cs="Times New Roman"/>
          <w:sz w:val="28"/>
          <w:szCs w:val="28"/>
        </w:rPr>
        <w:t>, электронный адрес</w:t>
      </w:r>
      <w:r w:rsidR="00DC3CD8" w:rsidRPr="000B2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3CD8" w:rsidRPr="000B26AA">
        <w:rPr>
          <w:rFonts w:ascii="Times New Roman" w:eastAsia="Times New Roman" w:hAnsi="Times New Roman" w:cs="Times New Roman"/>
          <w:sz w:val="28"/>
          <w:szCs w:val="28"/>
        </w:rPr>
        <w:t>Бяковской</w:t>
      </w:r>
      <w:proofErr w:type="spellEnd"/>
      <w:r w:rsidR="00DC3CD8" w:rsidRPr="000B26AA">
        <w:rPr>
          <w:rFonts w:ascii="Times New Roman" w:eastAsia="Times New Roman" w:hAnsi="Times New Roman" w:cs="Times New Roman"/>
          <w:sz w:val="28"/>
          <w:szCs w:val="28"/>
        </w:rPr>
        <w:t xml:space="preserve"> сельской </w:t>
      </w:r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B26AA">
        <w:rPr>
          <w:rFonts w:ascii="Times New Roman" w:eastAsia="Times New Roman" w:hAnsi="Times New Roman" w:cs="Times New Roman"/>
          <w:sz w:val="28"/>
          <w:szCs w:val="28"/>
        </w:rPr>
        <w:t>Навлинского</w:t>
      </w:r>
      <w:proofErr w:type="spellEnd"/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 района: </w:t>
      </w:r>
      <w:hyperlink r:id="rId5" w:history="1">
        <w:r w:rsidR="000B26AA" w:rsidRPr="00C0206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byakovskoe</w:t>
        </w:r>
        <w:r w:rsidR="000B26AA" w:rsidRPr="00C02068">
          <w:rPr>
            <w:rStyle w:val="a5"/>
            <w:rFonts w:ascii="Times New Roman" w:hAnsi="Times New Roman" w:cs="Times New Roman"/>
            <w:sz w:val="28"/>
            <w:szCs w:val="28"/>
          </w:rPr>
          <w:t>@yandex.r</w:t>
        </w:r>
        <w:proofErr w:type="spellStart"/>
        <w:r w:rsidR="000B26AA" w:rsidRPr="00C02068">
          <w:rPr>
            <w:rStyle w:val="a5"/>
            <w:rFonts w:ascii="Times New Roman" w:hAnsi="Times New Roman" w:cs="Times New Roman"/>
            <w:sz w:val="28"/>
            <w:szCs w:val="28"/>
          </w:rPr>
          <w:t>u</w:t>
        </w:r>
        <w:proofErr w:type="spellEnd"/>
      </w:hyperlink>
    </w:p>
    <w:p w:rsidR="000B26AA" w:rsidRPr="000B26AA" w:rsidRDefault="000B26AA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0B26AA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6AA">
        <w:rPr>
          <w:rFonts w:ascii="Times New Roman" w:eastAsia="Times New Roman" w:hAnsi="Times New Roman" w:cs="Times New Roman"/>
          <w:sz w:val="28"/>
          <w:szCs w:val="28"/>
        </w:rPr>
        <w:t>4. Описание проекта:</w:t>
      </w:r>
    </w:p>
    <w:p w:rsidR="00836920" w:rsidRPr="000B26AA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4.1.Виды объектов общественной инфраструктуры </w:t>
      </w:r>
      <w:proofErr w:type="spellStart"/>
      <w:r w:rsidR="00DC3CD8" w:rsidRPr="000B26AA">
        <w:rPr>
          <w:rFonts w:ascii="Times New Roman" w:eastAsia="Times New Roman" w:hAnsi="Times New Roman" w:cs="Times New Roman"/>
          <w:sz w:val="28"/>
          <w:szCs w:val="28"/>
        </w:rPr>
        <w:t>Бяковского</w:t>
      </w:r>
      <w:proofErr w:type="spellEnd"/>
      <w:r w:rsidR="00DC3CD8" w:rsidRPr="000B26AA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0B26AA">
        <w:rPr>
          <w:rFonts w:ascii="Times New Roman" w:eastAsia="Times New Roman" w:hAnsi="Times New Roman" w:cs="Times New Roman"/>
          <w:sz w:val="28"/>
          <w:szCs w:val="28"/>
        </w:rPr>
        <w:t>Навлинского</w:t>
      </w:r>
      <w:proofErr w:type="spellEnd"/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DC3CD8" w:rsidRPr="000B26AA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, подлежащие строительству, реконструкции или ремонту: </w:t>
      </w:r>
    </w:p>
    <w:p w:rsidR="00836920" w:rsidRPr="000B26AA" w:rsidRDefault="00836920" w:rsidP="008369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6AA">
        <w:rPr>
          <w:rFonts w:ascii="Times New Roman" w:eastAsia="Calibri" w:hAnsi="Times New Roman" w:cs="Times New Roman"/>
          <w:sz w:val="28"/>
          <w:szCs w:val="28"/>
        </w:rPr>
        <w:t xml:space="preserve">Установка </w:t>
      </w:r>
      <w:r w:rsidR="00DC3CD8" w:rsidRPr="000B26AA">
        <w:rPr>
          <w:rFonts w:ascii="Times New Roman" w:eastAsia="Calibri" w:hAnsi="Times New Roman" w:cs="Times New Roman"/>
          <w:sz w:val="28"/>
          <w:szCs w:val="28"/>
        </w:rPr>
        <w:t>общедоступного спортивно-</w:t>
      </w:r>
      <w:r w:rsidRPr="000B26AA">
        <w:rPr>
          <w:rFonts w:ascii="Times New Roman" w:eastAsia="Calibri" w:hAnsi="Times New Roman" w:cs="Times New Roman"/>
          <w:sz w:val="28"/>
          <w:szCs w:val="28"/>
        </w:rPr>
        <w:t>игрово</w:t>
      </w:r>
      <w:r w:rsidR="00DC3CD8" w:rsidRPr="000B26AA">
        <w:rPr>
          <w:rFonts w:ascii="Times New Roman" w:eastAsia="Calibri" w:hAnsi="Times New Roman" w:cs="Times New Roman"/>
          <w:sz w:val="28"/>
          <w:szCs w:val="28"/>
        </w:rPr>
        <w:t>й</w:t>
      </w:r>
      <w:r w:rsidRPr="000B26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CD8" w:rsidRPr="000B26AA">
        <w:rPr>
          <w:rFonts w:ascii="Times New Roman" w:eastAsia="Calibri" w:hAnsi="Times New Roman" w:cs="Times New Roman"/>
          <w:sz w:val="28"/>
          <w:szCs w:val="28"/>
        </w:rPr>
        <w:t>площадки</w:t>
      </w:r>
      <w:r w:rsidRPr="000B26AA">
        <w:rPr>
          <w:rFonts w:ascii="Times New Roman" w:eastAsia="Calibri" w:hAnsi="Times New Roman" w:cs="Times New Roman"/>
          <w:sz w:val="28"/>
          <w:szCs w:val="28"/>
        </w:rPr>
        <w:t xml:space="preserve"> в д. </w:t>
      </w:r>
      <w:proofErr w:type="gramStart"/>
      <w:r w:rsidR="00DC3CD8" w:rsidRPr="000B26AA">
        <w:rPr>
          <w:rFonts w:ascii="Times New Roman" w:eastAsia="Calibri" w:hAnsi="Times New Roman" w:cs="Times New Roman"/>
          <w:sz w:val="28"/>
          <w:szCs w:val="28"/>
        </w:rPr>
        <w:t>Пластовое</w:t>
      </w:r>
      <w:proofErr w:type="gramEnd"/>
      <w:r w:rsidRPr="000B26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3CD8" w:rsidRPr="000B26AA">
        <w:rPr>
          <w:rFonts w:ascii="Times New Roman" w:eastAsia="Calibri" w:hAnsi="Times New Roman" w:cs="Times New Roman"/>
          <w:sz w:val="28"/>
          <w:szCs w:val="28"/>
        </w:rPr>
        <w:t>Бяковского</w:t>
      </w:r>
      <w:proofErr w:type="spellEnd"/>
      <w:r w:rsidR="00DC3CD8" w:rsidRPr="000B26AA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0B26AA">
        <w:rPr>
          <w:rFonts w:ascii="Times New Roman" w:eastAsia="Calibri" w:hAnsi="Times New Roman" w:cs="Times New Roman"/>
          <w:sz w:val="28"/>
          <w:szCs w:val="28"/>
        </w:rPr>
        <w:t xml:space="preserve"> поселения.</w:t>
      </w:r>
    </w:p>
    <w:p w:rsidR="00836920" w:rsidRPr="00EA0E85" w:rsidRDefault="00836920" w:rsidP="008369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4.2. Ориентировочный бюджет проекта: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50"/>
        <w:gridCol w:w="1480"/>
        <w:gridCol w:w="1276"/>
        <w:gridCol w:w="567"/>
        <w:gridCol w:w="1276"/>
        <w:gridCol w:w="567"/>
        <w:gridCol w:w="1276"/>
        <w:gridCol w:w="567"/>
        <w:gridCol w:w="1134"/>
        <w:gridCol w:w="517"/>
      </w:tblGrid>
      <w:tr w:rsidR="00836920" w:rsidRPr="00EA0E85" w:rsidTr="00F31853">
        <w:tc>
          <w:tcPr>
            <w:tcW w:w="850" w:type="dxa"/>
            <w:vMerge w:val="restart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1480" w:type="dxa"/>
            <w:vMerge w:val="restart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43" w:type="dxa"/>
            <w:gridSpan w:val="2"/>
            <w:vMerge w:val="restart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337" w:type="dxa"/>
            <w:gridSpan w:val="6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за счет</w:t>
            </w:r>
          </w:p>
        </w:tc>
      </w:tr>
      <w:tr w:rsidR="00836920" w:rsidRPr="00EA0E85" w:rsidTr="00F31853">
        <w:tc>
          <w:tcPr>
            <w:tcW w:w="850" w:type="dxa"/>
            <w:vMerge/>
            <w:vAlign w:val="center"/>
          </w:tcPr>
          <w:p w:rsidR="00836920" w:rsidRPr="00C661CF" w:rsidRDefault="00836920" w:rsidP="00863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836920" w:rsidRPr="00C661CF" w:rsidRDefault="00836920" w:rsidP="00863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36920" w:rsidRPr="00C661CF" w:rsidRDefault="00836920" w:rsidP="00863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бюджета Брянской области</w:t>
            </w:r>
          </w:p>
        </w:tc>
        <w:tc>
          <w:tcPr>
            <w:tcW w:w="1843" w:type="dxa"/>
            <w:gridSpan w:val="2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бюджета муниципального образования</w:t>
            </w:r>
          </w:p>
        </w:tc>
        <w:tc>
          <w:tcPr>
            <w:tcW w:w="1651" w:type="dxa"/>
            <w:gridSpan w:val="2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 населения, физических и юридических </w:t>
            </w: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лиц, индивидуальных предпринимателей</w:t>
            </w:r>
          </w:p>
        </w:tc>
      </w:tr>
      <w:tr w:rsidR="00836920" w:rsidRPr="00EA0E85" w:rsidTr="00F31853">
        <w:tc>
          <w:tcPr>
            <w:tcW w:w="850" w:type="dxa"/>
            <w:vMerge/>
            <w:vAlign w:val="center"/>
          </w:tcPr>
          <w:p w:rsidR="00836920" w:rsidRPr="00C661CF" w:rsidRDefault="00836920" w:rsidP="00863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836920" w:rsidRPr="00C661CF" w:rsidRDefault="00836920" w:rsidP="00863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17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6920" w:rsidRPr="00EA0E85" w:rsidTr="00F31853">
        <w:tc>
          <w:tcPr>
            <w:tcW w:w="850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1853" w:rsidRPr="00EA0E85" w:rsidTr="00F31853">
        <w:tc>
          <w:tcPr>
            <w:tcW w:w="850" w:type="dxa"/>
          </w:tcPr>
          <w:p w:rsidR="00C661CF" w:rsidRPr="00C661CF" w:rsidRDefault="00C661CF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C661CF" w:rsidRPr="00C661CF" w:rsidRDefault="00C661CF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«Спортивное поколение», приобретение спортивно-игрового комплекса</w:t>
            </w:r>
          </w:p>
        </w:tc>
        <w:tc>
          <w:tcPr>
            <w:tcW w:w="1276" w:type="dxa"/>
            <w:vAlign w:val="center"/>
          </w:tcPr>
          <w:p w:rsidR="00C661CF" w:rsidRPr="00C661CF" w:rsidRDefault="00C661CF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212443,00</w:t>
            </w:r>
          </w:p>
        </w:tc>
        <w:tc>
          <w:tcPr>
            <w:tcW w:w="567" w:type="dxa"/>
            <w:vAlign w:val="center"/>
          </w:tcPr>
          <w:p w:rsidR="00C661CF" w:rsidRPr="00C661CF" w:rsidRDefault="00C661CF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C661CF" w:rsidRPr="00C661CF" w:rsidRDefault="00F31853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172078,83</w:t>
            </w:r>
          </w:p>
        </w:tc>
        <w:tc>
          <w:tcPr>
            <w:tcW w:w="567" w:type="dxa"/>
            <w:vAlign w:val="center"/>
          </w:tcPr>
          <w:p w:rsidR="00C661CF" w:rsidRPr="00C661CF" w:rsidRDefault="00F31853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:rsidR="00C661CF" w:rsidRPr="00C661CF" w:rsidRDefault="00C661CF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10622,15</w:t>
            </w:r>
          </w:p>
        </w:tc>
        <w:tc>
          <w:tcPr>
            <w:tcW w:w="567" w:type="dxa"/>
            <w:vAlign w:val="center"/>
          </w:tcPr>
          <w:p w:rsidR="00C661CF" w:rsidRPr="00C661CF" w:rsidRDefault="00C661CF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661CF" w:rsidRPr="00C661CF" w:rsidRDefault="00F31853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29742,02</w:t>
            </w:r>
          </w:p>
        </w:tc>
        <w:tc>
          <w:tcPr>
            <w:tcW w:w="517" w:type="dxa"/>
            <w:vAlign w:val="center"/>
          </w:tcPr>
          <w:p w:rsidR="00C661CF" w:rsidRPr="00C661CF" w:rsidRDefault="00F31853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31853" w:rsidRPr="00EA0E85" w:rsidTr="00F31853">
        <w:tc>
          <w:tcPr>
            <w:tcW w:w="850" w:type="dxa"/>
          </w:tcPr>
          <w:p w:rsidR="00836920" w:rsidRPr="00C661CF" w:rsidRDefault="00C661CF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6920"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</w:tcPr>
          <w:p w:rsidR="00836920" w:rsidRPr="00C661CF" w:rsidRDefault="00836920" w:rsidP="00FE0B4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 w:rsidR="00FE0B42"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общедоступной спортивно-</w:t>
            </w: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</w:t>
            </w:r>
            <w:r w:rsidR="00FE0B42"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0B42"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д. </w:t>
            </w:r>
            <w:proofErr w:type="gramStart"/>
            <w:r w:rsidR="00FE0B42"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Пластовое</w:t>
            </w:r>
            <w:proofErr w:type="gramEnd"/>
          </w:p>
        </w:tc>
        <w:tc>
          <w:tcPr>
            <w:tcW w:w="1276" w:type="dxa"/>
            <w:vAlign w:val="center"/>
          </w:tcPr>
          <w:p w:rsidR="00836920" w:rsidRPr="00C661CF" w:rsidRDefault="00C661CF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94262,00</w:t>
            </w:r>
          </w:p>
        </w:tc>
        <w:tc>
          <w:tcPr>
            <w:tcW w:w="567" w:type="dxa"/>
            <w:vAlign w:val="center"/>
          </w:tcPr>
          <w:p w:rsidR="00836920" w:rsidRPr="00C661CF" w:rsidRDefault="00836920" w:rsidP="00F3185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36920" w:rsidRPr="00C661CF" w:rsidRDefault="00F31853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76352,22</w:t>
            </w:r>
          </w:p>
        </w:tc>
        <w:tc>
          <w:tcPr>
            <w:tcW w:w="567" w:type="dxa"/>
            <w:vAlign w:val="center"/>
          </w:tcPr>
          <w:p w:rsidR="00836920" w:rsidRPr="00C661CF" w:rsidRDefault="00F31853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:rsidR="00836920" w:rsidRPr="00C661CF" w:rsidRDefault="00C661CF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4713,10</w:t>
            </w:r>
          </w:p>
        </w:tc>
        <w:tc>
          <w:tcPr>
            <w:tcW w:w="567" w:type="dxa"/>
            <w:vAlign w:val="center"/>
          </w:tcPr>
          <w:p w:rsidR="00836920" w:rsidRPr="00C661CF" w:rsidRDefault="00C661CF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36920" w:rsidRPr="00C661CF" w:rsidRDefault="00F31853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13196,68</w:t>
            </w:r>
          </w:p>
        </w:tc>
        <w:tc>
          <w:tcPr>
            <w:tcW w:w="517" w:type="dxa"/>
            <w:vAlign w:val="center"/>
          </w:tcPr>
          <w:p w:rsidR="00836920" w:rsidRPr="00C661CF" w:rsidRDefault="00F31853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31853" w:rsidRPr="00EA0E85" w:rsidTr="00F31853">
        <w:tc>
          <w:tcPr>
            <w:tcW w:w="850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6920" w:rsidRPr="00C661CF" w:rsidRDefault="00F31853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306705,00</w:t>
            </w:r>
          </w:p>
        </w:tc>
        <w:tc>
          <w:tcPr>
            <w:tcW w:w="567" w:type="dxa"/>
            <w:vAlign w:val="center"/>
          </w:tcPr>
          <w:p w:rsidR="00836920" w:rsidRPr="00C661CF" w:rsidRDefault="00836920" w:rsidP="00F3185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36920" w:rsidRPr="00C661CF" w:rsidRDefault="00F31853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248431,05</w:t>
            </w:r>
          </w:p>
        </w:tc>
        <w:tc>
          <w:tcPr>
            <w:tcW w:w="567" w:type="dxa"/>
            <w:vAlign w:val="center"/>
          </w:tcPr>
          <w:p w:rsidR="00836920" w:rsidRPr="00C661CF" w:rsidRDefault="00F31853" w:rsidP="00F3185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:rsidR="00836920" w:rsidRPr="00C661CF" w:rsidRDefault="00F31853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15335,25</w:t>
            </w:r>
          </w:p>
        </w:tc>
        <w:tc>
          <w:tcPr>
            <w:tcW w:w="567" w:type="dxa"/>
            <w:vAlign w:val="center"/>
          </w:tcPr>
          <w:p w:rsidR="00836920" w:rsidRPr="00C661CF" w:rsidRDefault="00836920" w:rsidP="00F3185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36920" w:rsidRPr="00C661CF" w:rsidRDefault="00F31853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42938,70</w:t>
            </w:r>
          </w:p>
        </w:tc>
        <w:tc>
          <w:tcPr>
            <w:tcW w:w="517" w:type="dxa"/>
            <w:vAlign w:val="center"/>
          </w:tcPr>
          <w:p w:rsidR="00836920" w:rsidRPr="00C661CF" w:rsidRDefault="00836920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4.3. Социальная эффективность от реализации проекта: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1BB" w:rsidRDefault="00836920" w:rsidP="00836920">
      <w:pPr>
        <w:shd w:val="clear" w:color="auto" w:fill="F8F8F8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Обустройство территории под </w:t>
      </w:r>
      <w:r w:rsidR="00FE0B42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общедоступн</w:t>
      </w:r>
      <w:r w:rsidR="00E40CA7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ую</w:t>
      </w:r>
      <w:r w:rsidR="00FE0B42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спортивно-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игров</w:t>
      </w:r>
      <w:r w:rsidR="00E40CA7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ую 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E40CA7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площадку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«Спортивн</w:t>
      </w:r>
      <w:r w:rsidR="00E40CA7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ое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E40CA7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поколение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» облагородит территорию</w:t>
      </w:r>
      <w:r w:rsidR="00E40CA7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, находящуюся в центе деревни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, </w:t>
      </w:r>
      <w:r w:rsidR="00E40CA7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которая в данный момент заросла кустарником и ракитой.</w:t>
      </w:r>
      <w:r w:rsidR="000223AD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1A11B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</w:t>
      </w:r>
    </w:p>
    <w:p w:rsidR="000B26AA" w:rsidRDefault="001A11BB" w:rsidP="00836920">
      <w:pPr>
        <w:shd w:val="clear" w:color="auto" w:fill="F8F8F8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</w:t>
      </w:r>
      <w:r w:rsidR="00E40CA7" w:rsidRPr="000223AD">
        <w:rPr>
          <w:rFonts w:ascii="Times New Roman" w:hAnsi="Times New Roman" w:cs="Times New Roman"/>
          <w:color w:val="000000"/>
          <w:sz w:val="28"/>
          <w:szCs w:val="28"/>
        </w:rPr>
        <w:t>Эффективность проекта несомненна: каждый житель получит возможность заниматься спортом, дети играть и развиваться.</w:t>
      </w:r>
      <w:r w:rsidR="000223AD"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CA7" w:rsidRPr="000223AD">
        <w:rPr>
          <w:rFonts w:ascii="Times New Roman" w:hAnsi="Times New Roman" w:cs="Times New Roman"/>
          <w:sz w:val="28"/>
          <w:szCs w:val="28"/>
        </w:rPr>
        <w:t xml:space="preserve">Обустройство современной общедоступной спортивно-игровой площадки позволит </w:t>
      </w:r>
      <w:r w:rsidR="00E40CA7" w:rsidRPr="000223AD">
        <w:rPr>
          <w:rFonts w:ascii="Times New Roman" w:hAnsi="Times New Roman" w:cs="Times New Roman"/>
          <w:color w:val="000000"/>
          <w:sz w:val="28"/>
          <w:szCs w:val="28"/>
        </w:rPr>
        <w:t>создать условия:</w:t>
      </w:r>
    </w:p>
    <w:p w:rsidR="000B26AA" w:rsidRDefault="000B26AA" w:rsidP="00836920">
      <w:pPr>
        <w:shd w:val="clear" w:color="auto" w:fill="F8F8F8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0CA7"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 для занятий физкультурой и спортом всему</w:t>
      </w:r>
      <w:r w:rsidR="000223AD"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CA7"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населению </w:t>
      </w:r>
      <w:r w:rsidR="000223AD"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gramStart"/>
      <w:r w:rsidR="000223AD" w:rsidRPr="000223AD">
        <w:rPr>
          <w:rFonts w:ascii="Times New Roman" w:hAnsi="Times New Roman" w:cs="Times New Roman"/>
          <w:color w:val="000000"/>
          <w:sz w:val="28"/>
          <w:szCs w:val="28"/>
        </w:rPr>
        <w:t>Пластовое</w:t>
      </w:r>
      <w:proofErr w:type="gramEnd"/>
      <w:r w:rsidR="000223AD"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 и близ лежащих населенных пунктов</w:t>
      </w:r>
      <w:r w:rsidR="00E40CA7" w:rsidRPr="000223A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B26AA" w:rsidRDefault="00E40CA7" w:rsidP="00836920">
      <w:pPr>
        <w:shd w:val="clear" w:color="auto" w:fill="F8F8F8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- пропагандировать </w:t>
      </w:r>
      <w:proofErr w:type="gramStart"/>
      <w:r w:rsidRPr="000223AD">
        <w:rPr>
          <w:rFonts w:ascii="Times New Roman" w:hAnsi="Times New Roman" w:cs="Times New Roman"/>
          <w:color w:val="000000"/>
          <w:sz w:val="28"/>
          <w:szCs w:val="28"/>
        </w:rPr>
        <w:t>здоровый</w:t>
      </w:r>
      <w:proofErr w:type="gramEnd"/>
      <w:r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 образа жизни среди населения,</w:t>
      </w:r>
    </w:p>
    <w:p w:rsidR="000B26AA" w:rsidRDefault="00E40CA7" w:rsidP="00836920">
      <w:pPr>
        <w:shd w:val="clear" w:color="auto" w:fill="F8F8F8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3AD">
        <w:rPr>
          <w:rFonts w:ascii="Times New Roman" w:hAnsi="Times New Roman" w:cs="Times New Roman"/>
          <w:color w:val="000000"/>
          <w:sz w:val="28"/>
          <w:szCs w:val="28"/>
        </w:rPr>
        <w:t>- организовывать массовые спортивные мероприятия и соревнования.</w:t>
      </w:r>
    </w:p>
    <w:p w:rsidR="00836920" w:rsidRDefault="000223AD" w:rsidP="00836920">
      <w:pPr>
        <w:shd w:val="clear" w:color="auto" w:fill="F8F8F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920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Вдоль установленно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й</w:t>
      </w:r>
      <w:r w:rsidR="00836920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спортивно-</w:t>
      </w:r>
      <w:r w:rsidR="00836920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игрово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й</w:t>
      </w:r>
      <w:r w:rsidR="00836920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площадки </w:t>
      </w:r>
      <w:r w:rsidR="00836920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будут расположены лавочки, разбиты цветочные клумбы, все это создаст  благоприятную обстановку для отдыха детей. </w:t>
      </w:r>
      <w:r w:rsidRPr="000223AD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проекта молодежь данной деревни и близ лежащих населенных пунктов</w:t>
      </w:r>
      <w:proofErr w:type="gramStart"/>
      <w:r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 же</w:t>
      </w:r>
      <w:r w:rsidR="001A11B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городские </w:t>
      </w:r>
      <w:r w:rsidR="001A11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дети приезжающие на выходные и каникулы к своим бабушкам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23AD">
        <w:rPr>
          <w:rFonts w:ascii="Times New Roman" w:hAnsi="Times New Roman" w:cs="Times New Roman"/>
          <w:color w:val="000000"/>
          <w:sz w:val="28"/>
          <w:szCs w:val="28"/>
        </w:rPr>
        <w:t>будет иметь возможность заниматься спортом и больше времени проводить на свежем воздухе</w:t>
      </w:r>
      <w:r w:rsidR="001A11B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, что </w:t>
      </w:r>
      <w:r w:rsidR="001A11BB" w:rsidRPr="001A11B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позволит снизить </w:t>
      </w:r>
      <w:r w:rsidR="001A11BB" w:rsidRPr="001A11BB">
        <w:rPr>
          <w:rFonts w:ascii="Times New Roman" w:hAnsi="Times New Roman" w:cs="Times New Roman"/>
          <w:sz w:val="28"/>
          <w:szCs w:val="28"/>
        </w:rPr>
        <w:t>количества правонарушений</w:t>
      </w:r>
      <w:r w:rsidR="001A11BB">
        <w:rPr>
          <w:rFonts w:ascii="Times New Roman" w:hAnsi="Times New Roman" w:cs="Times New Roman"/>
          <w:sz w:val="28"/>
          <w:szCs w:val="28"/>
        </w:rPr>
        <w:t>, и несомненно скажется на здоровье молодого поколения.</w:t>
      </w:r>
    </w:p>
    <w:p w:rsidR="001A11BB" w:rsidRPr="001A11BB" w:rsidRDefault="001A11BB" w:rsidP="00836920">
      <w:pPr>
        <w:shd w:val="clear" w:color="auto" w:fill="F8F8F8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836920" w:rsidRPr="000223AD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proofErr w:type="spellStart"/>
      <w:r w:rsidRPr="00EA0E85">
        <w:rPr>
          <w:rFonts w:ascii="Times New Roman" w:eastAsia="Times New Roman" w:hAnsi="Times New Roman" w:cs="Times New Roman"/>
          <w:sz w:val="28"/>
          <w:szCs w:val="28"/>
        </w:rPr>
        <w:t>Благополучатели</w:t>
      </w:r>
      <w:proofErr w:type="spellEnd"/>
      <w:r w:rsidRPr="00EA0E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количество прямых </w:t>
      </w:r>
      <w:proofErr w:type="spellStart"/>
      <w:r w:rsidRPr="00EA0E85">
        <w:rPr>
          <w:rFonts w:ascii="Times New Roman" w:eastAsia="Times New Roman" w:hAnsi="Times New Roman" w:cs="Times New Roman"/>
          <w:sz w:val="28"/>
          <w:szCs w:val="28"/>
        </w:rPr>
        <w:t>благополучателей</w:t>
      </w:r>
      <w:proofErr w:type="spellEnd"/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A11BB">
        <w:rPr>
          <w:rFonts w:ascii="Times New Roman" w:eastAsia="Times New Roman" w:hAnsi="Times New Roman" w:cs="Times New Roman"/>
          <w:sz w:val="28"/>
          <w:szCs w:val="28"/>
        </w:rPr>
        <w:t>161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человек, из них </w:t>
      </w:r>
      <w:r w:rsidR="00677E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4AD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4.3.2. Создание благоприятных экологических и природных условий на территории муниципального образования: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   1) Обустройство </w:t>
      </w:r>
      <w:r w:rsidR="00734ADF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общедоступн</w:t>
      </w:r>
      <w:r w:rsidR="00734ADF">
        <w:rPr>
          <w:rFonts w:ascii="Times New Roman" w:eastAsia="Calibri" w:hAnsi="Times New Roman" w:cs="Times New Roman"/>
          <w:color w:val="333333"/>
          <w:sz w:val="28"/>
          <w:szCs w:val="28"/>
        </w:rPr>
        <w:t>ой</w:t>
      </w:r>
      <w:r w:rsidR="00734ADF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спортивно- игров</w:t>
      </w:r>
      <w:r w:rsidR="00734ADF">
        <w:rPr>
          <w:rFonts w:ascii="Times New Roman" w:eastAsia="Calibri" w:hAnsi="Times New Roman" w:cs="Times New Roman"/>
          <w:color w:val="333333"/>
          <w:sz w:val="28"/>
          <w:szCs w:val="28"/>
        </w:rPr>
        <w:t>ой</w:t>
      </w:r>
      <w:r w:rsidR="00734ADF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площадк</w:t>
      </w:r>
      <w:r w:rsidR="00734ADF">
        <w:rPr>
          <w:rFonts w:ascii="Times New Roman" w:eastAsia="Calibri" w:hAnsi="Times New Roman" w:cs="Times New Roman"/>
          <w:color w:val="333333"/>
          <w:sz w:val="28"/>
          <w:szCs w:val="28"/>
        </w:rPr>
        <w:t>и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 облагородит территорию поселения;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   2) Создаст условие для отдыха местных жителей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5. Информация по объекту:</w:t>
      </w:r>
    </w:p>
    <w:p w:rsidR="00836920" w:rsidRPr="00EA0E85" w:rsidRDefault="00836920" w:rsidP="0083692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5.1. Общая характеристика объекта:</w:t>
      </w:r>
    </w:p>
    <w:p w:rsidR="00836920" w:rsidRPr="00EA0E85" w:rsidRDefault="00836920" w:rsidP="0083692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Общая площадь </w:t>
      </w:r>
      <w:r w:rsidR="00734ADF">
        <w:rPr>
          <w:rFonts w:ascii="Times New Roman" w:eastAsia="Times New Roman" w:hAnsi="Times New Roman" w:cs="Times New Roman"/>
          <w:sz w:val="28"/>
          <w:szCs w:val="28"/>
          <w:u w:val="single"/>
        </w:rPr>
        <w:t>спортивно-</w:t>
      </w:r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>игрово</w:t>
      </w:r>
      <w:r w:rsidR="00734ADF">
        <w:rPr>
          <w:rFonts w:ascii="Times New Roman" w:eastAsia="Times New Roman" w:hAnsi="Times New Roman" w:cs="Times New Roman"/>
          <w:sz w:val="28"/>
          <w:szCs w:val="28"/>
          <w:u w:val="single"/>
        </w:rPr>
        <w:t>й</w:t>
      </w:r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34ADF">
        <w:rPr>
          <w:rFonts w:ascii="Times New Roman" w:eastAsia="Times New Roman" w:hAnsi="Times New Roman" w:cs="Times New Roman"/>
          <w:sz w:val="28"/>
          <w:szCs w:val="28"/>
          <w:u w:val="single"/>
        </w:rPr>
        <w:t>площадки</w:t>
      </w:r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составит</w:t>
      </w:r>
      <w:r w:rsidR="00734AD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400</w:t>
      </w:r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кв</w:t>
      </w:r>
      <w:proofErr w:type="gramStart"/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>.м</w:t>
      </w:r>
      <w:proofErr w:type="gramEnd"/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етра. 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5.2. Дата постройки, текущее состояние объекта (только   для   существующих объектов):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5.3. Информация о собственнике объекта: земельный участок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на котором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r w:rsidR="00734AD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ADF">
        <w:rPr>
          <w:rFonts w:ascii="Times New Roman" w:eastAsia="Times New Roman" w:hAnsi="Times New Roman" w:cs="Times New Roman"/>
          <w:sz w:val="28"/>
          <w:szCs w:val="28"/>
        </w:rPr>
        <w:t>спортивно-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игров</w:t>
      </w:r>
      <w:r w:rsidR="00734ADF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ADF">
        <w:rPr>
          <w:rFonts w:ascii="Times New Roman" w:eastAsia="Times New Roman" w:hAnsi="Times New Roman" w:cs="Times New Roman"/>
          <w:sz w:val="28"/>
          <w:szCs w:val="28"/>
        </w:rPr>
        <w:t>площадка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ADF">
        <w:rPr>
          <w:rFonts w:ascii="Times New Roman" w:eastAsia="Times New Roman" w:hAnsi="Times New Roman" w:cs="Times New Roman"/>
          <w:sz w:val="28"/>
          <w:szCs w:val="28"/>
        </w:rPr>
        <w:t xml:space="preserve">принадлежит Соколовской сельской администрации, которая путем присоединения была </w:t>
      </w:r>
      <w:proofErr w:type="spellStart"/>
      <w:r w:rsidR="00734ADF">
        <w:rPr>
          <w:rFonts w:ascii="Times New Roman" w:eastAsia="Times New Roman" w:hAnsi="Times New Roman" w:cs="Times New Roman"/>
          <w:sz w:val="28"/>
          <w:szCs w:val="28"/>
        </w:rPr>
        <w:t>реаргонизована</w:t>
      </w:r>
      <w:proofErr w:type="spellEnd"/>
      <w:r w:rsidR="00734AD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734ADF">
        <w:rPr>
          <w:rFonts w:ascii="Times New Roman" w:eastAsia="Times New Roman" w:hAnsi="Times New Roman" w:cs="Times New Roman"/>
          <w:sz w:val="28"/>
          <w:szCs w:val="28"/>
        </w:rPr>
        <w:t>Бяковскую</w:t>
      </w:r>
      <w:proofErr w:type="spellEnd"/>
      <w:r w:rsidR="00734ADF">
        <w:rPr>
          <w:rFonts w:ascii="Times New Roman" w:eastAsia="Times New Roman" w:hAnsi="Times New Roman" w:cs="Times New Roman"/>
          <w:sz w:val="28"/>
          <w:szCs w:val="28"/>
        </w:rPr>
        <w:t xml:space="preserve"> сельскую администраци</w:t>
      </w:r>
      <w:proofErr w:type="gramStart"/>
      <w:r w:rsidR="00734AD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B26A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0B26AA">
        <w:rPr>
          <w:rFonts w:ascii="Times New Roman" w:eastAsia="Times New Roman" w:hAnsi="Times New Roman" w:cs="Times New Roman"/>
          <w:sz w:val="28"/>
          <w:szCs w:val="28"/>
        </w:rPr>
        <w:t xml:space="preserve"> Закон Брянской области</w:t>
      </w:r>
      <w:r w:rsidR="00677EAE">
        <w:rPr>
          <w:rFonts w:ascii="Times New Roman" w:eastAsia="Times New Roman" w:hAnsi="Times New Roman" w:cs="Times New Roman"/>
          <w:sz w:val="28"/>
          <w:szCs w:val="28"/>
        </w:rPr>
        <w:t xml:space="preserve"> от 08.05.2019 г. № 35 «О преобразовании муниципальных образований входящих в состав </w:t>
      </w:r>
      <w:proofErr w:type="spellStart"/>
      <w:r w:rsidR="00677EAE">
        <w:rPr>
          <w:rFonts w:ascii="Times New Roman" w:eastAsia="Times New Roman" w:hAnsi="Times New Roman" w:cs="Times New Roman"/>
          <w:sz w:val="28"/>
          <w:szCs w:val="28"/>
        </w:rPr>
        <w:t>Навлинского</w:t>
      </w:r>
      <w:proofErr w:type="spellEnd"/>
      <w:r w:rsidR="00677E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и внесении изменений в отдельные законодательные акты Брянской области», </w:t>
      </w:r>
      <w:r w:rsidR="000B26AA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proofErr w:type="spellStart"/>
      <w:r w:rsidR="000B26AA">
        <w:rPr>
          <w:rFonts w:ascii="Times New Roman" w:eastAsia="Times New Roman" w:hAnsi="Times New Roman" w:cs="Times New Roman"/>
          <w:sz w:val="28"/>
          <w:szCs w:val="28"/>
        </w:rPr>
        <w:t>Бяковского</w:t>
      </w:r>
      <w:proofErr w:type="spellEnd"/>
      <w:r w:rsidR="000B26AA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14.10.2019 г. № 1-28 «О реорганизации Соколовской сельской администрации в форме присоединения к </w:t>
      </w:r>
      <w:proofErr w:type="spellStart"/>
      <w:r w:rsidR="000B26AA">
        <w:rPr>
          <w:rFonts w:ascii="Times New Roman" w:eastAsia="Times New Roman" w:hAnsi="Times New Roman" w:cs="Times New Roman"/>
          <w:sz w:val="28"/>
          <w:szCs w:val="28"/>
        </w:rPr>
        <w:t>Бяковской</w:t>
      </w:r>
      <w:proofErr w:type="spellEnd"/>
      <w:r w:rsidR="000B26AA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администрации»</w:t>
      </w:r>
      <w:r w:rsidR="00734ADF">
        <w:rPr>
          <w:rFonts w:ascii="Times New Roman" w:eastAsia="Times New Roman" w:hAnsi="Times New Roman" w:cs="Times New Roman"/>
          <w:sz w:val="28"/>
          <w:szCs w:val="28"/>
        </w:rPr>
        <w:t>, в данный момент ведется работа по переоформлению земельного участка</w:t>
      </w:r>
      <w:proofErr w:type="gramStart"/>
      <w:r w:rsidR="00734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6. Наличие технической документации: 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7. Ожидаемый срок реализации проекта: </w:t>
      </w:r>
      <w:r w:rsidR="00734AD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>0 дней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(месяцев, дней)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8. Дополнительная информация и комментарии</w:t>
      </w:r>
    </w:p>
    <w:p w:rsidR="00836920" w:rsidRPr="0047721F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Планируемая стоимость проекта составляет </w:t>
      </w:r>
      <w:r w:rsidR="00F31853"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>306705,00</w:t>
      </w:r>
      <w:r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руб., в том числе за счет средств:</w:t>
      </w:r>
    </w:p>
    <w:p w:rsidR="00836920" w:rsidRPr="0047721F" w:rsidRDefault="00F31853" w:rsidP="00836920">
      <w:pPr>
        <w:widowControl w:val="0"/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="00836920"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>аселения</w:t>
      </w:r>
      <w:r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спонсора </w:t>
      </w:r>
      <w:r w:rsidR="00836920"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</w:t>
      </w:r>
      <w:r w:rsidR="0047721F"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42938,70 </w:t>
      </w:r>
      <w:r w:rsidR="00836920"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руб. или </w:t>
      </w:r>
      <w:r w:rsidR="0047721F"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="00836920"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>,0 % от общей стоимости проекта;</w:t>
      </w:r>
    </w:p>
    <w:p w:rsidR="00836920" w:rsidRPr="0047721F" w:rsidRDefault="00836920" w:rsidP="00836920">
      <w:pPr>
        <w:widowControl w:val="0"/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>бюджета муниципального образования –</w:t>
      </w:r>
      <w:r w:rsidR="0047721F"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>15 335,25</w:t>
      </w:r>
      <w:r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руб.</w:t>
      </w:r>
      <w:r w:rsidRPr="00477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или 5,0% от </w:t>
      </w:r>
      <w:r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общей стоимости проекта;</w:t>
      </w:r>
    </w:p>
    <w:p w:rsidR="00677EAE" w:rsidRDefault="00836920" w:rsidP="008369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EA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Потребность в субсидии за счет средств областного бюджета составит </w:t>
      </w:r>
      <w:r w:rsidR="0047721F" w:rsidRPr="00677EAE">
        <w:rPr>
          <w:rFonts w:ascii="Times New Roman" w:eastAsia="Calibri" w:hAnsi="Times New Roman" w:cs="Times New Roman"/>
          <w:sz w:val="28"/>
          <w:szCs w:val="28"/>
          <w:u w:val="single"/>
        </w:rPr>
        <w:t>248031,50</w:t>
      </w:r>
      <w:r w:rsidRPr="00677EAE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677EA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или </w:t>
      </w:r>
      <w:r w:rsidR="0047721F" w:rsidRPr="00677EAE">
        <w:rPr>
          <w:rFonts w:ascii="Times New Roman" w:eastAsia="Calibri" w:hAnsi="Times New Roman" w:cs="Times New Roman"/>
          <w:sz w:val="28"/>
          <w:szCs w:val="28"/>
          <w:u w:val="single"/>
        </w:rPr>
        <w:t>81</w:t>
      </w:r>
      <w:r w:rsidRPr="00677EAE">
        <w:rPr>
          <w:rFonts w:ascii="Times New Roman" w:eastAsia="Calibri" w:hAnsi="Times New Roman" w:cs="Times New Roman"/>
          <w:sz w:val="28"/>
          <w:szCs w:val="28"/>
          <w:u w:val="single"/>
        </w:rPr>
        <w:t>%.</w:t>
      </w:r>
      <w:r w:rsidRPr="00677EAE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47721F" w:rsidRPr="00677EAE" w:rsidRDefault="00836920" w:rsidP="008369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E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6920" w:rsidRPr="00EA0E85" w:rsidRDefault="0047721F" w:rsidP="008369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836920" w:rsidRPr="0047721F">
        <w:rPr>
          <w:rFonts w:ascii="Times New Roman" w:eastAsia="Calibri" w:hAnsi="Times New Roman" w:cs="Times New Roman"/>
          <w:sz w:val="28"/>
          <w:szCs w:val="28"/>
        </w:rPr>
        <w:t xml:space="preserve"> Общественная значимость проекта</w:t>
      </w:r>
      <w:r w:rsidR="00836920" w:rsidRPr="00EA0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заключается в том, что он способствует активности населения. Эффективность проекта несомненна:</w:t>
      </w:r>
    </w:p>
    <w:p w:rsidR="00836920" w:rsidRDefault="00836920" w:rsidP="00734ADF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4ADF">
        <w:rPr>
          <w:rFonts w:ascii="Times New Roman" w:eastAsia="Calibri" w:hAnsi="Times New Roman" w:cs="Times New Roman"/>
          <w:color w:val="000000"/>
          <w:sz w:val="28"/>
          <w:szCs w:val="28"/>
        </w:rPr>
        <w:t>облагородит вешний вид территории;</w:t>
      </w:r>
    </w:p>
    <w:p w:rsidR="00734ADF" w:rsidRPr="00734ADF" w:rsidRDefault="00734ADF" w:rsidP="00734AD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AD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и формирование навыков здорового образа жизни детям;</w:t>
      </w:r>
    </w:p>
    <w:p w:rsidR="00836920" w:rsidRPr="00734ADF" w:rsidRDefault="00836920" w:rsidP="00734A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4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создаст возможность организовать занятия физической культурой в рамках дополнительного образования для детей и подростков </w:t>
      </w:r>
    </w:p>
    <w:p w:rsidR="00836920" w:rsidRPr="00734ADF" w:rsidRDefault="00836920" w:rsidP="00734A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4AD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воспитанию сплоченности, командного духа, активности, здорового общения и взаимодействия.</w:t>
      </w:r>
    </w:p>
    <w:p w:rsidR="00734ADF" w:rsidRPr="00734ADF" w:rsidRDefault="00734ADF" w:rsidP="00734A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3CF">
        <w:rPr>
          <w:rFonts w:ascii="Times New Roman" w:hAnsi="Times New Roman"/>
          <w:color w:val="000000"/>
          <w:sz w:val="28"/>
          <w:szCs w:val="28"/>
        </w:rPr>
        <w:t>привлечь внимание общественности к проектной деятельности</w:t>
      </w:r>
    </w:p>
    <w:p w:rsidR="00836920" w:rsidRPr="00380368" w:rsidRDefault="00836920" w:rsidP="0083692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5D8A" w:rsidRDefault="00CC5D8A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Бяковской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920" w:rsidRPr="00380368" w:rsidRDefault="00CC5D8A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сельской администрации                       </w:t>
      </w:r>
      <w:r w:rsidR="00677E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Савостикова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 w:rsidR="00836920" w:rsidRPr="00380368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380368" w:rsidRDefault="00734ADF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677EAE">
        <w:rPr>
          <w:rFonts w:ascii="Times New Roman" w:eastAsia="Times New Roman" w:hAnsi="Times New Roman" w:cs="Times New Roman"/>
          <w:sz w:val="28"/>
          <w:szCs w:val="28"/>
        </w:rPr>
        <w:t>инициативной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836920" w:rsidRPr="003803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273330">
        <w:rPr>
          <w:rFonts w:ascii="Times New Roman" w:eastAsia="Times New Roman" w:hAnsi="Times New Roman" w:cs="Times New Roman"/>
          <w:sz w:val="28"/>
          <w:szCs w:val="28"/>
        </w:rPr>
        <w:t>Будейкина</w:t>
      </w:r>
      <w:proofErr w:type="spellEnd"/>
      <w:r w:rsidR="00273330"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</w:p>
    <w:p w:rsidR="00836920" w:rsidRPr="00380368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3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36920" w:rsidRPr="00380368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80368">
        <w:rPr>
          <w:rFonts w:ascii="Times New Roman" w:eastAsia="Times New Roman" w:hAnsi="Times New Roman" w:cs="Times New Roman"/>
          <w:sz w:val="28"/>
          <w:szCs w:val="28"/>
        </w:rPr>
        <w:t>«__» __________ 20___ г.</w:t>
      </w:r>
    </w:p>
    <w:p w:rsidR="0054269D" w:rsidRDefault="0054269D"/>
    <w:sectPr w:rsidR="0054269D" w:rsidSect="0065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2F0"/>
    <w:multiLevelType w:val="hybridMultilevel"/>
    <w:tmpl w:val="62608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CF45E">
      <w:numFmt w:val="bullet"/>
      <w:lvlText w:val="·"/>
      <w:lvlJc w:val="left"/>
      <w:pPr>
        <w:ind w:left="1575" w:hanging="495"/>
      </w:pPr>
      <w:rPr>
        <w:rFonts w:ascii="Calibri" w:eastAsia="Times New Roman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E5AD3"/>
    <w:multiLevelType w:val="hybridMultilevel"/>
    <w:tmpl w:val="1278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836920"/>
    <w:rsid w:val="000223AD"/>
    <w:rsid w:val="000B26AA"/>
    <w:rsid w:val="001A11BB"/>
    <w:rsid w:val="00273330"/>
    <w:rsid w:val="002A652E"/>
    <w:rsid w:val="0047721F"/>
    <w:rsid w:val="0054269D"/>
    <w:rsid w:val="00677EAE"/>
    <w:rsid w:val="00734ADF"/>
    <w:rsid w:val="00836920"/>
    <w:rsid w:val="00897230"/>
    <w:rsid w:val="00A54C45"/>
    <w:rsid w:val="00A56F68"/>
    <w:rsid w:val="00BA5735"/>
    <w:rsid w:val="00C661CF"/>
    <w:rsid w:val="00CC5D8A"/>
    <w:rsid w:val="00DC3CD8"/>
    <w:rsid w:val="00E40CA7"/>
    <w:rsid w:val="00ED0756"/>
    <w:rsid w:val="00F31853"/>
    <w:rsid w:val="00FE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920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34A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26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akovsko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2021-02-12T11:24:00Z</cp:lastPrinted>
  <dcterms:created xsi:type="dcterms:W3CDTF">2021-02-08T13:24:00Z</dcterms:created>
  <dcterms:modified xsi:type="dcterms:W3CDTF">2021-02-12T11:26:00Z</dcterms:modified>
</cp:coreProperties>
</file>