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27" w:rsidRDefault="00DC4727" w:rsidP="00DC4727">
      <w:pPr>
        <w:ind w:left="-360" w:hanging="180"/>
        <w:jc w:val="center"/>
        <w:rPr>
          <w:sz w:val="28"/>
          <w:szCs w:val="28"/>
        </w:rPr>
      </w:pPr>
      <w:r>
        <w:rPr>
          <w:sz w:val="28"/>
          <w:szCs w:val="28"/>
        </w:rPr>
        <w:t>СИНЕЗЕРСКАЯ  СЕЛЬСКАЯ АДМИНИСТРАЦИЯ</w:t>
      </w:r>
    </w:p>
    <w:p w:rsidR="00DC4727" w:rsidRDefault="00DC4727" w:rsidP="00DC4727">
      <w:pPr>
        <w:ind w:left="-360" w:hanging="180"/>
        <w:jc w:val="center"/>
        <w:rPr>
          <w:sz w:val="28"/>
          <w:szCs w:val="28"/>
        </w:rPr>
      </w:pPr>
      <w:r>
        <w:rPr>
          <w:sz w:val="28"/>
          <w:szCs w:val="28"/>
        </w:rPr>
        <w:t>НАВЛИНСКОГО МУНИЦИПАЛЬНОГО РАЙОНА</w:t>
      </w:r>
    </w:p>
    <w:p w:rsidR="00DC4727" w:rsidRDefault="00DC4727" w:rsidP="00DC4727">
      <w:pPr>
        <w:ind w:left="-360" w:hanging="180"/>
        <w:jc w:val="center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DC4727" w:rsidRDefault="00DC4727" w:rsidP="00DC4727">
      <w:pPr>
        <w:jc w:val="center"/>
        <w:rPr>
          <w:sz w:val="28"/>
          <w:szCs w:val="28"/>
        </w:rPr>
      </w:pPr>
    </w:p>
    <w:p w:rsidR="00DC4727" w:rsidRDefault="00DC4727" w:rsidP="00DC472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C4727" w:rsidRDefault="00DC4727" w:rsidP="00DC4727">
      <w:pPr>
        <w:tabs>
          <w:tab w:val="right" w:pos="878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от 23.01.2020 г №6</w:t>
      </w:r>
      <w:r>
        <w:rPr>
          <w:sz w:val="28"/>
          <w:szCs w:val="28"/>
        </w:rPr>
        <w:tab/>
      </w:r>
    </w:p>
    <w:p w:rsidR="00DC4727" w:rsidRDefault="00DC4727" w:rsidP="00DC4727">
      <w:pPr>
        <w:jc w:val="both"/>
        <w:rPr>
          <w:sz w:val="28"/>
          <w:szCs w:val="28"/>
        </w:rPr>
      </w:pPr>
      <w:r>
        <w:rPr>
          <w:sz w:val="28"/>
          <w:szCs w:val="28"/>
        </w:rPr>
        <w:t>п.Синезерки</w:t>
      </w:r>
    </w:p>
    <w:p w:rsidR="00DC4727" w:rsidRDefault="00DC4727" w:rsidP="00DC4727"/>
    <w:p w:rsidR="00DC4727" w:rsidRDefault="00DC4727" w:rsidP="00DC4727">
      <w:pPr>
        <w:pStyle w:val="a5"/>
        <w:spacing w:before="0" w:after="0"/>
        <w:ind w:right="3968"/>
        <w:jc w:val="both"/>
        <w:rPr>
          <w:b w:val="0"/>
        </w:rPr>
      </w:pPr>
      <w:r>
        <w:rPr>
          <w:b w:val="0"/>
        </w:rPr>
        <w:t xml:space="preserve">Об организации пожарно – профилактической работы в жилом секторе и на объектах с массовым пребыванием людей на территории Синезерского сельского поселения Навлинского </w:t>
      </w:r>
      <w:r>
        <w:rPr>
          <w:b w:val="0"/>
          <w:lang w:val="ru-RU"/>
        </w:rPr>
        <w:t xml:space="preserve">муниципального </w:t>
      </w:r>
      <w:r>
        <w:rPr>
          <w:b w:val="0"/>
        </w:rPr>
        <w:t>района</w:t>
      </w:r>
    </w:p>
    <w:p w:rsidR="00DC4727" w:rsidRDefault="00DC4727" w:rsidP="00DC4727">
      <w:pPr>
        <w:pStyle w:val="a4"/>
      </w:pPr>
    </w:p>
    <w:p w:rsidR="00DC4727" w:rsidRDefault="00DC4727" w:rsidP="00DC4727">
      <w:pPr>
        <w:pStyle w:val="a3"/>
        <w:ind w:firstLine="710"/>
        <w:jc w:val="both"/>
        <w:rPr>
          <w:spacing w:val="1"/>
          <w:sz w:val="28"/>
          <w:szCs w:val="28"/>
        </w:rPr>
      </w:pPr>
      <w:proofErr w:type="gramStart"/>
      <w:r>
        <w:rPr>
          <w:rFonts w:eastAsia="DejaVu Sans"/>
          <w:color w:val="000000"/>
          <w:kern w:val="2"/>
          <w:sz w:val="28"/>
          <w:szCs w:val="28"/>
          <w:lang w:eastAsia="en-US"/>
        </w:rPr>
        <w:t>Во исполнение Федеральных законов от 06 октября 2003 года № 131-ФЗ «Об общих принципах организации местного самоуправления в Российской Федерации» и от 21 декабря 1994 года № 69 –ФЗ «О пожарной безопасности» в редакции Федерального закона от 08. августа 2004 года № 122 –ФЗ «О внесении изменений в законодательные акты Российской Федерации и признании утратившим силу некоторых законодательных актов Российской Федерации и в</w:t>
      </w:r>
      <w:proofErr w:type="gramEnd"/>
      <w:r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 связи с применением федеральных законов «О внесении изменений и дополнений в Федеральный закон «Об общих принципах организации законодательных (представительных) исполнительных органов  государственной власти субъектов РФ» и в целях повышения противопожарной устойчивости индивидуальных жилых домов на территории </w:t>
      </w:r>
      <w:r>
        <w:rPr>
          <w:sz w:val="28"/>
          <w:szCs w:val="28"/>
        </w:rPr>
        <w:t>Синезерского</w:t>
      </w:r>
      <w:r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 сельского поселения </w:t>
      </w:r>
      <w:r>
        <w:rPr>
          <w:sz w:val="28"/>
          <w:szCs w:val="28"/>
        </w:rPr>
        <w:t>Навлинского</w:t>
      </w:r>
      <w:r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 муниципального района»</w:t>
      </w:r>
      <w:r>
        <w:rPr>
          <w:spacing w:val="1"/>
          <w:sz w:val="28"/>
          <w:szCs w:val="28"/>
        </w:rPr>
        <w:t xml:space="preserve"> </w:t>
      </w:r>
    </w:p>
    <w:p w:rsidR="00DC4727" w:rsidRDefault="00DC4727" w:rsidP="00DC4727">
      <w:pPr>
        <w:pStyle w:val="a3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ПОСТАНОВЛЯЮ:</w:t>
      </w:r>
    </w:p>
    <w:p w:rsidR="00DC4727" w:rsidRDefault="00DC4727" w:rsidP="00DC472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Ежеквартально в жилом секторе проводить работу по распространению информационного материала с привлечением старших населённых пунктов, добровольных пожарных.</w:t>
      </w:r>
    </w:p>
    <w:p w:rsidR="00DC4727" w:rsidRDefault="00DC4727" w:rsidP="00DC472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Включить в повестку дня всех собраний граждан вопрос по предупреждению и тушению пожаров на территории сельского поселения.</w:t>
      </w:r>
    </w:p>
    <w:p w:rsidR="00DC4727" w:rsidRDefault="00DC4727" w:rsidP="00DC472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Руководителям учреждений с массовым пребыванием людей обеспечить выполнение первичных мер пожарной безопасности в организации.</w:t>
      </w:r>
    </w:p>
    <w:p w:rsidR="00DC4727" w:rsidRDefault="00DC4727" w:rsidP="00DC4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Распоряжение Синезерской сельской администрации от «03» 07. 2017 г. №65-р «Об организации пожарно-профилактической работы в жилом секторе и не объектах с массовым пребыванием людей на территории Синезерского  сельского поселения» считать утратившим силу.</w:t>
      </w:r>
    </w:p>
    <w:p w:rsidR="00DC4727" w:rsidRDefault="00DC4727" w:rsidP="00DC4727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DC4727" w:rsidRDefault="00DC4727" w:rsidP="00DC472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Постановление вступает в силу со дня его подписания.</w:t>
      </w:r>
    </w:p>
    <w:p w:rsidR="00DC4727" w:rsidRDefault="00DC4727" w:rsidP="00DC4727">
      <w:pPr>
        <w:rPr>
          <w:sz w:val="28"/>
          <w:szCs w:val="28"/>
        </w:rPr>
      </w:pPr>
      <w:r>
        <w:rPr>
          <w:sz w:val="28"/>
          <w:szCs w:val="28"/>
        </w:rPr>
        <w:t>Глава  Синезерской</w:t>
      </w:r>
    </w:p>
    <w:p w:rsidR="00AF5C6C" w:rsidRPr="00DC4727" w:rsidRDefault="00DC4727" w:rsidP="00DC4727">
      <w:pPr>
        <w:rPr>
          <w:sz w:val="28"/>
          <w:szCs w:val="28"/>
        </w:rPr>
      </w:pPr>
      <w:r>
        <w:rPr>
          <w:sz w:val="28"/>
          <w:szCs w:val="28"/>
        </w:rPr>
        <w:t>сельской администрации                                                               А.В.Рощин</w:t>
      </w:r>
    </w:p>
    <w:sectPr w:rsidR="00AF5C6C" w:rsidRPr="00DC4727" w:rsidSect="00DC47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727"/>
    <w:rsid w:val="00AF5C6C"/>
    <w:rsid w:val="00CD7E32"/>
    <w:rsid w:val="00DC4727"/>
    <w:rsid w:val="00E2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C4727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C4727"/>
    <w:rPr>
      <w:rFonts w:ascii="Times New Roman" w:eastAsia="Times New Roman" w:hAnsi="Times New Roman" w:cs="Times New Roman"/>
      <w:sz w:val="28"/>
      <w:szCs w:val="28"/>
      <w:lang/>
    </w:rPr>
  </w:style>
  <w:style w:type="paragraph" w:styleId="a3">
    <w:name w:val="No Spacing"/>
    <w:uiPriority w:val="1"/>
    <w:qFormat/>
    <w:rsid w:val="00DC4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Текст_постановления"/>
    <w:rsid w:val="00DC47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5">
    <w:name w:val="Название_постановления"/>
    <w:next w:val="a4"/>
    <w:rsid w:val="00DC4727"/>
    <w:pPr>
      <w:spacing w:before="3480" w:after="960" w:line="240" w:lineRule="auto"/>
      <w:jc w:val="center"/>
    </w:pPr>
    <w:rPr>
      <w:rFonts w:ascii="Times New Roman" w:eastAsia="Calibri" w:hAnsi="Times New Roman" w:cs="Times New Roman"/>
      <w:b/>
      <w:sz w:val="28"/>
      <w:lang w:val="de-DE"/>
    </w:rPr>
  </w:style>
  <w:style w:type="paragraph" w:customStyle="1" w:styleId="a6">
    <w:name w:val="Подпись_руководителя"/>
    <w:next w:val="a"/>
    <w:rsid w:val="00DC4727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2020-01-24T06:56:00Z</dcterms:created>
  <dcterms:modified xsi:type="dcterms:W3CDTF">2020-01-24T06:56:00Z</dcterms:modified>
</cp:coreProperties>
</file>