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F" w:rsidRDefault="0079093F" w:rsidP="0079093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9093F" w:rsidRDefault="0079093F" w:rsidP="0079093F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</w:p>
    <w:p w:rsidR="0079093F" w:rsidRDefault="0079093F" w:rsidP="0079093F">
      <w:pPr>
        <w:jc w:val="right"/>
        <w:rPr>
          <w:sz w:val="28"/>
          <w:szCs w:val="28"/>
        </w:rPr>
      </w:pPr>
      <w:r>
        <w:rPr>
          <w:sz w:val="28"/>
          <w:szCs w:val="28"/>
        </w:rPr>
        <w:t>Синезерской сельской администрации</w:t>
      </w:r>
    </w:p>
    <w:p w:rsidR="0079093F" w:rsidRDefault="0079093F" w:rsidP="0079093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14.12.2020 №38</w:t>
      </w:r>
    </w:p>
    <w:p w:rsidR="0079093F" w:rsidRDefault="0079093F" w:rsidP="0079093F"/>
    <w:p w:rsidR="0079093F" w:rsidRDefault="0079093F" w:rsidP="0079093F">
      <w:pPr>
        <w:jc w:val="center"/>
      </w:pPr>
      <w:r>
        <w:t>Форма реестра</w:t>
      </w:r>
    </w:p>
    <w:p w:rsidR="0079093F" w:rsidRDefault="0079093F" w:rsidP="0079093F">
      <w:pPr>
        <w:jc w:val="center"/>
      </w:pPr>
      <w:r>
        <w:t>Муниципальных услуг (функций) Синезерской сельской администрации</w:t>
      </w:r>
    </w:p>
    <w:p w:rsidR="0079093F" w:rsidRDefault="0079093F" w:rsidP="0079093F"/>
    <w:tbl>
      <w:tblPr>
        <w:tblW w:w="1560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548"/>
        <w:gridCol w:w="1707"/>
        <w:gridCol w:w="1281"/>
        <w:gridCol w:w="1848"/>
        <w:gridCol w:w="1635"/>
        <w:gridCol w:w="1702"/>
        <w:gridCol w:w="2894"/>
        <w:gridCol w:w="1418"/>
      </w:tblGrid>
      <w:tr w:rsidR="0079093F" w:rsidTr="0079093F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br/>
              <w:t>муниципальной услуги (функции)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79093F" w:rsidRDefault="007909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Навлинского района,</w:t>
            </w:r>
          </w:p>
          <w:p w:rsidR="0079093F" w:rsidRDefault="007909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предоставляющих</w:t>
            </w:r>
          </w:p>
          <w:p w:rsidR="0079093F" w:rsidRDefault="0079093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муниципальную услугу (исполняющего</w:t>
            </w:r>
            <w:proofErr w:type="gramEnd"/>
          </w:p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муниципальную функцию)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   </w:t>
            </w:r>
            <w:r>
              <w:rPr>
                <w:sz w:val="20"/>
                <w:szCs w:val="20"/>
              </w:rPr>
              <w:br/>
              <w:t xml:space="preserve">физических и  </w:t>
            </w:r>
            <w:r>
              <w:rPr>
                <w:sz w:val="20"/>
                <w:szCs w:val="20"/>
              </w:rPr>
              <w:br/>
              <w:t>юридических лиц,</w:t>
            </w:r>
            <w:r>
              <w:rPr>
                <w:sz w:val="20"/>
                <w:szCs w:val="20"/>
              </w:rPr>
              <w:br/>
              <w:t>имеющих право на</w:t>
            </w:r>
            <w:r>
              <w:rPr>
                <w:sz w:val="20"/>
                <w:szCs w:val="20"/>
              </w:rPr>
              <w:br/>
              <w:t xml:space="preserve">получение   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br/>
              <w:t>услуги (функции)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нормативных правовых актов, регулирующих представление муниципальной услуги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услугах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нормативно-    </w:t>
            </w:r>
            <w:r>
              <w:rPr>
                <w:sz w:val="20"/>
                <w:szCs w:val="20"/>
              </w:rPr>
              <w:br/>
              <w:t xml:space="preserve">правовых актов об утверждении </w:t>
            </w:r>
            <w:r>
              <w:rPr>
                <w:sz w:val="20"/>
                <w:szCs w:val="20"/>
              </w:rPr>
              <w:br/>
              <w:t xml:space="preserve">административных регламентов предоставления </w:t>
            </w:r>
            <w:r>
              <w:rPr>
                <w:sz w:val="20"/>
                <w:szCs w:val="20"/>
              </w:rPr>
              <w:br/>
              <w:t xml:space="preserve">муниципальной услуги         </w:t>
            </w:r>
            <w:r>
              <w:rPr>
                <w:sz w:val="20"/>
                <w:szCs w:val="20"/>
              </w:rPr>
              <w:br/>
              <w:t>(исполнения муниципальной</w:t>
            </w:r>
            <w:r>
              <w:rPr>
                <w:sz w:val="20"/>
                <w:szCs w:val="20"/>
              </w:rPr>
              <w:br/>
              <w:t xml:space="preserve">функции), стандарта      </w:t>
            </w:r>
            <w:r>
              <w:rPr>
                <w:sz w:val="20"/>
                <w:szCs w:val="20"/>
              </w:rPr>
              <w:br/>
              <w:t xml:space="preserve">качества предоставления </w:t>
            </w:r>
            <w:r>
              <w:rPr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</w:t>
            </w:r>
          </w:p>
        </w:tc>
      </w:tr>
      <w:tr w:rsidR="0079093F" w:rsidTr="0079093F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1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4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5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7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93F" w:rsidRDefault="0079093F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t>9</w:t>
            </w:r>
          </w:p>
        </w:tc>
      </w:tr>
      <w:tr w:rsidR="0079093F" w:rsidTr="0079093F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93F" w:rsidRDefault="0079093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93F" w:rsidRDefault="0079093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93F" w:rsidRDefault="0079093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93F" w:rsidRDefault="0079093F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93F" w:rsidRDefault="0079093F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:rsidR="00AF5C6C" w:rsidRDefault="00AF5C6C"/>
    <w:sectPr w:rsidR="00AF5C6C" w:rsidSect="00790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93F"/>
    <w:rsid w:val="0079093F"/>
    <w:rsid w:val="009D163F"/>
    <w:rsid w:val="00AF5C6C"/>
    <w:rsid w:val="00C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2020-12-15T06:25:00Z</dcterms:created>
  <dcterms:modified xsi:type="dcterms:W3CDTF">2020-12-15T06:26:00Z</dcterms:modified>
</cp:coreProperties>
</file>