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4D" w:rsidRDefault="00501F4D" w:rsidP="00501F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4D" w:rsidRDefault="00501F4D" w:rsidP="00501F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4D" w:rsidRDefault="00501F4D" w:rsidP="00501F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4D" w:rsidRDefault="00501F4D" w:rsidP="00501F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4D" w:rsidRDefault="00501F4D" w:rsidP="00501F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5C04" w:rsidRPr="00814308" w:rsidRDefault="00501F4D" w:rsidP="00501F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14308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814308">
        <w:rPr>
          <w:rFonts w:ascii="Times New Roman" w:hAnsi="Times New Roman" w:cs="Times New Roman"/>
          <w:b/>
          <w:sz w:val="28"/>
          <w:szCs w:val="28"/>
        </w:rPr>
        <w:t xml:space="preserve"> В Е Д Е Н И Я</w:t>
      </w:r>
    </w:p>
    <w:p w:rsidR="00501F4D" w:rsidRPr="00814308" w:rsidRDefault="00501F4D" w:rsidP="00501F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08">
        <w:rPr>
          <w:rFonts w:ascii="Times New Roman" w:hAnsi="Times New Roman" w:cs="Times New Roman"/>
          <w:b/>
          <w:sz w:val="28"/>
          <w:szCs w:val="28"/>
        </w:rPr>
        <w:t>о расходовании средств резервного фонда</w:t>
      </w:r>
    </w:p>
    <w:p w:rsidR="00501F4D" w:rsidRPr="00322C11" w:rsidRDefault="00501F4D" w:rsidP="00501F4D">
      <w:pPr>
        <w:rPr>
          <w:rFonts w:ascii="Times New Roman" w:hAnsi="Times New Roman" w:cs="Times New Roman"/>
          <w:sz w:val="28"/>
          <w:szCs w:val="28"/>
        </w:rPr>
      </w:pPr>
    </w:p>
    <w:p w:rsidR="00501F4D" w:rsidRPr="00322C11" w:rsidRDefault="00501F4D" w:rsidP="00501F4D">
      <w:pPr>
        <w:jc w:val="both"/>
        <w:rPr>
          <w:rFonts w:ascii="Times New Roman" w:hAnsi="Times New Roman" w:cs="Times New Roman"/>
          <w:sz w:val="28"/>
          <w:szCs w:val="28"/>
        </w:rPr>
      </w:pPr>
      <w:r w:rsidRPr="00322C11">
        <w:rPr>
          <w:rFonts w:ascii="Times New Roman" w:hAnsi="Times New Roman" w:cs="Times New Roman"/>
          <w:sz w:val="28"/>
          <w:szCs w:val="28"/>
        </w:rPr>
        <w:tab/>
      </w:r>
      <w:r w:rsidR="00322C11" w:rsidRPr="00322C11">
        <w:rPr>
          <w:rFonts w:ascii="Times New Roman" w:hAnsi="Times New Roman" w:cs="Times New Roman"/>
          <w:sz w:val="28"/>
          <w:szCs w:val="28"/>
        </w:rPr>
        <w:t>Синезерская сельская</w:t>
      </w:r>
      <w:r w:rsidRPr="00322C11">
        <w:rPr>
          <w:rFonts w:ascii="Times New Roman" w:hAnsi="Times New Roman" w:cs="Times New Roman"/>
          <w:sz w:val="28"/>
          <w:szCs w:val="28"/>
        </w:rPr>
        <w:t xml:space="preserve"> администрация сообщает, что </w:t>
      </w:r>
      <w:r w:rsidR="00BB321E">
        <w:rPr>
          <w:rFonts w:ascii="Times New Roman" w:hAnsi="Times New Roman" w:cs="Times New Roman"/>
          <w:sz w:val="28"/>
          <w:szCs w:val="28"/>
        </w:rPr>
        <w:t>за 9 месяцев</w:t>
      </w:r>
      <w:r w:rsidRPr="00322C11">
        <w:rPr>
          <w:rFonts w:ascii="Times New Roman" w:hAnsi="Times New Roman" w:cs="Times New Roman"/>
          <w:sz w:val="28"/>
          <w:szCs w:val="28"/>
        </w:rPr>
        <w:t xml:space="preserve"> 20</w:t>
      </w:r>
      <w:bookmarkStart w:id="0" w:name="_GoBack"/>
      <w:bookmarkEnd w:id="0"/>
      <w:r w:rsidR="00B10761">
        <w:rPr>
          <w:rFonts w:ascii="Times New Roman" w:hAnsi="Times New Roman" w:cs="Times New Roman"/>
          <w:sz w:val="28"/>
          <w:szCs w:val="28"/>
        </w:rPr>
        <w:t>2</w:t>
      </w:r>
      <w:r w:rsidR="003053F5">
        <w:rPr>
          <w:rFonts w:ascii="Times New Roman" w:hAnsi="Times New Roman" w:cs="Times New Roman"/>
          <w:sz w:val="28"/>
          <w:szCs w:val="28"/>
        </w:rPr>
        <w:t>1</w:t>
      </w:r>
      <w:r w:rsidRPr="00322C11">
        <w:rPr>
          <w:rFonts w:ascii="Times New Roman" w:hAnsi="Times New Roman" w:cs="Times New Roman"/>
          <w:sz w:val="28"/>
          <w:szCs w:val="28"/>
        </w:rPr>
        <w:t xml:space="preserve"> год</w:t>
      </w:r>
      <w:r w:rsidR="008E01A4">
        <w:rPr>
          <w:rFonts w:ascii="Times New Roman" w:hAnsi="Times New Roman" w:cs="Times New Roman"/>
          <w:sz w:val="28"/>
          <w:szCs w:val="28"/>
        </w:rPr>
        <w:t>а</w:t>
      </w:r>
      <w:r w:rsidRPr="00322C11">
        <w:rPr>
          <w:rFonts w:ascii="Times New Roman" w:hAnsi="Times New Roman" w:cs="Times New Roman"/>
          <w:sz w:val="28"/>
          <w:szCs w:val="28"/>
        </w:rPr>
        <w:t xml:space="preserve"> в бюджете </w:t>
      </w:r>
      <w:proofErr w:type="spellStart"/>
      <w:r w:rsidR="00322C11" w:rsidRPr="00322C11">
        <w:rPr>
          <w:rFonts w:ascii="Times New Roman" w:hAnsi="Times New Roman" w:cs="Times New Roman"/>
          <w:sz w:val="28"/>
          <w:szCs w:val="28"/>
        </w:rPr>
        <w:t>Синезерско</w:t>
      </w:r>
      <w:r w:rsidR="001623F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22C11" w:rsidRPr="00322C11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623FC">
        <w:rPr>
          <w:rFonts w:ascii="Times New Roman" w:hAnsi="Times New Roman" w:cs="Times New Roman"/>
          <w:sz w:val="28"/>
          <w:szCs w:val="28"/>
        </w:rPr>
        <w:t>го</w:t>
      </w:r>
      <w:r w:rsidRPr="00322C1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623FC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1623FC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="001623FC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Pr="00322C11">
        <w:rPr>
          <w:rFonts w:ascii="Times New Roman" w:hAnsi="Times New Roman" w:cs="Times New Roman"/>
          <w:sz w:val="28"/>
          <w:szCs w:val="28"/>
        </w:rPr>
        <w:t xml:space="preserve"> бюджетные ассигнования резервного фонда не были использованы.</w:t>
      </w:r>
    </w:p>
    <w:p w:rsidR="00501F4D" w:rsidRDefault="00501F4D" w:rsidP="00501F4D">
      <w:pPr>
        <w:rPr>
          <w:rFonts w:ascii="Times New Roman" w:hAnsi="Times New Roman" w:cs="Times New Roman"/>
          <w:sz w:val="28"/>
          <w:szCs w:val="28"/>
        </w:rPr>
      </w:pPr>
    </w:p>
    <w:p w:rsidR="00322C11" w:rsidRDefault="00322C11" w:rsidP="00501F4D">
      <w:pPr>
        <w:rPr>
          <w:rFonts w:ascii="Times New Roman" w:hAnsi="Times New Roman" w:cs="Times New Roman"/>
          <w:sz w:val="28"/>
          <w:szCs w:val="28"/>
        </w:rPr>
      </w:pPr>
    </w:p>
    <w:p w:rsidR="00322C11" w:rsidRDefault="00322C11" w:rsidP="00501F4D">
      <w:pPr>
        <w:rPr>
          <w:rFonts w:ascii="Times New Roman" w:hAnsi="Times New Roman" w:cs="Times New Roman"/>
          <w:sz w:val="28"/>
          <w:szCs w:val="28"/>
        </w:rPr>
      </w:pPr>
    </w:p>
    <w:p w:rsidR="00322C11" w:rsidRDefault="00322C11" w:rsidP="00501F4D">
      <w:pPr>
        <w:rPr>
          <w:rFonts w:ascii="Times New Roman" w:hAnsi="Times New Roman" w:cs="Times New Roman"/>
          <w:sz w:val="28"/>
          <w:szCs w:val="28"/>
        </w:rPr>
      </w:pPr>
    </w:p>
    <w:p w:rsidR="00322C11" w:rsidRDefault="00322C11" w:rsidP="00501F4D">
      <w:pPr>
        <w:rPr>
          <w:rFonts w:ascii="Times New Roman" w:hAnsi="Times New Roman" w:cs="Times New Roman"/>
          <w:sz w:val="28"/>
          <w:szCs w:val="28"/>
        </w:rPr>
      </w:pPr>
    </w:p>
    <w:p w:rsidR="00322C11" w:rsidRPr="00322C11" w:rsidRDefault="00322C11" w:rsidP="00501F4D">
      <w:pPr>
        <w:rPr>
          <w:rFonts w:ascii="Times New Roman" w:hAnsi="Times New Roman" w:cs="Times New Roman"/>
          <w:sz w:val="28"/>
          <w:szCs w:val="28"/>
        </w:rPr>
      </w:pPr>
    </w:p>
    <w:p w:rsidR="00501F4D" w:rsidRPr="00322C11" w:rsidRDefault="00501F4D" w:rsidP="00501F4D">
      <w:pPr>
        <w:rPr>
          <w:rFonts w:ascii="Times New Roman" w:hAnsi="Times New Roman" w:cs="Times New Roman"/>
          <w:sz w:val="28"/>
          <w:szCs w:val="28"/>
        </w:rPr>
      </w:pPr>
    </w:p>
    <w:p w:rsidR="00501F4D" w:rsidRPr="00322C11" w:rsidRDefault="00322C11" w:rsidP="00501F4D">
      <w:pPr>
        <w:pStyle w:val="a3"/>
        <w:rPr>
          <w:rFonts w:ascii="Times New Roman" w:hAnsi="Times New Roman" w:cs="Times New Roman"/>
          <w:sz w:val="28"/>
          <w:szCs w:val="28"/>
        </w:rPr>
      </w:pPr>
      <w:r w:rsidRPr="00322C11">
        <w:rPr>
          <w:rFonts w:ascii="Times New Roman" w:hAnsi="Times New Roman" w:cs="Times New Roman"/>
          <w:sz w:val="28"/>
          <w:szCs w:val="28"/>
        </w:rPr>
        <w:t>Глава Синезерской</w:t>
      </w:r>
      <w:r w:rsidR="00501F4D" w:rsidRPr="00322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F4D" w:rsidRPr="00322C11" w:rsidRDefault="00D5348E" w:rsidP="00501F4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22C11" w:rsidRPr="00322C11">
        <w:rPr>
          <w:rFonts w:ascii="Times New Roman" w:hAnsi="Times New Roman" w:cs="Times New Roman"/>
          <w:sz w:val="28"/>
          <w:szCs w:val="28"/>
        </w:rPr>
        <w:t xml:space="preserve">ельской </w:t>
      </w:r>
      <w:r w:rsidR="00501F4D" w:rsidRPr="00322C1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01F4D" w:rsidRPr="00322C11">
        <w:rPr>
          <w:rFonts w:ascii="Times New Roman" w:hAnsi="Times New Roman" w:cs="Times New Roman"/>
          <w:sz w:val="28"/>
          <w:szCs w:val="28"/>
        </w:rPr>
        <w:tab/>
      </w:r>
      <w:r w:rsidR="00501F4D" w:rsidRPr="00322C11">
        <w:rPr>
          <w:rFonts w:ascii="Times New Roman" w:hAnsi="Times New Roman" w:cs="Times New Roman"/>
          <w:sz w:val="28"/>
          <w:szCs w:val="28"/>
        </w:rPr>
        <w:tab/>
      </w:r>
      <w:r w:rsidR="00501F4D" w:rsidRPr="00322C11">
        <w:rPr>
          <w:rFonts w:ascii="Times New Roman" w:hAnsi="Times New Roman" w:cs="Times New Roman"/>
          <w:sz w:val="28"/>
          <w:szCs w:val="28"/>
        </w:rPr>
        <w:tab/>
      </w:r>
      <w:r w:rsidR="00501F4D" w:rsidRPr="00322C11">
        <w:rPr>
          <w:rFonts w:ascii="Times New Roman" w:hAnsi="Times New Roman" w:cs="Times New Roman"/>
          <w:sz w:val="28"/>
          <w:szCs w:val="28"/>
        </w:rPr>
        <w:tab/>
      </w:r>
      <w:r w:rsidR="00501F4D" w:rsidRPr="00322C11">
        <w:rPr>
          <w:rFonts w:ascii="Times New Roman" w:hAnsi="Times New Roman" w:cs="Times New Roman"/>
          <w:sz w:val="28"/>
          <w:szCs w:val="28"/>
        </w:rPr>
        <w:tab/>
      </w:r>
      <w:r w:rsidR="009F3C03">
        <w:rPr>
          <w:rFonts w:ascii="Times New Roman" w:hAnsi="Times New Roman" w:cs="Times New Roman"/>
          <w:sz w:val="28"/>
          <w:szCs w:val="28"/>
        </w:rPr>
        <w:t>А.В. Рощин</w:t>
      </w:r>
    </w:p>
    <w:p w:rsidR="00501F4D" w:rsidRPr="00322C11" w:rsidRDefault="00501F4D" w:rsidP="00501F4D">
      <w:pPr>
        <w:rPr>
          <w:rFonts w:ascii="Times New Roman" w:hAnsi="Times New Roman" w:cs="Times New Roman"/>
          <w:sz w:val="28"/>
          <w:szCs w:val="28"/>
        </w:rPr>
      </w:pPr>
    </w:p>
    <w:sectPr w:rsidR="00501F4D" w:rsidRPr="00322C11" w:rsidSect="00A77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F4D"/>
    <w:rsid w:val="00154EFB"/>
    <w:rsid w:val="001623FC"/>
    <w:rsid w:val="003053F5"/>
    <w:rsid w:val="00322C11"/>
    <w:rsid w:val="004F1119"/>
    <w:rsid w:val="00501F4D"/>
    <w:rsid w:val="00670631"/>
    <w:rsid w:val="00757EDA"/>
    <w:rsid w:val="00814308"/>
    <w:rsid w:val="008E01A4"/>
    <w:rsid w:val="009F3644"/>
    <w:rsid w:val="009F3C03"/>
    <w:rsid w:val="00A05C04"/>
    <w:rsid w:val="00A7734E"/>
    <w:rsid w:val="00B10761"/>
    <w:rsid w:val="00BB321E"/>
    <w:rsid w:val="00BB7613"/>
    <w:rsid w:val="00C47691"/>
    <w:rsid w:val="00CD1C42"/>
    <w:rsid w:val="00D05D8A"/>
    <w:rsid w:val="00D5348E"/>
    <w:rsid w:val="00DD23AC"/>
    <w:rsid w:val="00E7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F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F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22</cp:revision>
  <cp:lastPrinted>2019-04-29T10:39:00Z</cp:lastPrinted>
  <dcterms:created xsi:type="dcterms:W3CDTF">2018-03-28T05:57:00Z</dcterms:created>
  <dcterms:modified xsi:type="dcterms:W3CDTF">2021-11-08T13:21:00Z</dcterms:modified>
</cp:coreProperties>
</file>