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C9" w:rsidRPr="00902A52" w:rsidRDefault="006E6CC9" w:rsidP="008B176F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02A52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6E6CC9" w:rsidRPr="00902A52" w:rsidRDefault="003B2BD5" w:rsidP="008B176F">
      <w:pPr>
        <w:spacing w:line="276" w:lineRule="auto"/>
        <w:ind w:right="1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СИНЕЗЕРСКИЙ</w:t>
      </w:r>
      <w:r w:rsidR="00986038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6E6CC9" w:rsidRPr="00902A52">
        <w:rPr>
          <w:rFonts w:ascii="Times New Roman" w:hAnsi="Times New Roman"/>
          <w:b/>
          <w:sz w:val="24"/>
          <w:szCs w:val="24"/>
        </w:rPr>
        <w:t xml:space="preserve"> СОВЕТ </w:t>
      </w:r>
    </w:p>
    <w:p w:rsidR="006E6CC9" w:rsidRPr="00902A52" w:rsidRDefault="006E6CC9" w:rsidP="008B176F">
      <w:pPr>
        <w:spacing w:line="276" w:lineRule="auto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902A52">
        <w:rPr>
          <w:rFonts w:ascii="Times New Roman" w:hAnsi="Times New Roman"/>
          <w:b/>
          <w:sz w:val="24"/>
          <w:szCs w:val="24"/>
        </w:rPr>
        <w:t>НАРОДНЫХ ДЕПУТАТОВ</w:t>
      </w:r>
    </w:p>
    <w:p w:rsidR="006E6CC9" w:rsidRPr="00902A52" w:rsidRDefault="006E6CC9" w:rsidP="008B176F">
      <w:pPr>
        <w:spacing w:line="276" w:lineRule="auto"/>
        <w:ind w:right="175"/>
        <w:jc w:val="center"/>
        <w:rPr>
          <w:rFonts w:ascii="Times New Roman" w:hAnsi="Times New Roman"/>
          <w:b/>
          <w:sz w:val="24"/>
          <w:szCs w:val="24"/>
        </w:rPr>
      </w:pPr>
    </w:p>
    <w:p w:rsidR="006E6CC9" w:rsidRPr="00902A52" w:rsidRDefault="00472062" w:rsidP="00472062">
      <w:pPr>
        <w:tabs>
          <w:tab w:val="center" w:pos="5015"/>
          <w:tab w:val="left" w:pos="8205"/>
        </w:tabs>
        <w:spacing w:line="276" w:lineRule="auto"/>
        <w:ind w:right="1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E6CC9" w:rsidRPr="00902A52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ab/>
        <w:t>ПРОЕКТ</w:t>
      </w:r>
    </w:p>
    <w:p w:rsidR="00CE46E3" w:rsidRPr="00902A52" w:rsidRDefault="00CE46E3" w:rsidP="008B176F">
      <w:pPr>
        <w:widowControl/>
        <w:spacing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749D8" w:rsidRPr="00902A52" w:rsidRDefault="000749D8" w:rsidP="008B176F">
      <w:pPr>
        <w:widowControl/>
        <w:spacing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ook w:val="04A0"/>
      </w:tblPr>
      <w:tblGrid>
        <w:gridCol w:w="5920"/>
        <w:gridCol w:w="4003"/>
      </w:tblGrid>
      <w:tr w:rsidR="000749D8" w:rsidRPr="00902A52" w:rsidTr="000749D8">
        <w:trPr>
          <w:trHeight w:val="20"/>
        </w:trPr>
        <w:tc>
          <w:tcPr>
            <w:tcW w:w="5920" w:type="dxa"/>
            <w:shd w:val="clear" w:color="auto" w:fill="auto"/>
          </w:tcPr>
          <w:p w:rsidR="000749D8" w:rsidRPr="00B775E7" w:rsidRDefault="000749D8" w:rsidP="003539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2A5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775E7">
              <w:rPr>
                <w:rFonts w:ascii="Times New Roman" w:hAnsi="Times New Roman"/>
                <w:sz w:val="24"/>
                <w:szCs w:val="24"/>
                <w:lang w:val="en-US"/>
              </w:rPr>
              <w:t>_________________</w:t>
            </w:r>
            <w:r w:rsidRPr="00902A5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775E7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</w:p>
        </w:tc>
        <w:tc>
          <w:tcPr>
            <w:tcW w:w="4003" w:type="dxa"/>
            <w:shd w:val="clear" w:color="auto" w:fill="auto"/>
          </w:tcPr>
          <w:p w:rsidR="000749D8" w:rsidRPr="00902A52" w:rsidRDefault="000749D8" w:rsidP="008B17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D8" w:rsidRPr="00902A52" w:rsidTr="000749D8">
        <w:trPr>
          <w:trHeight w:val="20"/>
        </w:trPr>
        <w:tc>
          <w:tcPr>
            <w:tcW w:w="5920" w:type="dxa"/>
            <w:shd w:val="clear" w:color="auto" w:fill="auto"/>
          </w:tcPr>
          <w:p w:rsidR="000749D8" w:rsidRPr="00902A52" w:rsidRDefault="006257FD" w:rsidP="008B17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749D8" w:rsidRPr="00902A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BD5">
              <w:rPr>
                <w:rFonts w:ascii="Times New Roman" w:hAnsi="Times New Roman"/>
                <w:sz w:val="24"/>
                <w:szCs w:val="24"/>
              </w:rPr>
              <w:t>Синезерки</w:t>
            </w:r>
          </w:p>
        </w:tc>
        <w:tc>
          <w:tcPr>
            <w:tcW w:w="4003" w:type="dxa"/>
            <w:shd w:val="clear" w:color="auto" w:fill="auto"/>
          </w:tcPr>
          <w:p w:rsidR="000749D8" w:rsidRPr="00902A52" w:rsidRDefault="000749D8" w:rsidP="008B17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D8" w:rsidRPr="00902A52" w:rsidTr="000749D8">
        <w:trPr>
          <w:trHeight w:val="20"/>
        </w:trPr>
        <w:tc>
          <w:tcPr>
            <w:tcW w:w="5920" w:type="dxa"/>
            <w:shd w:val="clear" w:color="auto" w:fill="auto"/>
          </w:tcPr>
          <w:p w:rsidR="000749D8" w:rsidRPr="00902A52" w:rsidRDefault="000749D8" w:rsidP="008B17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0749D8" w:rsidRPr="00902A52" w:rsidRDefault="000749D8" w:rsidP="008B17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D8" w:rsidRPr="00902A52" w:rsidTr="000749D8">
        <w:trPr>
          <w:trHeight w:val="20"/>
        </w:trPr>
        <w:tc>
          <w:tcPr>
            <w:tcW w:w="5920" w:type="dxa"/>
            <w:shd w:val="clear" w:color="auto" w:fill="auto"/>
          </w:tcPr>
          <w:p w:rsidR="000749D8" w:rsidRPr="00902A52" w:rsidRDefault="000749D8" w:rsidP="008B17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52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bookmarkStart w:id="0" w:name="_Hlk150778754"/>
            <w:r w:rsidR="003B2BD5">
              <w:rPr>
                <w:rFonts w:ascii="Times New Roman" w:hAnsi="Times New Roman"/>
                <w:sz w:val="24"/>
                <w:szCs w:val="24"/>
              </w:rPr>
              <w:t>Синезерского</w:t>
            </w:r>
            <w:r w:rsidR="002D207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bookmarkEnd w:id="0"/>
            <w:r w:rsidRPr="00902A52">
              <w:rPr>
                <w:rFonts w:ascii="Times New Roman" w:hAnsi="Times New Roman"/>
                <w:sz w:val="24"/>
                <w:szCs w:val="24"/>
              </w:rPr>
              <w:t>Навлинского муниципального района Брянской области на 202</w:t>
            </w:r>
            <w:r w:rsidR="00B775E7" w:rsidRPr="00B775E7">
              <w:rPr>
                <w:rFonts w:ascii="Times New Roman" w:hAnsi="Times New Roman"/>
                <w:sz w:val="24"/>
                <w:szCs w:val="24"/>
              </w:rPr>
              <w:t>4</w:t>
            </w:r>
            <w:r w:rsidRPr="00902A52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B775E7" w:rsidRPr="00B775E7">
              <w:rPr>
                <w:rFonts w:ascii="Times New Roman" w:hAnsi="Times New Roman"/>
                <w:sz w:val="24"/>
                <w:szCs w:val="24"/>
              </w:rPr>
              <w:t>5</w:t>
            </w:r>
            <w:r w:rsidRPr="00902A5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775E7" w:rsidRPr="00B775E7">
              <w:rPr>
                <w:rFonts w:ascii="Times New Roman" w:hAnsi="Times New Roman"/>
                <w:sz w:val="24"/>
                <w:szCs w:val="24"/>
              </w:rPr>
              <w:t>6</w:t>
            </w:r>
            <w:r w:rsidRPr="00902A52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003" w:type="dxa"/>
            <w:shd w:val="clear" w:color="auto" w:fill="auto"/>
          </w:tcPr>
          <w:p w:rsidR="000749D8" w:rsidRPr="00902A52" w:rsidRDefault="000749D8" w:rsidP="008B17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9D8" w:rsidRPr="00902A52" w:rsidRDefault="000749D8" w:rsidP="008B176F">
      <w:pPr>
        <w:widowControl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3874" w:rsidRDefault="008B176F" w:rsidP="008B176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Брянской области от 02.11.2016 №89-З «О межбюджетных отношениях в Брянской области», </w:t>
      </w:r>
      <w:r w:rsidRPr="005B4847">
        <w:rPr>
          <w:rFonts w:ascii="Times New Roman" w:hAnsi="Times New Roman"/>
          <w:sz w:val="24"/>
          <w:szCs w:val="24"/>
        </w:rPr>
        <w:t>Законом Брянской области «Об</w:t>
      </w:r>
      <w:r w:rsidRPr="00902A52">
        <w:rPr>
          <w:rFonts w:ascii="Times New Roman" w:hAnsi="Times New Roman"/>
          <w:sz w:val="24"/>
          <w:szCs w:val="24"/>
        </w:rPr>
        <w:t xml:space="preserve"> областном бюджете на 202</w:t>
      </w:r>
      <w:r w:rsidR="00B775E7" w:rsidRPr="00B775E7">
        <w:rPr>
          <w:rFonts w:ascii="Times New Roman" w:hAnsi="Times New Roman"/>
          <w:sz w:val="24"/>
          <w:szCs w:val="24"/>
        </w:rPr>
        <w:t>4</w:t>
      </w:r>
      <w:r w:rsidRPr="00902A5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775E7" w:rsidRPr="00B775E7">
        <w:rPr>
          <w:rFonts w:ascii="Times New Roman" w:hAnsi="Times New Roman"/>
          <w:sz w:val="24"/>
          <w:szCs w:val="24"/>
        </w:rPr>
        <w:t>5</w:t>
      </w:r>
      <w:r w:rsidRPr="00902A52">
        <w:rPr>
          <w:rFonts w:ascii="Times New Roman" w:hAnsi="Times New Roman"/>
          <w:sz w:val="24"/>
          <w:szCs w:val="24"/>
        </w:rPr>
        <w:t xml:space="preserve"> и 202</w:t>
      </w:r>
      <w:r w:rsidR="00B775E7" w:rsidRPr="00B775E7">
        <w:rPr>
          <w:rFonts w:ascii="Times New Roman" w:hAnsi="Times New Roman"/>
          <w:sz w:val="24"/>
          <w:szCs w:val="24"/>
        </w:rPr>
        <w:t>6</w:t>
      </w:r>
      <w:r w:rsidRPr="00902A52">
        <w:rPr>
          <w:rFonts w:ascii="Times New Roman" w:hAnsi="Times New Roman"/>
          <w:sz w:val="24"/>
          <w:szCs w:val="24"/>
        </w:rPr>
        <w:t xml:space="preserve"> годов», Уставом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B93874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="00B93874" w:rsidRPr="00474109">
        <w:rPr>
          <w:rFonts w:ascii="Times New Roman" w:hAnsi="Times New Roman"/>
          <w:sz w:val="24"/>
          <w:szCs w:val="24"/>
        </w:rPr>
        <w:t>Навлинского</w:t>
      </w:r>
      <w:r w:rsidR="00986038">
        <w:rPr>
          <w:rFonts w:ascii="Times New Roman" w:hAnsi="Times New Roman"/>
          <w:sz w:val="24"/>
          <w:szCs w:val="24"/>
        </w:rPr>
        <w:t xml:space="preserve"> муниципального</w:t>
      </w:r>
      <w:r w:rsidR="00B93874" w:rsidRPr="00474109">
        <w:rPr>
          <w:rFonts w:ascii="Times New Roman" w:hAnsi="Times New Roman"/>
          <w:sz w:val="24"/>
          <w:szCs w:val="24"/>
        </w:rPr>
        <w:t xml:space="preserve"> района</w:t>
      </w:r>
      <w:r w:rsidR="00B93874">
        <w:rPr>
          <w:rFonts w:ascii="Times New Roman" w:hAnsi="Times New Roman"/>
          <w:sz w:val="24"/>
          <w:szCs w:val="24"/>
        </w:rPr>
        <w:t xml:space="preserve"> Брянской области</w:t>
      </w:r>
      <w:r w:rsidRPr="00902A52">
        <w:rPr>
          <w:rFonts w:ascii="Times New Roman" w:hAnsi="Times New Roman"/>
          <w:sz w:val="24"/>
          <w:szCs w:val="24"/>
        </w:rPr>
        <w:t>, другими законодательными актами Брянской области</w:t>
      </w:r>
      <w:r w:rsidR="00B93874">
        <w:rPr>
          <w:rFonts w:ascii="Times New Roman" w:hAnsi="Times New Roman"/>
          <w:sz w:val="24"/>
          <w:szCs w:val="24"/>
        </w:rPr>
        <w:t xml:space="preserve">, </w:t>
      </w:r>
      <w:r w:rsidRPr="00902A52">
        <w:rPr>
          <w:rFonts w:ascii="Times New Roman" w:hAnsi="Times New Roman"/>
          <w:sz w:val="24"/>
          <w:szCs w:val="24"/>
        </w:rPr>
        <w:t>нормативными правовыми актами Навлинского района</w:t>
      </w:r>
      <w:r w:rsidR="00B93874">
        <w:rPr>
          <w:rFonts w:ascii="Times New Roman" w:hAnsi="Times New Roman"/>
          <w:sz w:val="24"/>
          <w:szCs w:val="24"/>
        </w:rPr>
        <w:t xml:space="preserve"> и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B93874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="00B93874" w:rsidRPr="00474109">
        <w:rPr>
          <w:rFonts w:ascii="Times New Roman" w:hAnsi="Times New Roman"/>
          <w:sz w:val="24"/>
          <w:szCs w:val="24"/>
        </w:rPr>
        <w:t>Навлинского</w:t>
      </w:r>
      <w:r w:rsidR="00472062">
        <w:rPr>
          <w:rFonts w:ascii="Times New Roman" w:hAnsi="Times New Roman"/>
          <w:sz w:val="24"/>
          <w:szCs w:val="24"/>
        </w:rPr>
        <w:t xml:space="preserve"> </w:t>
      </w:r>
      <w:r w:rsidR="002064E3">
        <w:rPr>
          <w:rFonts w:ascii="Times New Roman" w:hAnsi="Times New Roman"/>
          <w:sz w:val="24"/>
          <w:szCs w:val="24"/>
        </w:rPr>
        <w:t xml:space="preserve">муниципального </w:t>
      </w:r>
      <w:r w:rsidR="00B93874" w:rsidRPr="00474109">
        <w:rPr>
          <w:rFonts w:ascii="Times New Roman" w:hAnsi="Times New Roman"/>
          <w:sz w:val="24"/>
          <w:szCs w:val="24"/>
        </w:rPr>
        <w:t>района</w:t>
      </w:r>
      <w:r w:rsidR="00B93874">
        <w:rPr>
          <w:rFonts w:ascii="Times New Roman" w:hAnsi="Times New Roman"/>
          <w:sz w:val="24"/>
          <w:szCs w:val="24"/>
        </w:rPr>
        <w:t xml:space="preserve"> Брянской области</w:t>
      </w:r>
      <w:r w:rsidR="0061287B" w:rsidRPr="00902A52">
        <w:rPr>
          <w:rFonts w:ascii="Times New Roman" w:hAnsi="Times New Roman"/>
          <w:sz w:val="24"/>
          <w:szCs w:val="24"/>
        </w:rPr>
        <w:t>,</w:t>
      </w:r>
    </w:p>
    <w:p w:rsidR="006E6CC9" w:rsidRPr="00902A52" w:rsidRDefault="0064655B" w:rsidP="008B176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Синезерский</w:t>
      </w:r>
      <w:r w:rsidR="002D2072">
        <w:rPr>
          <w:rFonts w:ascii="Times New Roman" w:hAnsi="Times New Roman"/>
          <w:sz w:val="24"/>
          <w:szCs w:val="24"/>
        </w:rPr>
        <w:t xml:space="preserve"> сельск</w:t>
      </w:r>
      <w:r w:rsidR="006F0573">
        <w:rPr>
          <w:rFonts w:ascii="Times New Roman" w:hAnsi="Times New Roman"/>
          <w:sz w:val="24"/>
          <w:szCs w:val="24"/>
        </w:rPr>
        <w:t>ий</w:t>
      </w:r>
      <w:r w:rsidR="006E6CC9" w:rsidRPr="00902A52">
        <w:rPr>
          <w:rFonts w:ascii="Times New Roman" w:hAnsi="Times New Roman"/>
          <w:sz w:val="24"/>
          <w:szCs w:val="24"/>
        </w:rPr>
        <w:t xml:space="preserve"> Совет народных депутатов</w:t>
      </w:r>
    </w:p>
    <w:p w:rsidR="006E6CC9" w:rsidRPr="00902A52" w:rsidRDefault="006E6CC9" w:rsidP="008B176F">
      <w:pPr>
        <w:spacing w:before="240"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>РЕШИЛ:</w:t>
      </w:r>
    </w:p>
    <w:p w:rsidR="006E6CC9" w:rsidRPr="00902A52" w:rsidRDefault="006E6CC9" w:rsidP="008B176F">
      <w:pPr>
        <w:pStyle w:val="af4"/>
        <w:widowControl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Утвердить основные характеристики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="00A258BF" w:rsidRPr="00902A52">
        <w:rPr>
          <w:rFonts w:ascii="Times New Roman" w:hAnsi="Times New Roman"/>
          <w:snapToGrid/>
          <w:sz w:val="24"/>
          <w:szCs w:val="24"/>
        </w:rPr>
        <w:t>Навлинского муниципального района Брянской области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Pr="00902A52">
        <w:rPr>
          <w:rFonts w:ascii="Times New Roman" w:hAnsi="Times New Roman"/>
          <w:snapToGrid/>
          <w:sz w:val="24"/>
          <w:szCs w:val="24"/>
        </w:rPr>
        <w:t>на 20</w:t>
      </w:r>
      <w:r w:rsidR="00837723" w:rsidRPr="00902A52">
        <w:rPr>
          <w:rFonts w:ascii="Times New Roman" w:hAnsi="Times New Roman"/>
          <w:snapToGrid/>
          <w:sz w:val="24"/>
          <w:szCs w:val="24"/>
        </w:rPr>
        <w:t>2</w:t>
      </w:r>
      <w:r w:rsidR="00B775E7" w:rsidRPr="00B775E7">
        <w:rPr>
          <w:rFonts w:ascii="Times New Roman" w:hAnsi="Times New Roman"/>
          <w:snapToGrid/>
          <w:sz w:val="24"/>
          <w:szCs w:val="24"/>
        </w:rPr>
        <w:t>4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год:</w:t>
      </w:r>
    </w:p>
    <w:p w:rsidR="00331041" w:rsidRPr="00474109" w:rsidRDefault="00331041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74109">
        <w:rPr>
          <w:rFonts w:ascii="Times New Roman" w:hAnsi="Times New Roman"/>
          <w:snapToGrid/>
          <w:sz w:val="24"/>
          <w:szCs w:val="24"/>
        </w:rPr>
        <w:t>прогнозируемый общий объем доходов бюджета</w:t>
      </w:r>
      <w:bookmarkStart w:id="1" w:name="_Hlk150781849"/>
      <w:r w:rsidR="00472062">
        <w:rPr>
          <w:rFonts w:ascii="Times New Roman" w:hAnsi="Times New Roman"/>
          <w:snapToGrid/>
          <w:sz w:val="24"/>
          <w:szCs w:val="24"/>
        </w:rPr>
        <w:t xml:space="preserve">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="00A258BF" w:rsidRPr="00474109">
        <w:rPr>
          <w:rFonts w:ascii="Times New Roman" w:hAnsi="Times New Roman"/>
          <w:sz w:val="24"/>
          <w:szCs w:val="24"/>
        </w:rPr>
        <w:t>Навлинского</w:t>
      </w:r>
      <w:bookmarkStart w:id="2" w:name="_Hlk150783486"/>
      <w:r w:rsidR="00472062">
        <w:rPr>
          <w:rFonts w:ascii="Times New Roman" w:hAnsi="Times New Roman"/>
          <w:sz w:val="24"/>
          <w:szCs w:val="24"/>
        </w:rPr>
        <w:t xml:space="preserve"> </w:t>
      </w:r>
      <w:r w:rsidR="00986038">
        <w:rPr>
          <w:rFonts w:ascii="Times New Roman" w:hAnsi="Times New Roman"/>
          <w:sz w:val="24"/>
          <w:szCs w:val="24"/>
        </w:rPr>
        <w:t>муниципального</w:t>
      </w:r>
      <w:bookmarkEnd w:id="2"/>
      <w:r w:rsidR="00472062">
        <w:rPr>
          <w:rFonts w:ascii="Times New Roman" w:hAnsi="Times New Roman"/>
          <w:sz w:val="24"/>
          <w:szCs w:val="24"/>
        </w:rPr>
        <w:t xml:space="preserve"> </w:t>
      </w:r>
      <w:r w:rsidR="00A258BF" w:rsidRPr="00474109">
        <w:rPr>
          <w:rFonts w:ascii="Times New Roman" w:hAnsi="Times New Roman"/>
          <w:sz w:val="24"/>
          <w:szCs w:val="24"/>
        </w:rPr>
        <w:t xml:space="preserve">района </w:t>
      </w:r>
      <w:r w:rsidR="00B93874">
        <w:rPr>
          <w:rFonts w:ascii="Times New Roman" w:hAnsi="Times New Roman"/>
          <w:sz w:val="24"/>
          <w:szCs w:val="24"/>
        </w:rPr>
        <w:t>Брянской области</w:t>
      </w:r>
      <w:bookmarkEnd w:id="1"/>
      <w:r w:rsidR="00472062">
        <w:rPr>
          <w:rFonts w:ascii="Times New Roman" w:hAnsi="Times New Roman"/>
          <w:sz w:val="24"/>
          <w:szCs w:val="24"/>
        </w:rPr>
        <w:t xml:space="preserve"> </w:t>
      </w:r>
      <w:r w:rsidRPr="00474109">
        <w:rPr>
          <w:rFonts w:ascii="Times New Roman" w:hAnsi="Times New Roman"/>
          <w:snapToGrid/>
          <w:sz w:val="24"/>
          <w:szCs w:val="24"/>
        </w:rPr>
        <w:t>в сумме</w:t>
      </w:r>
      <w:bookmarkStart w:id="3" w:name="_Hlk149821743"/>
      <w:r w:rsidR="006257FD">
        <w:rPr>
          <w:rFonts w:ascii="Times New Roman" w:hAnsi="Times New Roman"/>
          <w:snapToGrid/>
          <w:sz w:val="24"/>
          <w:szCs w:val="24"/>
        </w:rPr>
        <w:t>7</w:t>
      </w:r>
      <w:r w:rsidR="002C6308">
        <w:rPr>
          <w:rFonts w:ascii="Times New Roman" w:hAnsi="Times New Roman"/>
          <w:snapToGrid/>
          <w:sz w:val="24"/>
          <w:szCs w:val="24"/>
        </w:rPr>
        <w:t> 849 525</w:t>
      </w:r>
      <w:r w:rsidR="006257FD">
        <w:rPr>
          <w:rFonts w:ascii="Times New Roman" w:hAnsi="Times New Roman"/>
          <w:snapToGrid/>
          <w:sz w:val="24"/>
          <w:szCs w:val="24"/>
        </w:rPr>
        <w:t>,00</w:t>
      </w:r>
      <w:bookmarkEnd w:id="3"/>
      <w:r w:rsidR="003078F7" w:rsidRPr="00474109">
        <w:rPr>
          <w:rFonts w:ascii="Times New Roman" w:hAnsi="Times New Roman"/>
          <w:snapToGrid/>
          <w:sz w:val="24"/>
          <w:szCs w:val="24"/>
        </w:rPr>
        <w:t>рубл</w:t>
      </w:r>
      <w:r w:rsidR="00AF20EE" w:rsidRPr="00474109">
        <w:rPr>
          <w:rFonts w:ascii="Times New Roman" w:hAnsi="Times New Roman"/>
          <w:snapToGrid/>
          <w:sz w:val="24"/>
          <w:szCs w:val="24"/>
        </w:rPr>
        <w:t>ей</w:t>
      </w:r>
      <w:r w:rsidR="00F15439" w:rsidRPr="00474109">
        <w:rPr>
          <w:rFonts w:ascii="Times New Roman" w:hAnsi="Times New Roman"/>
          <w:snapToGrid/>
          <w:sz w:val="24"/>
          <w:szCs w:val="24"/>
        </w:rPr>
        <w:t>, в том числе налоговые</w:t>
      </w:r>
      <w:r w:rsidR="00AB4E81" w:rsidRPr="00474109">
        <w:rPr>
          <w:rFonts w:ascii="Times New Roman" w:hAnsi="Times New Roman"/>
          <w:snapToGrid/>
          <w:sz w:val="24"/>
          <w:szCs w:val="24"/>
        </w:rPr>
        <w:t xml:space="preserve"> и неналоговые</w:t>
      </w:r>
      <w:r w:rsidR="00991B3E" w:rsidRPr="00474109">
        <w:rPr>
          <w:rFonts w:ascii="Times New Roman" w:hAnsi="Times New Roman"/>
          <w:snapToGrid/>
          <w:sz w:val="24"/>
          <w:szCs w:val="24"/>
        </w:rPr>
        <w:t xml:space="preserve"> доходы в сумме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6257FD">
        <w:rPr>
          <w:rFonts w:ascii="Times New Roman" w:hAnsi="Times New Roman"/>
          <w:snapToGrid/>
          <w:sz w:val="24"/>
          <w:szCs w:val="24"/>
        </w:rPr>
        <w:t>4 255 100,00</w:t>
      </w:r>
      <w:r w:rsidR="00991B3E" w:rsidRPr="00474109">
        <w:rPr>
          <w:rFonts w:ascii="Times New Roman" w:hAnsi="Times New Roman"/>
          <w:sz w:val="24"/>
          <w:szCs w:val="24"/>
        </w:rPr>
        <w:t>рублей</w:t>
      </w:r>
      <w:r w:rsidR="00AB4E81" w:rsidRPr="00474109">
        <w:rPr>
          <w:rFonts w:ascii="Times New Roman" w:hAnsi="Times New Roman"/>
          <w:sz w:val="24"/>
          <w:szCs w:val="24"/>
        </w:rPr>
        <w:t>;</w:t>
      </w:r>
    </w:p>
    <w:p w:rsidR="00331041" w:rsidRPr="00902A52" w:rsidRDefault="00331041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74109">
        <w:rPr>
          <w:rFonts w:ascii="Times New Roman" w:hAnsi="Times New Roman"/>
          <w:sz w:val="24"/>
          <w:szCs w:val="24"/>
        </w:rPr>
        <w:t xml:space="preserve">общий объем расходов </w:t>
      </w:r>
      <w:r w:rsidR="00A20210" w:rsidRPr="00474109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A866E6" w:rsidRPr="00A866E6">
        <w:rPr>
          <w:rFonts w:ascii="Times New Roman" w:hAnsi="Times New Roman"/>
          <w:sz w:val="24"/>
          <w:szCs w:val="24"/>
        </w:rPr>
        <w:t xml:space="preserve"> сельского поселения Навлинского</w:t>
      </w:r>
      <w:r w:rsidR="00472062">
        <w:rPr>
          <w:rFonts w:ascii="Times New Roman" w:hAnsi="Times New Roman"/>
          <w:sz w:val="24"/>
          <w:szCs w:val="24"/>
        </w:rPr>
        <w:t xml:space="preserve"> </w:t>
      </w:r>
      <w:r w:rsidR="00986038" w:rsidRPr="00986038">
        <w:rPr>
          <w:rFonts w:ascii="Times New Roman" w:hAnsi="Times New Roman"/>
          <w:sz w:val="24"/>
          <w:szCs w:val="24"/>
        </w:rPr>
        <w:t xml:space="preserve">муниципального </w:t>
      </w:r>
      <w:r w:rsidR="00A866E6" w:rsidRPr="00A866E6">
        <w:rPr>
          <w:rFonts w:ascii="Times New Roman" w:hAnsi="Times New Roman"/>
          <w:sz w:val="24"/>
          <w:szCs w:val="24"/>
        </w:rPr>
        <w:t xml:space="preserve">района Брянской области </w:t>
      </w:r>
      <w:r w:rsidRPr="00474109">
        <w:rPr>
          <w:rFonts w:ascii="Times New Roman" w:hAnsi="Times New Roman"/>
          <w:sz w:val="24"/>
          <w:szCs w:val="24"/>
        </w:rPr>
        <w:t>в сумме</w:t>
      </w:r>
      <w:r w:rsidR="00C72C3C">
        <w:rPr>
          <w:rFonts w:ascii="Times New Roman" w:hAnsi="Times New Roman"/>
          <w:sz w:val="24"/>
          <w:szCs w:val="24"/>
        </w:rPr>
        <w:t xml:space="preserve"> </w:t>
      </w:r>
      <w:r w:rsidR="002C6308">
        <w:rPr>
          <w:rFonts w:ascii="Times New Roman" w:hAnsi="Times New Roman"/>
          <w:snapToGrid/>
          <w:sz w:val="24"/>
          <w:szCs w:val="24"/>
        </w:rPr>
        <w:t>7 849 525,00</w:t>
      </w:r>
      <w:r w:rsidR="00DB7F4C" w:rsidRPr="00474109">
        <w:rPr>
          <w:rFonts w:ascii="Times New Roman" w:hAnsi="Times New Roman"/>
          <w:sz w:val="24"/>
          <w:szCs w:val="24"/>
        </w:rPr>
        <w:t>рубл</w:t>
      </w:r>
      <w:r w:rsidR="00AF20EE" w:rsidRPr="00474109">
        <w:rPr>
          <w:rFonts w:ascii="Times New Roman" w:hAnsi="Times New Roman"/>
          <w:sz w:val="24"/>
          <w:szCs w:val="24"/>
        </w:rPr>
        <w:t>ей</w:t>
      </w:r>
      <w:r w:rsidRPr="00474109">
        <w:rPr>
          <w:rFonts w:ascii="Times New Roman" w:hAnsi="Times New Roman"/>
          <w:sz w:val="24"/>
          <w:szCs w:val="24"/>
        </w:rPr>
        <w:t>;</w:t>
      </w:r>
    </w:p>
    <w:p w:rsidR="0020740B" w:rsidRDefault="00C42C50" w:rsidP="0020740B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 xml:space="preserve">прогнозируемый дефицит </w:t>
      </w:r>
      <w:r w:rsidR="00A20210" w:rsidRPr="00902A52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A866E6" w:rsidRPr="00A866E6">
        <w:rPr>
          <w:rFonts w:ascii="Times New Roman" w:hAnsi="Times New Roman"/>
          <w:sz w:val="24"/>
          <w:szCs w:val="24"/>
        </w:rPr>
        <w:t xml:space="preserve"> сельского поселения Навлинского</w:t>
      </w:r>
      <w:r w:rsidR="00472062">
        <w:rPr>
          <w:rFonts w:ascii="Times New Roman" w:hAnsi="Times New Roman"/>
          <w:sz w:val="24"/>
          <w:szCs w:val="24"/>
        </w:rPr>
        <w:t xml:space="preserve"> </w:t>
      </w:r>
      <w:r w:rsidR="00986038" w:rsidRPr="00986038">
        <w:rPr>
          <w:rFonts w:ascii="Times New Roman" w:hAnsi="Times New Roman"/>
          <w:sz w:val="24"/>
          <w:szCs w:val="24"/>
        </w:rPr>
        <w:t xml:space="preserve">муниципального </w:t>
      </w:r>
      <w:r w:rsidR="00A866E6" w:rsidRPr="00A866E6">
        <w:rPr>
          <w:rFonts w:ascii="Times New Roman" w:hAnsi="Times New Roman"/>
          <w:sz w:val="24"/>
          <w:szCs w:val="24"/>
        </w:rPr>
        <w:t xml:space="preserve">района Брянской области </w:t>
      </w:r>
      <w:r w:rsidRPr="00902A52">
        <w:rPr>
          <w:rFonts w:ascii="Times New Roman" w:hAnsi="Times New Roman"/>
          <w:sz w:val="24"/>
          <w:szCs w:val="24"/>
        </w:rPr>
        <w:t>в сумме</w:t>
      </w:r>
      <w:r w:rsidR="00C72C3C">
        <w:rPr>
          <w:rFonts w:ascii="Times New Roman" w:hAnsi="Times New Roman"/>
          <w:sz w:val="24"/>
          <w:szCs w:val="24"/>
        </w:rPr>
        <w:t xml:space="preserve"> </w:t>
      </w:r>
      <w:r w:rsidR="00B62FC2" w:rsidRPr="00902A52">
        <w:rPr>
          <w:rFonts w:ascii="Times New Roman" w:hAnsi="Times New Roman"/>
          <w:sz w:val="24"/>
          <w:szCs w:val="24"/>
        </w:rPr>
        <w:t>0</w:t>
      </w:r>
      <w:r w:rsidR="000749D8" w:rsidRPr="00902A52">
        <w:rPr>
          <w:rFonts w:ascii="Times New Roman" w:hAnsi="Times New Roman"/>
          <w:sz w:val="24"/>
          <w:szCs w:val="24"/>
        </w:rPr>
        <w:t>,00</w:t>
      </w:r>
      <w:r w:rsidRPr="00902A52">
        <w:rPr>
          <w:rFonts w:ascii="Times New Roman" w:hAnsi="Times New Roman"/>
          <w:sz w:val="24"/>
          <w:szCs w:val="24"/>
        </w:rPr>
        <w:t>рубл</w:t>
      </w:r>
      <w:r w:rsidR="006E6CC9" w:rsidRPr="00902A52">
        <w:rPr>
          <w:rFonts w:ascii="Times New Roman" w:hAnsi="Times New Roman"/>
          <w:sz w:val="24"/>
          <w:szCs w:val="24"/>
        </w:rPr>
        <w:t>ей</w:t>
      </w:r>
      <w:r w:rsidR="002F15B2" w:rsidRPr="00902A52">
        <w:rPr>
          <w:rFonts w:ascii="Times New Roman" w:hAnsi="Times New Roman"/>
          <w:sz w:val="24"/>
          <w:szCs w:val="24"/>
        </w:rPr>
        <w:t>;</w:t>
      </w:r>
    </w:p>
    <w:p w:rsidR="0020740B" w:rsidRPr="0020740B" w:rsidRDefault="0020740B" w:rsidP="0020740B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40B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0740B">
        <w:rPr>
          <w:rFonts w:ascii="Times New Roman" w:hAnsi="Times New Roman"/>
          <w:sz w:val="24"/>
          <w:szCs w:val="24"/>
        </w:rPr>
        <w:t>Навлинского муниципального района Брянской области по состоянию на 1 января 202</w:t>
      </w:r>
      <w:r w:rsidR="00B775E7" w:rsidRPr="00B775E7">
        <w:rPr>
          <w:rFonts w:ascii="Times New Roman" w:hAnsi="Times New Roman"/>
          <w:sz w:val="24"/>
          <w:szCs w:val="24"/>
        </w:rPr>
        <w:t>5</w:t>
      </w:r>
      <w:r w:rsidRPr="0020740B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муниципального внутреннего долга по муниципальным гарантиям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0740B">
        <w:rPr>
          <w:rFonts w:ascii="Times New Roman" w:hAnsi="Times New Roman"/>
          <w:sz w:val="24"/>
          <w:szCs w:val="24"/>
        </w:rPr>
        <w:t>Навлинского муниципального района Брянской области в сумме 0,00 рублей.</w:t>
      </w:r>
    </w:p>
    <w:p w:rsidR="00457137" w:rsidRPr="00902A52" w:rsidRDefault="00457137" w:rsidP="008B176F">
      <w:pPr>
        <w:pStyle w:val="af4"/>
        <w:widowControl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Утвердить основные характеристики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="00A20210" w:rsidRPr="00902A52">
        <w:rPr>
          <w:rFonts w:ascii="Times New Roman" w:hAnsi="Times New Roman"/>
          <w:sz w:val="24"/>
          <w:szCs w:val="24"/>
        </w:rPr>
        <w:t>Навлинского</w:t>
      </w:r>
      <w:r w:rsidR="00472062">
        <w:rPr>
          <w:rFonts w:ascii="Times New Roman" w:hAnsi="Times New Roman"/>
          <w:sz w:val="24"/>
          <w:szCs w:val="24"/>
        </w:rPr>
        <w:t xml:space="preserve"> </w:t>
      </w:r>
      <w:r w:rsidR="00986038" w:rsidRPr="00986038">
        <w:rPr>
          <w:rFonts w:ascii="Times New Roman" w:hAnsi="Times New Roman"/>
          <w:sz w:val="24"/>
          <w:szCs w:val="24"/>
        </w:rPr>
        <w:t>муниципального</w:t>
      </w:r>
      <w:r w:rsidR="00A20210" w:rsidRPr="00902A52">
        <w:rPr>
          <w:rFonts w:ascii="Times New Roman" w:hAnsi="Times New Roman"/>
          <w:sz w:val="24"/>
          <w:szCs w:val="24"/>
        </w:rPr>
        <w:t xml:space="preserve"> района</w:t>
      </w:r>
      <w:r w:rsidR="00472062">
        <w:rPr>
          <w:rFonts w:ascii="Times New Roman" w:hAnsi="Times New Roman"/>
          <w:sz w:val="24"/>
          <w:szCs w:val="24"/>
        </w:rPr>
        <w:t xml:space="preserve"> </w:t>
      </w:r>
      <w:r w:rsidR="006257FD">
        <w:rPr>
          <w:rFonts w:ascii="Times New Roman" w:hAnsi="Times New Roman"/>
          <w:snapToGrid/>
          <w:sz w:val="24"/>
          <w:szCs w:val="24"/>
        </w:rPr>
        <w:t xml:space="preserve">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>на плановый период 20</w:t>
      </w:r>
      <w:r w:rsidR="0041069E" w:rsidRPr="00902A52">
        <w:rPr>
          <w:rFonts w:ascii="Times New Roman" w:hAnsi="Times New Roman"/>
          <w:snapToGrid/>
          <w:sz w:val="24"/>
          <w:szCs w:val="24"/>
        </w:rPr>
        <w:t>2</w:t>
      </w:r>
      <w:r w:rsidR="00B775E7" w:rsidRPr="00B775E7">
        <w:rPr>
          <w:rFonts w:ascii="Times New Roman" w:hAnsi="Times New Roman"/>
          <w:snapToGrid/>
          <w:sz w:val="24"/>
          <w:szCs w:val="24"/>
        </w:rPr>
        <w:t>5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и 20</w:t>
      </w:r>
      <w:r w:rsidR="00E82960" w:rsidRPr="00902A52">
        <w:rPr>
          <w:rFonts w:ascii="Times New Roman" w:hAnsi="Times New Roman"/>
          <w:snapToGrid/>
          <w:sz w:val="24"/>
          <w:szCs w:val="24"/>
        </w:rPr>
        <w:t>2</w:t>
      </w:r>
      <w:r w:rsidR="00B775E7" w:rsidRPr="00B775E7">
        <w:rPr>
          <w:rFonts w:ascii="Times New Roman" w:hAnsi="Times New Roman"/>
          <w:snapToGrid/>
          <w:sz w:val="24"/>
          <w:szCs w:val="24"/>
        </w:rPr>
        <w:t>6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годов:</w:t>
      </w:r>
    </w:p>
    <w:p w:rsidR="00457137" w:rsidRPr="00902A52" w:rsidRDefault="00457137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74109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доходов </w:t>
      </w:r>
      <w:r w:rsidR="00A20210" w:rsidRPr="00474109">
        <w:rPr>
          <w:rFonts w:ascii="Times New Roman" w:hAnsi="Times New Roman"/>
          <w:snapToGrid/>
          <w:sz w:val="24"/>
          <w:szCs w:val="24"/>
        </w:rPr>
        <w:t xml:space="preserve">бюджета </w:t>
      </w:r>
      <w:bookmarkStart w:id="4" w:name="_Hlk150778963"/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="00A20210" w:rsidRPr="00474109">
        <w:rPr>
          <w:rFonts w:ascii="Times New Roman" w:hAnsi="Times New Roman"/>
          <w:sz w:val="24"/>
          <w:szCs w:val="24"/>
        </w:rPr>
        <w:t>Навлинского</w:t>
      </w:r>
      <w:r w:rsidR="00472062">
        <w:rPr>
          <w:rFonts w:ascii="Times New Roman" w:hAnsi="Times New Roman"/>
          <w:sz w:val="24"/>
          <w:szCs w:val="24"/>
        </w:rPr>
        <w:t xml:space="preserve"> </w:t>
      </w:r>
      <w:r w:rsidR="002D2072">
        <w:rPr>
          <w:rFonts w:ascii="Times New Roman" w:hAnsi="Times New Roman"/>
          <w:sz w:val="24"/>
          <w:szCs w:val="24"/>
        </w:rPr>
        <w:t xml:space="preserve">муниципального </w:t>
      </w:r>
      <w:r w:rsidR="00A20210" w:rsidRPr="00474109">
        <w:rPr>
          <w:rFonts w:ascii="Times New Roman" w:hAnsi="Times New Roman"/>
          <w:sz w:val="24"/>
          <w:szCs w:val="24"/>
        </w:rPr>
        <w:t>района</w:t>
      </w:r>
      <w:r w:rsidR="00472062">
        <w:rPr>
          <w:rFonts w:ascii="Times New Roman" w:hAnsi="Times New Roman"/>
          <w:sz w:val="24"/>
          <w:szCs w:val="24"/>
        </w:rPr>
        <w:t xml:space="preserve"> </w:t>
      </w:r>
      <w:r w:rsidR="002D2072">
        <w:rPr>
          <w:rFonts w:ascii="Times New Roman" w:hAnsi="Times New Roman"/>
          <w:snapToGrid/>
          <w:sz w:val="24"/>
          <w:szCs w:val="24"/>
        </w:rPr>
        <w:t>Брянской области</w:t>
      </w:r>
      <w:bookmarkEnd w:id="4"/>
      <w:r w:rsidR="00472062">
        <w:rPr>
          <w:rFonts w:ascii="Times New Roman" w:hAnsi="Times New Roman"/>
          <w:snapToGrid/>
          <w:sz w:val="24"/>
          <w:szCs w:val="24"/>
        </w:rPr>
        <w:t xml:space="preserve"> </w:t>
      </w:r>
      <w:r w:rsidRPr="00474109">
        <w:rPr>
          <w:rFonts w:ascii="Times New Roman" w:hAnsi="Times New Roman"/>
          <w:snapToGrid/>
          <w:sz w:val="24"/>
          <w:szCs w:val="24"/>
        </w:rPr>
        <w:t>на 20</w:t>
      </w:r>
      <w:r w:rsidR="0041069E" w:rsidRPr="00474109">
        <w:rPr>
          <w:rFonts w:ascii="Times New Roman" w:hAnsi="Times New Roman"/>
          <w:snapToGrid/>
          <w:sz w:val="24"/>
          <w:szCs w:val="24"/>
        </w:rPr>
        <w:t>2</w:t>
      </w:r>
      <w:r w:rsidR="00B775E7" w:rsidRPr="00474109">
        <w:rPr>
          <w:rFonts w:ascii="Times New Roman" w:hAnsi="Times New Roman"/>
          <w:snapToGrid/>
          <w:sz w:val="24"/>
          <w:szCs w:val="24"/>
        </w:rPr>
        <w:t>5</w:t>
      </w:r>
      <w:r w:rsidRPr="00474109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bookmarkStart w:id="5" w:name="_Hlk149821816"/>
      <w:r w:rsidR="00472062">
        <w:rPr>
          <w:rFonts w:ascii="Times New Roman" w:hAnsi="Times New Roman"/>
          <w:snapToGrid/>
          <w:sz w:val="24"/>
          <w:szCs w:val="24"/>
        </w:rPr>
        <w:t xml:space="preserve"> </w:t>
      </w:r>
      <w:r w:rsidR="002C6308">
        <w:rPr>
          <w:rFonts w:ascii="Times New Roman" w:hAnsi="Times New Roman"/>
          <w:snapToGrid/>
          <w:sz w:val="24"/>
          <w:szCs w:val="24"/>
        </w:rPr>
        <w:t>8 070 000</w:t>
      </w:r>
      <w:r w:rsidR="006257FD">
        <w:rPr>
          <w:rFonts w:ascii="Times New Roman" w:hAnsi="Times New Roman"/>
          <w:snapToGrid/>
          <w:sz w:val="24"/>
          <w:szCs w:val="24"/>
        </w:rPr>
        <w:t>,00</w:t>
      </w:r>
      <w:bookmarkEnd w:id="5"/>
      <w:r w:rsidR="003078F7" w:rsidRPr="00474109">
        <w:rPr>
          <w:rFonts w:ascii="Times New Roman" w:hAnsi="Times New Roman"/>
          <w:snapToGrid/>
          <w:sz w:val="24"/>
          <w:szCs w:val="24"/>
        </w:rPr>
        <w:t>рублей</w:t>
      </w:r>
      <w:r w:rsidRPr="00474109">
        <w:rPr>
          <w:rFonts w:ascii="Times New Roman" w:hAnsi="Times New Roman"/>
          <w:snapToGrid/>
          <w:sz w:val="24"/>
          <w:szCs w:val="24"/>
        </w:rPr>
        <w:t xml:space="preserve">, в том числе налоговые и неналоговые доходы в сумме </w:t>
      </w:r>
      <w:r w:rsidR="006257FD">
        <w:rPr>
          <w:rFonts w:ascii="Times New Roman" w:hAnsi="Times New Roman"/>
          <w:snapToGrid/>
          <w:sz w:val="24"/>
          <w:szCs w:val="24"/>
        </w:rPr>
        <w:t>4 390 100,00</w:t>
      </w:r>
      <w:r w:rsidRPr="00474109">
        <w:rPr>
          <w:rFonts w:ascii="Times New Roman" w:hAnsi="Times New Roman"/>
          <w:sz w:val="24"/>
          <w:szCs w:val="24"/>
        </w:rPr>
        <w:t>рублей</w:t>
      </w:r>
      <w:r w:rsidRPr="00474109">
        <w:rPr>
          <w:rFonts w:ascii="Times New Roman" w:hAnsi="Times New Roman"/>
          <w:snapToGrid/>
          <w:sz w:val="24"/>
          <w:szCs w:val="24"/>
        </w:rPr>
        <w:t>и на 20</w:t>
      </w:r>
      <w:r w:rsidR="00E82960" w:rsidRPr="00474109">
        <w:rPr>
          <w:rFonts w:ascii="Times New Roman" w:hAnsi="Times New Roman"/>
          <w:snapToGrid/>
          <w:sz w:val="24"/>
          <w:szCs w:val="24"/>
        </w:rPr>
        <w:t>2</w:t>
      </w:r>
      <w:r w:rsidR="00B775E7" w:rsidRPr="00474109">
        <w:rPr>
          <w:rFonts w:ascii="Times New Roman" w:hAnsi="Times New Roman"/>
          <w:snapToGrid/>
          <w:sz w:val="24"/>
          <w:szCs w:val="24"/>
        </w:rPr>
        <w:t>6</w:t>
      </w:r>
      <w:r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bookmarkStart w:id="6" w:name="_Hlk149821826"/>
      <w:r w:rsidR="002C6308">
        <w:rPr>
          <w:rFonts w:ascii="Times New Roman" w:hAnsi="Times New Roman"/>
          <w:snapToGrid/>
          <w:sz w:val="24"/>
          <w:szCs w:val="24"/>
        </w:rPr>
        <w:t>8 162 375</w:t>
      </w:r>
      <w:r w:rsidR="006257FD">
        <w:rPr>
          <w:rFonts w:ascii="Times New Roman" w:hAnsi="Times New Roman"/>
          <w:snapToGrid/>
          <w:sz w:val="24"/>
          <w:szCs w:val="24"/>
        </w:rPr>
        <w:t>,00</w:t>
      </w:r>
      <w:bookmarkEnd w:id="6"/>
      <w:r w:rsidR="003078F7" w:rsidRPr="00474109">
        <w:rPr>
          <w:rFonts w:ascii="Times New Roman" w:hAnsi="Times New Roman"/>
          <w:snapToGrid/>
          <w:sz w:val="24"/>
          <w:szCs w:val="24"/>
        </w:rPr>
        <w:t>рублей</w:t>
      </w:r>
      <w:r w:rsidRPr="00474109">
        <w:rPr>
          <w:rFonts w:ascii="Times New Roman" w:hAnsi="Times New Roman"/>
          <w:snapToGrid/>
          <w:sz w:val="24"/>
          <w:szCs w:val="24"/>
        </w:rPr>
        <w:t xml:space="preserve">, в том числе налоговые и неналоговые доходы в сумме </w:t>
      </w:r>
      <w:r w:rsidR="006257FD">
        <w:rPr>
          <w:rFonts w:ascii="Times New Roman" w:hAnsi="Times New Roman"/>
          <w:snapToGrid/>
          <w:sz w:val="24"/>
          <w:szCs w:val="24"/>
        </w:rPr>
        <w:t>4 448 200,00</w:t>
      </w:r>
      <w:r w:rsidRPr="00474109">
        <w:rPr>
          <w:rFonts w:ascii="Times New Roman" w:hAnsi="Times New Roman"/>
          <w:sz w:val="24"/>
          <w:szCs w:val="24"/>
        </w:rPr>
        <w:t>рублей</w:t>
      </w:r>
      <w:r w:rsidRPr="00474109">
        <w:rPr>
          <w:rFonts w:ascii="Times New Roman" w:hAnsi="Times New Roman"/>
          <w:snapToGrid/>
          <w:sz w:val="24"/>
          <w:szCs w:val="24"/>
        </w:rPr>
        <w:t>;</w:t>
      </w:r>
    </w:p>
    <w:p w:rsidR="00EB454B" w:rsidRPr="00902A52" w:rsidRDefault="00457137" w:rsidP="008B176F">
      <w:pPr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74109">
        <w:rPr>
          <w:rFonts w:ascii="Times New Roman" w:hAnsi="Times New Roman"/>
          <w:snapToGrid/>
          <w:sz w:val="24"/>
          <w:szCs w:val="24"/>
        </w:rPr>
        <w:t xml:space="preserve">общий объем расходов </w:t>
      </w:r>
      <w:r w:rsidR="00A20210" w:rsidRPr="00474109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474109">
        <w:rPr>
          <w:rFonts w:ascii="Times New Roman" w:hAnsi="Times New Roman"/>
          <w:snapToGrid/>
          <w:sz w:val="24"/>
          <w:szCs w:val="24"/>
        </w:rPr>
        <w:t>на 20</w:t>
      </w:r>
      <w:r w:rsidR="0041069E" w:rsidRPr="00474109">
        <w:rPr>
          <w:rFonts w:ascii="Times New Roman" w:hAnsi="Times New Roman"/>
          <w:snapToGrid/>
          <w:sz w:val="24"/>
          <w:szCs w:val="24"/>
        </w:rPr>
        <w:t>2</w:t>
      </w:r>
      <w:r w:rsidR="00B775E7" w:rsidRPr="00474109">
        <w:rPr>
          <w:rFonts w:ascii="Times New Roman" w:hAnsi="Times New Roman"/>
          <w:snapToGrid/>
          <w:sz w:val="24"/>
          <w:szCs w:val="24"/>
        </w:rPr>
        <w:t>5</w:t>
      </w:r>
      <w:r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2C6308">
        <w:rPr>
          <w:rFonts w:ascii="Times New Roman" w:hAnsi="Times New Roman"/>
          <w:snapToGrid/>
          <w:sz w:val="24"/>
          <w:szCs w:val="24"/>
        </w:rPr>
        <w:t>8 070 000</w:t>
      </w:r>
      <w:r w:rsidR="006257FD">
        <w:rPr>
          <w:rFonts w:ascii="Times New Roman" w:hAnsi="Times New Roman"/>
          <w:snapToGrid/>
          <w:sz w:val="24"/>
          <w:szCs w:val="24"/>
        </w:rPr>
        <w:t>,00</w:t>
      </w:r>
      <w:r w:rsidR="00DB7F4C" w:rsidRPr="00474109">
        <w:rPr>
          <w:rFonts w:ascii="Times New Roman" w:hAnsi="Times New Roman"/>
          <w:snapToGrid/>
          <w:sz w:val="24"/>
          <w:szCs w:val="24"/>
        </w:rPr>
        <w:t>рублей</w:t>
      </w:r>
      <w:r w:rsidR="00EB454B" w:rsidRPr="00474109">
        <w:rPr>
          <w:rFonts w:ascii="Times New Roman" w:hAnsi="Times New Roman"/>
          <w:snapToGrid/>
          <w:sz w:val="24"/>
          <w:szCs w:val="24"/>
        </w:rPr>
        <w:t>,</w:t>
      </w:r>
      <w:r w:rsidR="00EB454B" w:rsidRPr="00F1671B">
        <w:rPr>
          <w:rFonts w:ascii="Times New Roman" w:hAnsi="Times New Roman"/>
          <w:snapToGrid/>
          <w:sz w:val="24"/>
          <w:szCs w:val="24"/>
        </w:rPr>
        <w:t xml:space="preserve"> в том числе условно утвержденные расходы в сумме </w:t>
      </w:r>
      <w:r w:rsidR="00DE096E">
        <w:rPr>
          <w:rFonts w:ascii="Times New Roman" w:hAnsi="Times New Roman"/>
          <w:snapToGrid/>
          <w:sz w:val="24"/>
          <w:szCs w:val="24"/>
        </w:rPr>
        <w:t>109 753,00</w:t>
      </w:r>
      <w:r w:rsidR="00EB454B" w:rsidRPr="0013239C">
        <w:rPr>
          <w:rFonts w:ascii="Times New Roman" w:hAnsi="Times New Roman"/>
          <w:snapToGrid/>
          <w:sz w:val="24"/>
          <w:szCs w:val="24"/>
        </w:rPr>
        <w:t xml:space="preserve">рублей </w:t>
      </w:r>
      <w:r w:rsidRPr="0013239C">
        <w:rPr>
          <w:rFonts w:ascii="Times New Roman" w:hAnsi="Times New Roman"/>
          <w:snapToGrid/>
          <w:sz w:val="24"/>
          <w:szCs w:val="24"/>
        </w:rPr>
        <w:t>и на 20</w:t>
      </w:r>
      <w:r w:rsidR="00E82960" w:rsidRPr="0013239C">
        <w:rPr>
          <w:rFonts w:ascii="Times New Roman" w:hAnsi="Times New Roman"/>
          <w:snapToGrid/>
          <w:sz w:val="24"/>
          <w:szCs w:val="24"/>
        </w:rPr>
        <w:t>2</w:t>
      </w:r>
      <w:r w:rsidR="00B775E7" w:rsidRPr="0013239C">
        <w:rPr>
          <w:rFonts w:ascii="Times New Roman" w:hAnsi="Times New Roman"/>
          <w:snapToGrid/>
          <w:sz w:val="24"/>
          <w:szCs w:val="24"/>
        </w:rPr>
        <w:t>6</w:t>
      </w:r>
      <w:r w:rsidRPr="0013239C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2C6308">
        <w:rPr>
          <w:rFonts w:ascii="Times New Roman" w:hAnsi="Times New Roman"/>
          <w:snapToGrid/>
          <w:sz w:val="24"/>
          <w:szCs w:val="24"/>
        </w:rPr>
        <w:t xml:space="preserve">8 162 </w:t>
      </w:r>
      <w:r w:rsidR="002C6308">
        <w:rPr>
          <w:rFonts w:ascii="Times New Roman" w:hAnsi="Times New Roman"/>
          <w:snapToGrid/>
          <w:sz w:val="24"/>
          <w:szCs w:val="24"/>
        </w:rPr>
        <w:lastRenderedPageBreak/>
        <w:t>375</w:t>
      </w:r>
      <w:r w:rsidR="00DE096E">
        <w:rPr>
          <w:rFonts w:ascii="Times New Roman" w:hAnsi="Times New Roman"/>
          <w:snapToGrid/>
          <w:sz w:val="24"/>
          <w:szCs w:val="24"/>
        </w:rPr>
        <w:t>,00</w:t>
      </w:r>
      <w:r w:rsidR="00DB7F4C" w:rsidRPr="0013239C">
        <w:rPr>
          <w:rFonts w:ascii="Times New Roman" w:hAnsi="Times New Roman"/>
          <w:snapToGrid/>
          <w:sz w:val="24"/>
          <w:szCs w:val="24"/>
        </w:rPr>
        <w:t>рублей</w:t>
      </w:r>
      <w:r w:rsidR="00EB454B" w:rsidRPr="0013239C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DE096E">
        <w:rPr>
          <w:rFonts w:ascii="Times New Roman" w:hAnsi="Times New Roman"/>
          <w:snapToGrid/>
          <w:sz w:val="24"/>
          <w:szCs w:val="24"/>
        </w:rPr>
        <w:t>222 410,00</w:t>
      </w:r>
      <w:r w:rsidR="00EB454B" w:rsidRPr="0013239C">
        <w:rPr>
          <w:rFonts w:ascii="Times New Roman" w:hAnsi="Times New Roman"/>
          <w:snapToGrid/>
          <w:sz w:val="24"/>
          <w:szCs w:val="24"/>
        </w:rPr>
        <w:t>рублей</w:t>
      </w:r>
      <w:r w:rsidRPr="0013239C">
        <w:rPr>
          <w:rFonts w:ascii="Times New Roman" w:hAnsi="Times New Roman"/>
          <w:snapToGrid/>
          <w:sz w:val="24"/>
          <w:szCs w:val="24"/>
        </w:rPr>
        <w:t>;</w:t>
      </w:r>
    </w:p>
    <w:p w:rsidR="0020740B" w:rsidRDefault="002B6F5C" w:rsidP="008B176F">
      <w:pPr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прогнозируемый дефицит </w:t>
      </w:r>
      <w:r w:rsidR="00A20210" w:rsidRPr="00902A52">
        <w:rPr>
          <w:rFonts w:ascii="Times New Roman" w:hAnsi="Times New Roman"/>
          <w:snapToGrid/>
          <w:sz w:val="24"/>
          <w:szCs w:val="24"/>
        </w:rPr>
        <w:t xml:space="preserve">бюджета </w:t>
      </w:r>
      <w:bookmarkStart w:id="7" w:name="_Hlk150779028"/>
      <w:r w:rsidR="003B2BD5">
        <w:rPr>
          <w:rFonts w:ascii="Times New Roman" w:hAnsi="Times New Roman"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z w:val="24"/>
          <w:szCs w:val="24"/>
        </w:rPr>
        <w:t xml:space="preserve"> сельского поселения </w:t>
      </w:r>
      <w:bookmarkEnd w:id="7"/>
      <w:r w:rsidR="002D2072" w:rsidRPr="002D2072">
        <w:rPr>
          <w:rFonts w:ascii="Times New Roman" w:hAnsi="Times New Roman"/>
          <w:sz w:val="24"/>
          <w:szCs w:val="24"/>
        </w:rPr>
        <w:t xml:space="preserve">Навлинского муниципального района 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>на 20</w:t>
      </w:r>
      <w:r w:rsidR="0041069E" w:rsidRPr="00902A52">
        <w:rPr>
          <w:rFonts w:ascii="Times New Roman" w:hAnsi="Times New Roman"/>
          <w:snapToGrid/>
          <w:sz w:val="24"/>
          <w:szCs w:val="24"/>
        </w:rPr>
        <w:t>2</w:t>
      </w:r>
      <w:r w:rsidR="00B775E7" w:rsidRPr="00B775E7">
        <w:rPr>
          <w:rFonts w:ascii="Times New Roman" w:hAnsi="Times New Roman"/>
          <w:snapToGrid/>
          <w:sz w:val="24"/>
          <w:szCs w:val="24"/>
        </w:rPr>
        <w:t>5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4C696B" w:rsidRPr="00902A52">
        <w:rPr>
          <w:rFonts w:ascii="Times New Roman" w:hAnsi="Times New Roman"/>
          <w:snapToGrid/>
          <w:sz w:val="24"/>
          <w:szCs w:val="24"/>
        </w:rPr>
        <w:t>,00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рублей, на 202</w:t>
      </w:r>
      <w:r w:rsidR="00B775E7" w:rsidRPr="00B775E7">
        <w:rPr>
          <w:rFonts w:ascii="Times New Roman" w:hAnsi="Times New Roman"/>
          <w:snapToGrid/>
          <w:sz w:val="24"/>
          <w:szCs w:val="24"/>
        </w:rPr>
        <w:t>6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4C696B" w:rsidRPr="00902A52">
        <w:rPr>
          <w:rFonts w:ascii="Times New Roman" w:hAnsi="Times New Roman"/>
          <w:snapToGrid/>
          <w:sz w:val="24"/>
          <w:szCs w:val="24"/>
        </w:rPr>
        <w:t>,00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:rsidR="0020740B" w:rsidRDefault="0020740B" w:rsidP="008B176F">
      <w:pPr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0740B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внутреннего долга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Pr="0020740B">
        <w:rPr>
          <w:rFonts w:ascii="Times New Roman" w:hAnsi="Times New Roman"/>
          <w:snapToGrid/>
          <w:sz w:val="24"/>
          <w:szCs w:val="24"/>
        </w:rPr>
        <w:t>Навлинского муниципального района Брянской области на 1 января 202</w:t>
      </w:r>
      <w:r w:rsidR="00B775E7" w:rsidRPr="00B775E7">
        <w:rPr>
          <w:rFonts w:ascii="Times New Roman" w:hAnsi="Times New Roman"/>
          <w:snapToGrid/>
          <w:sz w:val="24"/>
          <w:szCs w:val="24"/>
        </w:rPr>
        <w:t>6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 года в сумме 0,00 рубля, в том числе верхний предел муниципального внутреннего долга по муниципальным гарантиям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Навлинского муниципального района Брянской области в сумме 0,00 рубля; </w:t>
      </w:r>
    </w:p>
    <w:p w:rsidR="002B6F5C" w:rsidRPr="00902A52" w:rsidRDefault="0020740B" w:rsidP="008B176F">
      <w:pPr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0740B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внутреннего долга </w:t>
      </w:r>
      <w:bookmarkStart w:id="8" w:name="_Hlk150779055"/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Навлинского муниципального района Брянской области </w:t>
      </w:r>
      <w:bookmarkEnd w:id="8"/>
      <w:r w:rsidRPr="0020740B">
        <w:rPr>
          <w:rFonts w:ascii="Times New Roman" w:hAnsi="Times New Roman"/>
          <w:snapToGrid/>
          <w:sz w:val="24"/>
          <w:szCs w:val="24"/>
        </w:rPr>
        <w:t>на 1 января 202</w:t>
      </w:r>
      <w:r w:rsidR="00B775E7" w:rsidRPr="00B775E7">
        <w:rPr>
          <w:rFonts w:ascii="Times New Roman" w:hAnsi="Times New Roman"/>
          <w:snapToGrid/>
          <w:sz w:val="24"/>
          <w:szCs w:val="24"/>
        </w:rPr>
        <w:t>7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 года в сумме 0,00 рубля, в том числе верхний предел муниципального внутреннего долга по муниципальным гарантиям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</w:t>
      </w:r>
      <w:r w:rsidRPr="0020740B">
        <w:rPr>
          <w:rFonts w:ascii="Times New Roman" w:hAnsi="Times New Roman"/>
          <w:snapToGrid/>
          <w:sz w:val="24"/>
          <w:szCs w:val="24"/>
        </w:rPr>
        <w:t>Навлинского муниципального района Брянской области в сумме 0,00 рубля;</w:t>
      </w:r>
    </w:p>
    <w:p w:rsidR="0041069E" w:rsidRPr="00902A52" w:rsidRDefault="00A26A2B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>Утвердить</w:t>
      </w:r>
      <w:r w:rsidR="0041069E" w:rsidRPr="00902A52">
        <w:rPr>
          <w:rFonts w:ascii="Times New Roman" w:hAnsi="Times New Roman"/>
          <w:snapToGrid/>
          <w:sz w:val="24"/>
          <w:szCs w:val="24"/>
        </w:rPr>
        <w:t xml:space="preserve"> прогнозируемые доходы </w:t>
      </w:r>
      <w:r w:rsidR="002151EB" w:rsidRPr="00902A52">
        <w:rPr>
          <w:rFonts w:ascii="Times New Roman" w:hAnsi="Times New Roman"/>
          <w:snapToGrid/>
          <w:sz w:val="24"/>
          <w:szCs w:val="24"/>
        </w:rPr>
        <w:t xml:space="preserve">бюджета </w:t>
      </w:r>
      <w:bookmarkStart w:id="9" w:name="_Hlk150779138"/>
      <w:r w:rsidR="003B2BD5">
        <w:rPr>
          <w:rFonts w:ascii="Times New Roman" w:hAnsi="Times New Roman"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bookmarkEnd w:id="9"/>
      <w:r w:rsidR="00C72C3C">
        <w:rPr>
          <w:rFonts w:ascii="Times New Roman" w:hAnsi="Times New Roman"/>
          <w:sz w:val="24"/>
          <w:szCs w:val="24"/>
        </w:rPr>
        <w:t xml:space="preserve"> </w:t>
      </w:r>
      <w:r w:rsidR="0041069E" w:rsidRPr="00902A52">
        <w:rPr>
          <w:rFonts w:ascii="Times New Roman" w:hAnsi="Times New Roman"/>
          <w:snapToGrid/>
          <w:sz w:val="24"/>
          <w:szCs w:val="24"/>
        </w:rPr>
        <w:t>на 20</w:t>
      </w:r>
      <w:r w:rsidR="00837723" w:rsidRPr="00902A52">
        <w:rPr>
          <w:rFonts w:ascii="Times New Roman" w:hAnsi="Times New Roman"/>
          <w:snapToGrid/>
          <w:sz w:val="24"/>
          <w:szCs w:val="24"/>
        </w:rPr>
        <w:t>2</w:t>
      </w:r>
      <w:r w:rsidR="000F31C1" w:rsidRPr="000F31C1">
        <w:rPr>
          <w:rFonts w:ascii="Times New Roman" w:hAnsi="Times New Roman"/>
          <w:snapToGrid/>
          <w:sz w:val="24"/>
          <w:szCs w:val="24"/>
        </w:rPr>
        <w:t>4</w:t>
      </w:r>
      <w:r w:rsidR="0041069E" w:rsidRPr="00902A52">
        <w:rPr>
          <w:rFonts w:ascii="Times New Roman" w:hAnsi="Times New Roman"/>
          <w:snapToGrid/>
          <w:sz w:val="24"/>
          <w:szCs w:val="24"/>
        </w:rPr>
        <w:t xml:space="preserve"> год и на плановый период 202</w:t>
      </w:r>
      <w:r w:rsidR="000F31C1" w:rsidRPr="000F31C1">
        <w:rPr>
          <w:rFonts w:ascii="Times New Roman" w:hAnsi="Times New Roman"/>
          <w:snapToGrid/>
          <w:sz w:val="24"/>
          <w:szCs w:val="24"/>
        </w:rPr>
        <w:t>5</w:t>
      </w:r>
      <w:r w:rsidR="0041069E" w:rsidRPr="00902A52">
        <w:rPr>
          <w:rFonts w:ascii="Times New Roman" w:hAnsi="Times New Roman"/>
          <w:snapToGrid/>
          <w:sz w:val="24"/>
          <w:szCs w:val="24"/>
        </w:rPr>
        <w:t xml:space="preserve"> и 202</w:t>
      </w:r>
      <w:r w:rsidR="000F31C1" w:rsidRPr="000F31C1">
        <w:rPr>
          <w:rFonts w:ascii="Times New Roman" w:hAnsi="Times New Roman"/>
          <w:snapToGrid/>
          <w:sz w:val="24"/>
          <w:szCs w:val="24"/>
        </w:rPr>
        <w:t>6</w:t>
      </w:r>
      <w:r w:rsidR="0041069E" w:rsidRPr="00902A52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1 к настоящему Решению.</w:t>
      </w:r>
    </w:p>
    <w:p w:rsidR="006E6CC9" w:rsidRPr="00902A52" w:rsidRDefault="00B81D9A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В соответствии с пунктом 2 статьи 184.1 Бюджетного кодекса Российской Федерации </w:t>
      </w:r>
      <w:r w:rsidR="007F4DF4" w:rsidRPr="00902A52">
        <w:rPr>
          <w:rFonts w:ascii="Times New Roman" w:hAnsi="Times New Roman"/>
          <w:snapToGrid/>
          <w:sz w:val="24"/>
          <w:szCs w:val="24"/>
        </w:rPr>
        <w:t>утвердить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>
        <w:rPr>
          <w:rFonts w:ascii="Times New Roman" w:hAnsi="Times New Roman"/>
          <w:snapToGrid/>
          <w:sz w:val="24"/>
          <w:szCs w:val="24"/>
        </w:rPr>
        <w:t>н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ормативы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распределения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доходов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на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2024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год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и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на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плановый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период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2025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и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2026 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годоввбюджете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 w:hint="eastAsia"/>
          <w:snapToGrid/>
          <w:sz w:val="24"/>
          <w:szCs w:val="24"/>
        </w:rPr>
        <w:t>сельскогопоселенияНавлинскогомуниципальногорайонаБрянскойобласти</w:t>
      </w:r>
      <w:r w:rsidR="00570F32" w:rsidRPr="00902A52">
        <w:rPr>
          <w:rFonts w:ascii="Times New Roman" w:hAnsi="Times New Roman"/>
          <w:snapToGrid/>
          <w:sz w:val="24"/>
          <w:szCs w:val="24"/>
        </w:rPr>
        <w:t>,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согласно приложению </w:t>
      </w:r>
      <w:r w:rsidR="0041069E" w:rsidRPr="00902A52">
        <w:rPr>
          <w:rFonts w:ascii="Times New Roman" w:hAnsi="Times New Roman"/>
          <w:snapToGrid/>
          <w:sz w:val="24"/>
          <w:szCs w:val="24"/>
        </w:rPr>
        <w:t>2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626A1F" w:rsidRPr="00902A52">
        <w:rPr>
          <w:rFonts w:ascii="Times New Roman" w:hAnsi="Times New Roman"/>
          <w:snapToGrid/>
          <w:sz w:val="24"/>
          <w:szCs w:val="24"/>
        </w:rPr>
        <w:t>Р</w:t>
      </w:r>
      <w:r w:rsidR="005E5C48" w:rsidRPr="00902A52">
        <w:rPr>
          <w:rFonts w:ascii="Times New Roman" w:hAnsi="Times New Roman"/>
          <w:snapToGrid/>
          <w:sz w:val="24"/>
          <w:szCs w:val="24"/>
        </w:rPr>
        <w:t>ешению.</w:t>
      </w:r>
    </w:p>
    <w:p w:rsidR="005E5C48" w:rsidRPr="00902A52" w:rsidRDefault="00A26A2B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>Утвердить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ведомственную структуру расходов </w:t>
      </w:r>
      <w:r w:rsidR="002151EB" w:rsidRPr="00902A52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="000F31C1" w:rsidRPr="000F31C1">
        <w:rPr>
          <w:rFonts w:ascii="Times New Roman" w:hAnsi="Times New Roman"/>
          <w:snapToGrid/>
          <w:sz w:val="24"/>
          <w:szCs w:val="24"/>
        </w:rPr>
        <w:t>на 2024 год и на плановый период 2025 и 2026 годов</w:t>
      </w:r>
      <w:r w:rsidR="00570F32" w:rsidRPr="00902A52">
        <w:rPr>
          <w:rFonts w:ascii="Times New Roman" w:hAnsi="Times New Roman"/>
          <w:snapToGrid/>
          <w:sz w:val="24"/>
          <w:szCs w:val="24"/>
        </w:rPr>
        <w:t>,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согласно приложению </w:t>
      </w:r>
      <w:r w:rsidR="0084062E" w:rsidRPr="00902A52">
        <w:rPr>
          <w:rFonts w:ascii="Times New Roman" w:hAnsi="Times New Roman"/>
          <w:snapToGrid/>
          <w:sz w:val="24"/>
          <w:szCs w:val="24"/>
        </w:rPr>
        <w:t>3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3666C2" w:rsidRPr="00902A52">
        <w:rPr>
          <w:rFonts w:ascii="Times New Roman" w:hAnsi="Times New Roman"/>
          <w:snapToGrid/>
          <w:sz w:val="24"/>
          <w:szCs w:val="24"/>
        </w:rPr>
        <w:t>Р</w:t>
      </w:r>
      <w:r w:rsidR="005E5C48" w:rsidRPr="00902A52">
        <w:rPr>
          <w:rFonts w:ascii="Times New Roman" w:hAnsi="Times New Roman"/>
          <w:snapToGrid/>
          <w:sz w:val="24"/>
          <w:szCs w:val="24"/>
        </w:rPr>
        <w:t>ешению</w:t>
      </w:r>
      <w:r w:rsidR="00844EBF" w:rsidRPr="00902A52">
        <w:rPr>
          <w:rFonts w:ascii="Times New Roman" w:hAnsi="Times New Roman"/>
          <w:snapToGrid/>
          <w:sz w:val="24"/>
          <w:szCs w:val="24"/>
        </w:rPr>
        <w:t>.</w:t>
      </w:r>
    </w:p>
    <w:p w:rsidR="0051301C" w:rsidRPr="00902A52" w:rsidRDefault="00A26A2B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>Утвердить</w:t>
      </w:r>
      <w:r w:rsidR="0051301C" w:rsidRPr="00902A52">
        <w:rPr>
          <w:rFonts w:ascii="Times New Roman" w:hAnsi="Times New Roman"/>
          <w:snapToGrid/>
          <w:sz w:val="24"/>
          <w:szCs w:val="24"/>
        </w:rPr>
        <w:t xml:space="preserve">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</w:t>
      </w:r>
      <w:r w:rsidR="00DE096E">
        <w:rPr>
          <w:rFonts w:ascii="Times New Roman" w:hAnsi="Times New Roman"/>
          <w:snapToGrid/>
          <w:sz w:val="24"/>
          <w:szCs w:val="24"/>
        </w:rPr>
        <w:t xml:space="preserve">расходов </w:t>
      </w:r>
      <w:r w:rsidR="000F31C1" w:rsidRPr="000F31C1">
        <w:rPr>
          <w:rFonts w:ascii="Times New Roman" w:hAnsi="Times New Roman"/>
          <w:snapToGrid/>
          <w:sz w:val="24"/>
          <w:szCs w:val="24"/>
        </w:rPr>
        <w:t>на 2024 год и на плановый период 2025 и 2026 годов</w:t>
      </w:r>
      <w:r w:rsidR="0051301C" w:rsidRPr="00902A52">
        <w:rPr>
          <w:rFonts w:ascii="Times New Roman" w:hAnsi="Times New Roman"/>
          <w:snapToGrid/>
          <w:sz w:val="24"/>
          <w:szCs w:val="24"/>
        </w:rPr>
        <w:t xml:space="preserve">, согласно приложению </w:t>
      </w:r>
      <w:r w:rsidR="0084062E" w:rsidRPr="00902A52">
        <w:rPr>
          <w:rFonts w:ascii="Times New Roman" w:hAnsi="Times New Roman"/>
          <w:snapToGrid/>
          <w:sz w:val="24"/>
          <w:szCs w:val="24"/>
        </w:rPr>
        <w:t>4</w:t>
      </w:r>
      <w:r w:rsidR="0051301C" w:rsidRPr="00902A5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5E5C48" w:rsidRPr="00902A52" w:rsidRDefault="00A26A2B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>Утвердить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распределение расходов </w:t>
      </w:r>
      <w:r w:rsidR="002151EB" w:rsidRPr="00902A52">
        <w:rPr>
          <w:rFonts w:ascii="Times New Roman" w:hAnsi="Times New Roman"/>
          <w:snapToGrid/>
          <w:sz w:val="24"/>
          <w:szCs w:val="24"/>
        </w:rPr>
        <w:t xml:space="preserve">бюджета </w:t>
      </w:r>
      <w:bookmarkStart w:id="10" w:name="_Hlk150779335"/>
      <w:r w:rsidR="003B2BD5">
        <w:rPr>
          <w:rFonts w:ascii="Times New Roman" w:hAnsi="Times New Roman"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bookmarkEnd w:id="10"/>
      <w:r w:rsidR="00C72C3C">
        <w:rPr>
          <w:rFonts w:ascii="Times New Roman" w:hAnsi="Times New Roman"/>
          <w:sz w:val="24"/>
          <w:szCs w:val="24"/>
        </w:rPr>
        <w:t xml:space="preserve"> 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</w:t>
      </w:r>
      <w:r w:rsidR="00097822" w:rsidRPr="00902A52">
        <w:rPr>
          <w:rFonts w:ascii="Times New Roman" w:hAnsi="Times New Roman"/>
          <w:snapToGrid/>
          <w:sz w:val="24"/>
          <w:szCs w:val="24"/>
        </w:rPr>
        <w:t xml:space="preserve">и подгруппам </w:t>
      </w:r>
      <w:r w:rsidR="005E5C48" w:rsidRPr="00902A52">
        <w:rPr>
          <w:rFonts w:ascii="Times New Roman" w:hAnsi="Times New Roman"/>
          <w:snapToGrid/>
          <w:sz w:val="24"/>
          <w:szCs w:val="24"/>
        </w:rPr>
        <w:t>видов расходов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0F31C1" w:rsidRPr="000F31C1">
        <w:rPr>
          <w:rFonts w:ascii="Times New Roman" w:hAnsi="Times New Roman"/>
          <w:snapToGrid/>
          <w:sz w:val="24"/>
          <w:szCs w:val="24"/>
        </w:rPr>
        <w:t>на 2024 год и на плановый период 2025 и 2026 годов</w:t>
      </w:r>
      <w:r w:rsidR="00570F32" w:rsidRPr="00902A52">
        <w:rPr>
          <w:rFonts w:ascii="Times New Roman" w:hAnsi="Times New Roman"/>
          <w:snapToGrid/>
          <w:sz w:val="24"/>
          <w:szCs w:val="24"/>
        </w:rPr>
        <w:t>,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согласно приложению </w:t>
      </w:r>
      <w:r w:rsidR="0084062E" w:rsidRPr="00902A52">
        <w:rPr>
          <w:rFonts w:ascii="Times New Roman" w:hAnsi="Times New Roman"/>
          <w:snapToGrid/>
          <w:sz w:val="24"/>
          <w:szCs w:val="24"/>
        </w:rPr>
        <w:t>5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3666C2" w:rsidRPr="00902A52">
        <w:rPr>
          <w:rFonts w:ascii="Times New Roman" w:hAnsi="Times New Roman"/>
          <w:snapToGrid/>
          <w:sz w:val="24"/>
          <w:szCs w:val="24"/>
        </w:rPr>
        <w:t>Р</w:t>
      </w:r>
      <w:r w:rsidR="005E5C48" w:rsidRPr="00902A52">
        <w:rPr>
          <w:rFonts w:ascii="Times New Roman" w:hAnsi="Times New Roman"/>
          <w:snapToGrid/>
          <w:sz w:val="24"/>
          <w:szCs w:val="24"/>
        </w:rPr>
        <w:t>ешению</w:t>
      </w:r>
      <w:r w:rsidR="00B62FC2" w:rsidRPr="00902A52">
        <w:rPr>
          <w:rFonts w:ascii="Times New Roman" w:hAnsi="Times New Roman"/>
          <w:snapToGrid/>
          <w:sz w:val="24"/>
          <w:szCs w:val="24"/>
        </w:rPr>
        <w:t>.</w:t>
      </w:r>
    </w:p>
    <w:p w:rsidR="005E5C48" w:rsidRPr="00F96E17" w:rsidRDefault="00D81179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623EC2">
        <w:rPr>
          <w:rFonts w:ascii="Times New Roman" w:hAnsi="Times New Roman"/>
          <w:snapToGrid/>
          <w:sz w:val="24"/>
          <w:szCs w:val="24"/>
        </w:rPr>
        <w:t>У</w:t>
      </w:r>
      <w:r w:rsidR="002151EB" w:rsidRPr="00623EC2">
        <w:rPr>
          <w:rFonts w:ascii="Times New Roman" w:hAnsi="Times New Roman"/>
          <w:snapToGrid/>
          <w:sz w:val="24"/>
          <w:szCs w:val="24"/>
        </w:rPr>
        <w:t>становить</w:t>
      </w:r>
      <w:r w:rsidR="005E5C48" w:rsidRPr="00623EC2">
        <w:rPr>
          <w:rFonts w:ascii="Times New Roman" w:hAnsi="Times New Roman"/>
          <w:snapToGrid/>
          <w:sz w:val="24"/>
          <w:szCs w:val="24"/>
        </w:rPr>
        <w:t xml:space="preserve"> общий объем </w:t>
      </w:r>
      <w:r w:rsidR="005E5C48" w:rsidRPr="00F96E17">
        <w:rPr>
          <w:rFonts w:ascii="Times New Roman" w:hAnsi="Times New Roman"/>
          <w:snapToGrid/>
          <w:sz w:val="24"/>
          <w:szCs w:val="24"/>
        </w:rPr>
        <w:t>бюджетных ассигнований на исполнение публичных нормативных обязательств на 20</w:t>
      </w:r>
      <w:r w:rsidR="00837723" w:rsidRPr="00F96E17">
        <w:rPr>
          <w:rFonts w:ascii="Times New Roman" w:hAnsi="Times New Roman"/>
          <w:snapToGrid/>
          <w:sz w:val="24"/>
          <w:szCs w:val="24"/>
        </w:rPr>
        <w:t>2</w:t>
      </w:r>
      <w:r w:rsidR="000F31C1" w:rsidRPr="00F96E17">
        <w:rPr>
          <w:rFonts w:ascii="Times New Roman" w:hAnsi="Times New Roman"/>
          <w:snapToGrid/>
          <w:sz w:val="24"/>
          <w:szCs w:val="24"/>
        </w:rPr>
        <w:t>4</w:t>
      </w:r>
      <w:r w:rsidR="005E5C48" w:rsidRPr="00F96E17">
        <w:rPr>
          <w:rFonts w:ascii="Times New Roman" w:hAnsi="Times New Roman"/>
          <w:snapToGrid/>
          <w:sz w:val="24"/>
          <w:szCs w:val="24"/>
        </w:rPr>
        <w:t> год в сумме</w:t>
      </w:r>
      <w:r w:rsidR="00DE096E">
        <w:rPr>
          <w:rFonts w:ascii="Times New Roman" w:hAnsi="Times New Roman"/>
          <w:snapToGrid/>
          <w:sz w:val="24"/>
          <w:szCs w:val="24"/>
        </w:rPr>
        <w:t>373 084,00</w:t>
      </w:r>
      <w:r w:rsidR="005E5C48" w:rsidRPr="00F96E17">
        <w:rPr>
          <w:rFonts w:ascii="Times New Roman" w:hAnsi="Times New Roman"/>
          <w:snapToGrid/>
          <w:sz w:val="24"/>
          <w:szCs w:val="24"/>
        </w:rPr>
        <w:t>рублей</w:t>
      </w:r>
      <w:r w:rsidR="00B62FC2" w:rsidRPr="00F96E17">
        <w:rPr>
          <w:rFonts w:ascii="Times New Roman" w:hAnsi="Times New Roman"/>
          <w:snapToGrid/>
          <w:sz w:val="24"/>
          <w:szCs w:val="24"/>
        </w:rPr>
        <w:t>, на 20</w:t>
      </w:r>
      <w:r w:rsidR="0051301C" w:rsidRPr="00F96E17">
        <w:rPr>
          <w:rFonts w:ascii="Times New Roman" w:hAnsi="Times New Roman"/>
          <w:snapToGrid/>
          <w:sz w:val="24"/>
          <w:szCs w:val="24"/>
        </w:rPr>
        <w:t>2</w:t>
      </w:r>
      <w:r w:rsidR="00064B0D" w:rsidRPr="00F96E17">
        <w:rPr>
          <w:rFonts w:ascii="Times New Roman" w:hAnsi="Times New Roman"/>
          <w:snapToGrid/>
          <w:sz w:val="24"/>
          <w:szCs w:val="24"/>
        </w:rPr>
        <w:t>5</w:t>
      </w:r>
      <w:r w:rsidR="00B62FC2" w:rsidRPr="00F96E17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DE096E">
        <w:rPr>
          <w:rFonts w:ascii="Times New Roman" w:hAnsi="Times New Roman"/>
          <w:snapToGrid/>
          <w:sz w:val="24"/>
          <w:szCs w:val="24"/>
        </w:rPr>
        <w:t xml:space="preserve">373 084,00 </w:t>
      </w:r>
      <w:r w:rsidR="00B62FC2" w:rsidRPr="00F96E17">
        <w:rPr>
          <w:rFonts w:ascii="Times New Roman" w:hAnsi="Times New Roman"/>
          <w:snapToGrid/>
          <w:sz w:val="24"/>
          <w:szCs w:val="24"/>
        </w:rPr>
        <w:t>рублей, на 20</w:t>
      </w:r>
      <w:r w:rsidR="00E82960" w:rsidRPr="00F96E17">
        <w:rPr>
          <w:rFonts w:ascii="Times New Roman" w:hAnsi="Times New Roman"/>
          <w:snapToGrid/>
          <w:sz w:val="24"/>
          <w:szCs w:val="24"/>
        </w:rPr>
        <w:t>2</w:t>
      </w:r>
      <w:r w:rsidR="00064B0D" w:rsidRPr="00F96E17">
        <w:rPr>
          <w:rFonts w:ascii="Times New Roman" w:hAnsi="Times New Roman"/>
          <w:snapToGrid/>
          <w:sz w:val="24"/>
          <w:szCs w:val="24"/>
        </w:rPr>
        <w:t>6</w:t>
      </w:r>
      <w:r w:rsidR="00B62FC2" w:rsidRPr="00F96E17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DE096E">
        <w:rPr>
          <w:rFonts w:ascii="Times New Roman" w:hAnsi="Times New Roman"/>
          <w:snapToGrid/>
          <w:sz w:val="24"/>
          <w:szCs w:val="24"/>
        </w:rPr>
        <w:t>373 084,00</w:t>
      </w:r>
      <w:r w:rsidR="00B62FC2" w:rsidRPr="00F96E17">
        <w:rPr>
          <w:rFonts w:ascii="Times New Roman" w:hAnsi="Times New Roman"/>
          <w:snapToGrid/>
          <w:sz w:val="24"/>
          <w:szCs w:val="24"/>
        </w:rPr>
        <w:t>рублей</w:t>
      </w:r>
      <w:r w:rsidR="005E5C48" w:rsidRPr="00F96E17">
        <w:rPr>
          <w:rFonts w:ascii="Times New Roman" w:hAnsi="Times New Roman"/>
          <w:snapToGrid/>
          <w:sz w:val="24"/>
          <w:szCs w:val="24"/>
        </w:rPr>
        <w:t>.</w:t>
      </w:r>
    </w:p>
    <w:p w:rsidR="00842B91" w:rsidRPr="00474109" w:rsidRDefault="002151EB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74109">
        <w:rPr>
          <w:rFonts w:ascii="Times New Roman" w:hAnsi="Times New Roman"/>
          <w:snapToGrid/>
          <w:sz w:val="24"/>
          <w:szCs w:val="24"/>
        </w:rPr>
        <w:t>Установить</w:t>
      </w:r>
      <w:r w:rsidR="00842B91" w:rsidRPr="00474109">
        <w:rPr>
          <w:rFonts w:ascii="Times New Roman" w:hAnsi="Times New Roman"/>
          <w:snapToGrid/>
          <w:sz w:val="24"/>
          <w:szCs w:val="24"/>
        </w:rPr>
        <w:t xml:space="preserve"> объем бюджетных ассигнований дорожного фонда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2D2072" w:rsidRPr="002D2072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="00842B91" w:rsidRPr="00474109">
        <w:rPr>
          <w:rFonts w:ascii="Times New Roman" w:hAnsi="Times New Roman"/>
          <w:snapToGrid/>
          <w:sz w:val="24"/>
          <w:szCs w:val="24"/>
        </w:rPr>
        <w:t xml:space="preserve"> на 20</w:t>
      </w:r>
      <w:r w:rsidR="00837723" w:rsidRPr="00474109">
        <w:rPr>
          <w:rFonts w:ascii="Times New Roman" w:hAnsi="Times New Roman"/>
          <w:snapToGrid/>
          <w:sz w:val="24"/>
          <w:szCs w:val="24"/>
        </w:rPr>
        <w:t>2</w:t>
      </w:r>
      <w:r w:rsidR="00064B0D" w:rsidRPr="00474109">
        <w:rPr>
          <w:rFonts w:ascii="Times New Roman" w:hAnsi="Times New Roman"/>
          <w:snapToGrid/>
          <w:sz w:val="24"/>
          <w:szCs w:val="24"/>
        </w:rPr>
        <w:t>4</w:t>
      </w:r>
      <w:r w:rsidR="00842B91"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DE096E">
        <w:rPr>
          <w:rFonts w:ascii="Times New Roman" w:hAnsi="Times New Roman"/>
          <w:snapToGrid/>
          <w:sz w:val="24"/>
          <w:szCs w:val="24"/>
        </w:rPr>
        <w:t>3 455 432,00</w:t>
      </w:r>
      <w:r w:rsidR="00842B91" w:rsidRPr="00474109">
        <w:rPr>
          <w:rFonts w:ascii="Times New Roman" w:hAnsi="Times New Roman"/>
          <w:snapToGrid/>
          <w:sz w:val="24"/>
          <w:szCs w:val="24"/>
        </w:rPr>
        <w:t>рублей</w:t>
      </w:r>
      <w:r w:rsidR="006A4A05" w:rsidRPr="00474109">
        <w:rPr>
          <w:rFonts w:ascii="Times New Roman" w:hAnsi="Times New Roman"/>
          <w:snapToGrid/>
          <w:sz w:val="24"/>
          <w:szCs w:val="24"/>
        </w:rPr>
        <w:t>, на 20</w:t>
      </w:r>
      <w:r w:rsidR="0051301C" w:rsidRPr="00474109">
        <w:rPr>
          <w:rFonts w:ascii="Times New Roman" w:hAnsi="Times New Roman"/>
          <w:snapToGrid/>
          <w:sz w:val="24"/>
          <w:szCs w:val="24"/>
        </w:rPr>
        <w:t>2</w:t>
      </w:r>
      <w:r w:rsidR="00064B0D" w:rsidRPr="00474109">
        <w:rPr>
          <w:rFonts w:ascii="Times New Roman" w:hAnsi="Times New Roman"/>
          <w:snapToGrid/>
          <w:sz w:val="24"/>
          <w:szCs w:val="24"/>
        </w:rPr>
        <w:t>5</w:t>
      </w:r>
      <w:r w:rsidR="006A4A05"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DE096E">
        <w:rPr>
          <w:rFonts w:ascii="Times New Roman" w:hAnsi="Times New Roman"/>
          <w:snapToGrid/>
          <w:sz w:val="24"/>
          <w:szCs w:val="24"/>
        </w:rPr>
        <w:t>3 527 095,00</w:t>
      </w:r>
      <w:r w:rsidR="006A4A05" w:rsidRPr="00474109">
        <w:rPr>
          <w:rFonts w:ascii="Times New Roman" w:hAnsi="Times New Roman"/>
          <w:snapToGrid/>
          <w:sz w:val="24"/>
          <w:szCs w:val="24"/>
        </w:rPr>
        <w:t>рублей, на 20</w:t>
      </w:r>
      <w:r w:rsidR="00E82960" w:rsidRPr="00474109">
        <w:rPr>
          <w:rFonts w:ascii="Times New Roman" w:hAnsi="Times New Roman"/>
          <w:snapToGrid/>
          <w:sz w:val="24"/>
          <w:szCs w:val="24"/>
        </w:rPr>
        <w:t>2</w:t>
      </w:r>
      <w:r w:rsidR="00064B0D" w:rsidRPr="00474109">
        <w:rPr>
          <w:rFonts w:ascii="Times New Roman" w:hAnsi="Times New Roman"/>
          <w:snapToGrid/>
          <w:sz w:val="24"/>
          <w:szCs w:val="24"/>
        </w:rPr>
        <w:t>6</w:t>
      </w:r>
      <w:r w:rsidR="006A4A05"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DE096E">
        <w:rPr>
          <w:rFonts w:ascii="Times New Roman" w:hAnsi="Times New Roman"/>
          <w:snapToGrid/>
          <w:sz w:val="24"/>
          <w:szCs w:val="24"/>
        </w:rPr>
        <w:t>3 547 324,00</w:t>
      </w:r>
      <w:r w:rsidR="006A4A05" w:rsidRPr="00474109">
        <w:rPr>
          <w:rFonts w:ascii="Times New Roman" w:hAnsi="Times New Roman"/>
          <w:snapToGrid/>
          <w:sz w:val="24"/>
          <w:szCs w:val="24"/>
        </w:rPr>
        <w:t>рублей.</w:t>
      </w:r>
    </w:p>
    <w:p w:rsidR="006A4A05" w:rsidRPr="00474109" w:rsidRDefault="00A20210" w:rsidP="008B176F">
      <w:pPr>
        <w:pStyle w:val="af4"/>
        <w:widowControl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74109">
        <w:rPr>
          <w:rFonts w:ascii="Times New Roman" w:hAnsi="Times New Roman"/>
          <w:sz w:val="24"/>
          <w:szCs w:val="24"/>
        </w:rPr>
        <w:t xml:space="preserve">Утвердить объем межбюджетных трансфертов, получаемых из других бюджетов </w:t>
      </w:r>
      <w:bookmarkStart w:id="11" w:name="_Hlk150779277"/>
      <w:r w:rsidRPr="00474109">
        <w:rPr>
          <w:rFonts w:ascii="Times New Roman" w:hAnsi="Times New Roman"/>
          <w:sz w:val="24"/>
          <w:szCs w:val="24"/>
        </w:rPr>
        <w:t xml:space="preserve">бюджетной системы Российской Федерации </w:t>
      </w:r>
      <w:bookmarkEnd w:id="11"/>
      <w:r w:rsidR="006675C8" w:rsidRPr="00474109">
        <w:rPr>
          <w:rFonts w:ascii="Times New Roman" w:hAnsi="Times New Roman"/>
          <w:snapToGrid/>
          <w:sz w:val="24"/>
          <w:szCs w:val="24"/>
        </w:rPr>
        <w:t>на 202</w:t>
      </w:r>
      <w:r w:rsidR="00064B0D" w:rsidRPr="00474109">
        <w:rPr>
          <w:rFonts w:ascii="Times New Roman" w:hAnsi="Times New Roman"/>
          <w:snapToGrid/>
          <w:sz w:val="24"/>
          <w:szCs w:val="24"/>
        </w:rPr>
        <w:t>4</w:t>
      </w:r>
      <w:r w:rsidR="006675C8" w:rsidRPr="00474109">
        <w:rPr>
          <w:rFonts w:ascii="Times New Roman" w:hAnsi="Times New Roman"/>
          <w:snapToGrid/>
          <w:sz w:val="24"/>
          <w:szCs w:val="24"/>
        </w:rPr>
        <w:t xml:space="preserve"> год в сумме </w:t>
      </w:r>
      <w:r w:rsidR="008A56B9">
        <w:rPr>
          <w:rFonts w:ascii="Times New Roman" w:hAnsi="Times New Roman"/>
          <w:snapToGrid/>
          <w:sz w:val="24"/>
          <w:szCs w:val="24"/>
        </w:rPr>
        <w:t>3</w:t>
      </w:r>
      <w:r w:rsidR="00D13FF8">
        <w:rPr>
          <w:rFonts w:ascii="Times New Roman" w:hAnsi="Times New Roman"/>
          <w:snapToGrid/>
          <w:sz w:val="24"/>
          <w:szCs w:val="24"/>
        </w:rPr>
        <w:t> 594 425</w:t>
      </w:r>
      <w:r w:rsidR="008A56B9">
        <w:rPr>
          <w:rFonts w:ascii="Times New Roman" w:hAnsi="Times New Roman"/>
          <w:snapToGrid/>
          <w:sz w:val="24"/>
          <w:szCs w:val="24"/>
        </w:rPr>
        <w:t>,00</w:t>
      </w:r>
      <w:r w:rsidR="006675C8" w:rsidRPr="00474109">
        <w:rPr>
          <w:rFonts w:ascii="Times New Roman" w:hAnsi="Times New Roman"/>
          <w:snapToGrid/>
          <w:sz w:val="24"/>
          <w:szCs w:val="24"/>
        </w:rPr>
        <w:t>рублей, на 202</w:t>
      </w:r>
      <w:r w:rsidR="00064B0D" w:rsidRPr="00474109">
        <w:rPr>
          <w:rFonts w:ascii="Times New Roman" w:hAnsi="Times New Roman"/>
          <w:snapToGrid/>
          <w:sz w:val="24"/>
          <w:szCs w:val="24"/>
        </w:rPr>
        <w:t>5</w:t>
      </w:r>
      <w:r w:rsidR="006675C8" w:rsidRPr="00474109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8A56B9">
        <w:rPr>
          <w:rFonts w:ascii="Times New Roman" w:hAnsi="Times New Roman"/>
          <w:snapToGrid/>
          <w:sz w:val="24"/>
          <w:szCs w:val="24"/>
        </w:rPr>
        <w:t>3</w:t>
      </w:r>
      <w:r w:rsidR="00D13FF8">
        <w:rPr>
          <w:rFonts w:ascii="Times New Roman" w:hAnsi="Times New Roman"/>
          <w:snapToGrid/>
          <w:sz w:val="24"/>
          <w:szCs w:val="24"/>
        </w:rPr>
        <w:t> 679 900</w:t>
      </w:r>
      <w:r w:rsidR="008A56B9">
        <w:rPr>
          <w:rFonts w:ascii="Times New Roman" w:hAnsi="Times New Roman"/>
          <w:snapToGrid/>
          <w:sz w:val="24"/>
          <w:szCs w:val="24"/>
        </w:rPr>
        <w:t>,00</w:t>
      </w:r>
      <w:r w:rsidR="006675C8" w:rsidRPr="00474109">
        <w:rPr>
          <w:rFonts w:ascii="Times New Roman" w:hAnsi="Times New Roman"/>
          <w:snapToGrid/>
          <w:sz w:val="24"/>
          <w:szCs w:val="24"/>
        </w:rPr>
        <w:t xml:space="preserve"> рублей, на 202</w:t>
      </w:r>
      <w:r w:rsidR="00474109" w:rsidRPr="00474109">
        <w:rPr>
          <w:rFonts w:ascii="Times New Roman" w:hAnsi="Times New Roman"/>
          <w:snapToGrid/>
          <w:sz w:val="24"/>
          <w:szCs w:val="24"/>
        </w:rPr>
        <w:t>6</w:t>
      </w:r>
      <w:r w:rsidR="006675C8"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A56B9">
        <w:rPr>
          <w:rFonts w:ascii="Times New Roman" w:hAnsi="Times New Roman"/>
          <w:snapToGrid/>
          <w:sz w:val="24"/>
          <w:szCs w:val="24"/>
        </w:rPr>
        <w:t>3</w:t>
      </w:r>
      <w:r w:rsidR="00D13FF8">
        <w:rPr>
          <w:rFonts w:ascii="Times New Roman" w:hAnsi="Times New Roman"/>
          <w:snapToGrid/>
          <w:sz w:val="24"/>
          <w:szCs w:val="24"/>
        </w:rPr>
        <w:t> 714 175</w:t>
      </w:r>
      <w:bookmarkStart w:id="12" w:name="_GoBack"/>
      <w:bookmarkEnd w:id="12"/>
      <w:r w:rsidR="008A56B9">
        <w:rPr>
          <w:rFonts w:ascii="Times New Roman" w:hAnsi="Times New Roman"/>
          <w:snapToGrid/>
          <w:sz w:val="24"/>
          <w:szCs w:val="24"/>
        </w:rPr>
        <w:t>,00</w:t>
      </w:r>
      <w:r w:rsidR="006675C8" w:rsidRPr="00474109">
        <w:rPr>
          <w:rFonts w:ascii="Times New Roman" w:hAnsi="Times New Roman"/>
          <w:snapToGrid/>
          <w:sz w:val="24"/>
          <w:szCs w:val="24"/>
        </w:rPr>
        <w:t>рублей</w:t>
      </w:r>
      <w:r w:rsidR="006A4A05" w:rsidRPr="00474109">
        <w:rPr>
          <w:rFonts w:ascii="Times New Roman" w:hAnsi="Times New Roman"/>
          <w:snapToGrid/>
          <w:sz w:val="24"/>
          <w:szCs w:val="24"/>
        </w:rPr>
        <w:t>.</w:t>
      </w:r>
    </w:p>
    <w:p w:rsidR="005E5C48" w:rsidRPr="00474109" w:rsidRDefault="002151EB" w:rsidP="00A77E5C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474109">
        <w:rPr>
          <w:rFonts w:ascii="Times New Roman" w:hAnsi="Times New Roman"/>
          <w:sz w:val="24"/>
          <w:szCs w:val="24"/>
        </w:rPr>
        <w:t xml:space="preserve">Утвердить объем межбюджетных трансфертов </w:t>
      </w:r>
      <w:bookmarkStart w:id="13" w:name="_Hlk150779313"/>
      <w:r w:rsidR="002D2072">
        <w:rPr>
          <w:rFonts w:ascii="Times New Roman" w:hAnsi="Times New Roman"/>
          <w:sz w:val="24"/>
          <w:szCs w:val="24"/>
        </w:rPr>
        <w:t xml:space="preserve">другим </w:t>
      </w:r>
      <w:r w:rsidRPr="00474109">
        <w:rPr>
          <w:rFonts w:ascii="Times New Roman" w:hAnsi="Times New Roman"/>
          <w:sz w:val="24"/>
          <w:szCs w:val="24"/>
        </w:rPr>
        <w:t>бюджет</w:t>
      </w:r>
      <w:r w:rsidR="002D2072">
        <w:rPr>
          <w:rFonts w:ascii="Times New Roman" w:hAnsi="Times New Roman"/>
          <w:sz w:val="24"/>
          <w:szCs w:val="24"/>
        </w:rPr>
        <w:t>ам</w:t>
      </w:r>
      <w:r w:rsidR="00C72C3C">
        <w:rPr>
          <w:rFonts w:ascii="Times New Roman" w:hAnsi="Times New Roman"/>
          <w:sz w:val="24"/>
          <w:szCs w:val="24"/>
        </w:rPr>
        <w:t xml:space="preserve"> </w:t>
      </w:r>
      <w:r w:rsidR="002D2072" w:rsidRPr="002D2072">
        <w:rPr>
          <w:rFonts w:ascii="Times New Roman" w:hAnsi="Times New Roman"/>
          <w:sz w:val="24"/>
          <w:szCs w:val="24"/>
        </w:rPr>
        <w:t>бюджетной системы Российской Федерации</w:t>
      </w:r>
      <w:bookmarkEnd w:id="13"/>
      <w:r w:rsidR="00C72C3C">
        <w:rPr>
          <w:rFonts w:ascii="Times New Roman" w:hAnsi="Times New Roman"/>
          <w:sz w:val="24"/>
          <w:szCs w:val="24"/>
        </w:rPr>
        <w:t xml:space="preserve"> </w:t>
      </w:r>
      <w:r w:rsidR="005E5C48" w:rsidRPr="00474109">
        <w:rPr>
          <w:rFonts w:ascii="Times New Roman" w:hAnsi="Times New Roman"/>
          <w:snapToGrid/>
          <w:sz w:val="24"/>
          <w:szCs w:val="24"/>
        </w:rPr>
        <w:t>на 20</w:t>
      </w:r>
      <w:r w:rsidR="00092771" w:rsidRPr="00474109">
        <w:rPr>
          <w:rFonts w:ascii="Times New Roman" w:hAnsi="Times New Roman"/>
          <w:snapToGrid/>
          <w:sz w:val="24"/>
          <w:szCs w:val="24"/>
        </w:rPr>
        <w:t>2</w:t>
      </w:r>
      <w:r w:rsidR="001A5FB4" w:rsidRPr="00474109">
        <w:rPr>
          <w:rFonts w:ascii="Times New Roman" w:hAnsi="Times New Roman"/>
          <w:snapToGrid/>
          <w:sz w:val="24"/>
          <w:szCs w:val="24"/>
        </w:rPr>
        <w:t>4</w:t>
      </w:r>
      <w:r w:rsidR="005E5C48" w:rsidRPr="00474109">
        <w:rPr>
          <w:rFonts w:ascii="Times New Roman" w:hAnsi="Times New Roman"/>
          <w:snapToGrid/>
          <w:sz w:val="24"/>
          <w:szCs w:val="24"/>
        </w:rPr>
        <w:t xml:space="preserve"> год в сумме </w:t>
      </w:r>
      <w:r w:rsidR="008A56B9">
        <w:rPr>
          <w:rFonts w:ascii="Times New Roman" w:hAnsi="Times New Roman"/>
          <w:snapToGrid/>
          <w:sz w:val="24"/>
          <w:szCs w:val="24"/>
        </w:rPr>
        <w:t>15 309,12</w:t>
      </w:r>
      <w:r w:rsidR="006A4A05" w:rsidRPr="00474109">
        <w:rPr>
          <w:rFonts w:ascii="Times New Roman" w:hAnsi="Times New Roman"/>
          <w:snapToGrid/>
          <w:sz w:val="24"/>
          <w:szCs w:val="24"/>
        </w:rPr>
        <w:t>рубл</w:t>
      </w:r>
      <w:r w:rsidR="00C423F7" w:rsidRPr="00474109">
        <w:rPr>
          <w:rFonts w:ascii="Times New Roman" w:hAnsi="Times New Roman"/>
          <w:snapToGrid/>
          <w:sz w:val="24"/>
          <w:szCs w:val="24"/>
        </w:rPr>
        <w:t>ей</w:t>
      </w:r>
      <w:r w:rsidR="006A4A05" w:rsidRPr="00474109">
        <w:rPr>
          <w:rFonts w:ascii="Times New Roman" w:hAnsi="Times New Roman"/>
          <w:snapToGrid/>
          <w:sz w:val="24"/>
          <w:szCs w:val="24"/>
        </w:rPr>
        <w:t>, на 20</w:t>
      </w:r>
      <w:r w:rsidR="0051301C" w:rsidRPr="00474109">
        <w:rPr>
          <w:rFonts w:ascii="Times New Roman" w:hAnsi="Times New Roman"/>
          <w:snapToGrid/>
          <w:sz w:val="24"/>
          <w:szCs w:val="24"/>
        </w:rPr>
        <w:t>2</w:t>
      </w:r>
      <w:r w:rsidR="001A5FB4" w:rsidRPr="00474109">
        <w:rPr>
          <w:rFonts w:ascii="Times New Roman" w:hAnsi="Times New Roman"/>
          <w:snapToGrid/>
          <w:sz w:val="24"/>
          <w:szCs w:val="24"/>
        </w:rPr>
        <w:t>5</w:t>
      </w:r>
      <w:r w:rsidR="006A4A05"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A56B9">
        <w:rPr>
          <w:rFonts w:ascii="Times New Roman" w:hAnsi="Times New Roman"/>
          <w:snapToGrid/>
          <w:sz w:val="24"/>
          <w:szCs w:val="24"/>
        </w:rPr>
        <w:t>15 309,12</w:t>
      </w:r>
      <w:r w:rsidR="006A4A05" w:rsidRPr="00474109">
        <w:rPr>
          <w:rFonts w:ascii="Times New Roman" w:hAnsi="Times New Roman"/>
          <w:snapToGrid/>
          <w:sz w:val="24"/>
          <w:szCs w:val="24"/>
        </w:rPr>
        <w:t>рубл</w:t>
      </w:r>
      <w:r w:rsidR="00C423F7" w:rsidRPr="00474109">
        <w:rPr>
          <w:rFonts w:ascii="Times New Roman" w:hAnsi="Times New Roman"/>
          <w:snapToGrid/>
          <w:sz w:val="24"/>
          <w:szCs w:val="24"/>
        </w:rPr>
        <w:t>ей</w:t>
      </w:r>
      <w:r w:rsidR="006A4A05" w:rsidRPr="00474109">
        <w:rPr>
          <w:rFonts w:ascii="Times New Roman" w:hAnsi="Times New Roman"/>
          <w:snapToGrid/>
          <w:sz w:val="24"/>
          <w:szCs w:val="24"/>
        </w:rPr>
        <w:t>, на 20</w:t>
      </w:r>
      <w:r w:rsidR="007625EA" w:rsidRPr="00474109">
        <w:rPr>
          <w:rFonts w:ascii="Times New Roman" w:hAnsi="Times New Roman"/>
          <w:snapToGrid/>
          <w:sz w:val="24"/>
          <w:szCs w:val="24"/>
        </w:rPr>
        <w:t>2</w:t>
      </w:r>
      <w:r w:rsidR="001A5FB4" w:rsidRPr="00474109">
        <w:rPr>
          <w:rFonts w:ascii="Times New Roman" w:hAnsi="Times New Roman"/>
          <w:snapToGrid/>
          <w:sz w:val="24"/>
          <w:szCs w:val="24"/>
        </w:rPr>
        <w:t>6</w:t>
      </w:r>
      <w:r w:rsidR="006A4A05" w:rsidRPr="00474109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A56B9">
        <w:rPr>
          <w:rFonts w:ascii="Times New Roman" w:hAnsi="Times New Roman"/>
          <w:snapToGrid/>
          <w:sz w:val="24"/>
          <w:szCs w:val="24"/>
        </w:rPr>
        <w:t>15 309,12</w:t>
      </w:r>
      <w:r w:rsidR="006A4A05" w:rsidRPr="00474109">
        <w:rPr>
          <w:rFonts w:ascii="Times New Roman" w:hAnsi="Times New Roman"/>
          <w:snapToGrid/>
          <w:sz w:val="24"/>
          <w:szCs w:val="24"/>
        </w:rPr>
        <w:t>рубл</w:t>
      </w:r>
      <w:r w:rsidR="00C423F7" w:rsidRPr="00474109">
        <w:rPr>
          <w:rFonts w:ascii="Times New Roman" w:hAnsi="Times New Roman"/>
          <w:snapToGrid/>
          <w:sz w:val="24"/>
          <w:szCs w:val="24"/>
        </w:rPr>
        <w:t>ей</w:t>
      </w:r>
      <w:r w:rsidR="006A4A05" w:rsidRPr="00474109">
        <w:rPr>
          <w:rFonts w:ascii="Times New Roman" w:hAnsi="Times New Roman"/>
          <w:snapToGrid/>
          <w:sz w:val="24"/>
          <w:szCs w:val="24"/>
        </w:rPr>
        <w:t>.</w:t>
      </w:r>
    </w:p>
    <w:p w:rsidR="006A4A05" w:rsidRPr="00902A52" w:rsidRDefault="005E5C48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lastRenderedPageBreak/>
        <w:t xml:space="preserve">Утвердить распределение </w:t>
      </w:r>
      <w:r w:rsidR="007625EA" w:rsidRPr="00902A52">
        <w:rPr>
          <w:rFonts w:ascii="Times New Roman" w:hAnsi="Times New Roman"/>
          <w:snapToGrid/>
          <w:sz w:val="24"/>
          <w:szCs w:val="24"/>
        </w:rPr>
        <w:t xml:space="preserve">межбюджетных трансфертов </w:t>
      </w:r>
      <w:r w:rsidR="00DF61F4" w:rsidRPr="00DF61F4">
        <w:rPr>
          <w:rFonts w:ascii="Times New Roman" w:hAnsi="Times New Roman"/>
          <w:snapToGrid/>
          <w:sz w:val="24"/>
          <w:szCs w:val="24"/>
        </w:rPr>
        <w:t xml:space="preserve">другим бюджетам бюджетной системы Российской Федерации </w:t>
      </w:r>
      <w:r w:rsidR="008912A1" w:rsidRPr="00902A52">
        <w:rPr>
          <w:rFonts w:ascii="Times New Roman" w:hAnsi="Times New Roman"/>
          <w:snapToGrid/>
          <w:sz w:val="24"/>
          <w:szCs w:val="24"/>
        </w:rPr>
        <w:t>на 202</w:t>
      </w:r>
      <w:r w:rsidR="001A5FB4" w:rsidRPr="001A5FB4">
        <w:rPr>
          <w:rFonts w:ascii="Times New Roman" w:hAnsi="Times New Roman"/>
          <w:snapToGrid/>
          <w:sz w:val="24"/>
          <w:szCs w:val="24"/>
        </w:rPr>
        <w:t>4</w:t>
      </w:r>
      <w:r w:rsidR="008912A1" w:rsidRPr="00902A52">
        <w:rPr>
          <w:rFonts w:ascii="Times New Roman" w:hAnsi="Times New Roman"/>
          <w:snapToGrid/>
          <w:sz w:val="24"/>
          <w:szCs w:val="24"/>
        </w:rPr>
        <w:t xml:space="preserve"> год и на плановый период 202</w:t>
      </w:r>
      <w:r w:rsidR="001A5FB4" w:rsidRPr="001A5FB4">
        <w:rPr>
          <w:rFonts w:ascii="Times New Roman" w:hAnsi="Times New Roman"/>
          <w:snapToGrid/>
          <w:sz w:val="24"/>
          <w:szCs w:val="24"/>
        </w:rPr>
        <w:t>5</w:t>
      </w:r>
      <w:r w:rsidR="008912A1" w:rsidRPr="00902A52">
        <w:rPr>
          <w:rFonts w:ascii="Times New Roman" w:hAnsi="Times New Roman"/>
          <w:snapToGrid/>
          <w:sz w:val="24"/>
          <w:szCs w:val="24"/>
        </w:rPr>
        <w:t xml:space="preserve"> и 202</w:t>
      </w:r>
      <w:r w:rsidR="001A5FB4" w:rsidRPr="001A5FB4">
        <w:rPr>
          <w:rFonts w:ascii="Times New Roman" w:hAnsi="Times New Roman"/>
          <w:snapToGrid/>
          <w:sz w:val="24"/>
          <w:szCs w:val="24"/>
        </w:rPr>
        <w:t>6</w:t>
      </w:r>
      <w:r w:rsidR="008912A1" w:rsidRPr="00902A52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570F32" w:rsidRPr="00902A52">
        <w:rPr>
          <w:rFonts w:ascii="Times New Roman" w:hAnsi="Times New Roman"/>
          <w:snapToGrid/>
          <w:sz w:val="24"/>
          <w:szCs w:val="24"/>
        </w:rPr>
        <w:t>,</w:t>
      </w:r>
      <w:r w:rsidR="006A4A05" w:rsidRPr="00902A52">
        <w:rPr>
          <w:rFonts w:ascii="Times New Roman" w:hAnsi="Times New Roman"/>
          <w:snapToGrid/>
          <w:sz w:val="24"/>
          <w:szCs w:val="24"/>
        </w:rPr>
        <w:t xml:space="preserve"> согласно приложению </w:t>
      </w:r>
      <w:r w:rsidR="00307876" w:rsidRPr="00902A52">
        <w:rPr>
          <w:rFonts w:ascii="Times New Roman" w:hAnsi="Times New Roman"/>
          <w:snapToGrid/>
          <w:sz w:val="24"/>
          <w:szCs w:val="24"/>
        </w:rPr>
        <w:t>6</w:t>
      </w:r>
      <w:r w:rsidR="006A4A05" w:rsidRPr="00902A5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7625EA" w:rsidRPr="00902A52" w:rsidRDefault="007625EA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>Установить, что в 20</w:t>
      </w:r>
      <w:r w:rsidR="00092771" w:rsidRPr="00902A52">
        <w:rPr>
          <w:rFonts w:ascii="Times New Roman" w:hAnsi="Times New Roman"/>
          <w:snapToGrid/>
          <w:sz w:val="24"/>
          <w:szCs w:val="24"/>
        </w:rPr>
        <w:t>2</w:t>
      </w:r>
      <w:r w:rsidR="001A5FB4" w:rsidRPr="001A5FB4">
        <w:rPr>
          <w:rFonts w:ascii="Times New Roman" w:hAnsi="Times New Roman"/>
          <w:snapToGrid/>
          <w:sz w:val="24"/>
          <w:szCs w:val="24"/>
        </w:rPr>
        <w:t>4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году предоставление межбюджетных трансфертов из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DF61F4" w:rsidRPr="00DF61F4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DF61F4">
        <w:rPr>
          <w:rFonts w:ascii="Times New Roman" w:hAnsi="Times New Roman"/>
          <w:snapToGrid/>
          <w:sz w:val="24"/>
          <w:szCs w:val="24"/>
        </w:rPr>
        <w:t xml:space="preserve">другим </w:t>
      </w:r>
      <w:r w:rsidRPr="00902A52">
        <w:rPr>
          <w:rFonts w:ascii="Times New Roman" w:hAnsi="Times New Roman"/>
          <w:snapToGrid/>
          <w:sz w:val="24"/>
          <w:szCs w:val="24"/>
        </w:rPr>
        <w:t>бюджетам в форме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бюджетов поселений, источником финансового обеспечения которых являются данные межбюджетные трансферты.</w:t>
      </w:r>
    </w:p>
    <w:p w:rsidR="007625EA" w:rsidRPr="00902A52" w:rsidRDefault="007625EA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807A61">
        <w:rPr>
          <w:rFonts w:ascii="Times New Roman" w:hAnsi="Times New Roman"/>
          <w:snapToGrid/>
          <w:sz w:val="24"/>
          <w:szCs w:val="24"/>
        </w:rPr>
        <w:t xml:space="preserve">Перечень межбюджетных трансфертов из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DF61F4" w:rsidRPr="00DF61F4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="00DF61F4">
        <w:rPr>
          <w:rFonts w:ascii="Times New Roman" w:hAnsi="Times New Roman"/>
          <w:snapToGrid/>
          <w:sz w:val="24"/>
          <w:szCs w:val="24"/>
        </w:rPr>
        <w:t xml:space="preserve">другим </w:t>
      </w:r>
      <w:r w:rsidR="002151EB" w:rsidRPr="00807A61">
        <w:rPr>
          <w:rFonts w:ascii="Times New Roman" w:hAnsi="Times New Roman"/>
          <w:snapToGrid/>
          <w:sz w:val="24"/>
          <w:szCs w:val="24"/>
        </w:rPr>
        <w:t xml:space="preserve">бюджетам </w:t>
      </w:r>
      <w:r w:rsidRPr="00807A61">
        <w:rPr>
          <w:rFonts w:ascii="Times New Roman" w:hAnsi="Times New Roman"/>
          <w:snapToGrid/>
          <w:sz w:val="24"/>
          <w:szCs w:val="24"/>
        </w:rPr>
        <w:t>в форме субвенций и иных межбюджетных трансфертов, имеющих целевое назначение, предоставление которых в 20</w:t>
      </w:r>
      <w:r w:rsidR="00092771" w:rsidRPr="00807A61">
        <w:rPr>
          <w:rFonts w:ascii="Times New Roman" w:hAnsi="Times New Roman"/>
          <w:snapToGrid/>
          <w:sz w:val="24"/>
          <w:szCs w:val="24"/>
        </w:rPr>
        <w:t>2</w:t>
      </w:r>
      <w:r w:rsidR="001A5FB4" w:rsidRPr="001A5FB4">
        <w:rPr>
          <w:rFonts w:ascii="Times New Roman" w:hAnsi="Times New Roman"/>
          <w:snapToGrid/>
          <w:sz w:val="24"/>
          <w:szCs w:val="24"/>
        </w:rPr>
        <w:t>4</w:t>
      </w:r>
      <w:r w:rsidRPr="00807A61">
        <w:rPr>
          <w:rFonts w:ascii="Times New Roman" w:hAnsi="Times New Roman"/>
          <w:snapToGrid/>
          <w:sz w:val="24"/>
          <w:szCs w:val="24"/>
        </w:rPr>
        <w:t xml:space="preserve"> году осуществляется в пределах сумм, необходимых для оплаты денежных обязательств по расходам получателей средств бюджетов </w:t>
      </w:r>
      <w:r w:rsidR="00914F24" w:rsidRPr="00807A61">
        <w:rPr>
          <w:rFonts w:ascii="Times New Roman" w:hAnsi="Times New Roman"/>
          <w:snapToGrid/>
          <w:sz w:val="24"/>
          <w:szCs w:val="24"/>
        </w:rPr>
        <w:t>поселений</w:t>
      </w:r>
      <w:r w:rsidRPr="00807A61">
        <w:rPr>
          <w:rFonts w:ascii="Times New Roman" w:hAnsi="Times New Roman"/>
          <w:snapToGrid/>
          <w:sz w:val="24"/>
          <w:szCs w:val="24"/>
        </w:rPr>
        <w:t xml:space="preserve">, источником финансового обеспечения которых являются данные межбюджетные трансферты, утверждается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7B440D">
        <w:rPr>
          <w:rFonts w:ascii="Times New Roman" w:hAnsi="Times New Roman"/>
          <w:snapToGrid/>
          <w:sz w:val="24"/>
          <w:szCs w:val="24"/>
        </w:rPr>
        <w:t xml:space="preserve"> сельской </w:t>
      </w:r>
      <w:r w:rsidR="009B1FCA" w:rsidRPr="00807A61">
        <w:rPr>
          <w:rFonts w:ascii="Times New Roman" w:hAnsi="Times New Roman"/>
          <w:snapToGrid/>
          <w:sz w:val="24"/>
          <w:szCs w:val="24"/>
        </w:rPr>
        <w:t>а</w:t>
      </w:r>
      <w:r w:rsidRPr="00807A61">
        <w:rPr>
          <w:rFonts w:ascii="Times New Roman" w:hAnsi="Times New Roman"/>
          <w:snapToGrid/>
          <w:sz w:val="24"/>
          <w:szCs w:val="24"/>
        </w:rPr>
        <w:t>дминистрацией</w:t>
      </w:r>
      <w:r w:rsidR="00DF61F4">
        <w:rPr>
          <w:rFonts w:ascii="Times New Roman" w:hAnsi="Times New Roman"/>
          <w:snapToGrid/>
          <w:sz w:val="24"/>
          <w:szCs w:val="24"/>
        </w:rPr>
        <w:t>.</w:t>
      </w:r>
    </w:p>
    <w:p w:rsidR="007625EA" w:rsidRPr="00902A52" w:rsidRDefault="007625EA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Установить, что полномочия получателя средств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7B440D" w:rsidRPr="007B440D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>по перечислению в 20</w:t>
      </w:r>
      <w:r w:rsidR="00092771" w:rsidRPr="00902A52">
        <w:rPr>
          <w:rFonts w:ascii="Times New Roman" w:hAnsi="Times New Roman"/>
          <w:snapToGrid/>
          <w:sz w:val="24"/>
          <w:szCs w:val="24"/>
        </w:rPr>
        <w:t>2</w:t>
      </w:r>
      <w:r w:rsidR="001A5FB4" w:rsidRPr="001A5FB4">
        <w:rPr>
          <w:rFonts w:ascii="Times New Roman" w:hAnsi="Times New Roman"/>
          <w:snapToGrid/>
          <w:sz w:val="24"/>
          <w:szCs w:val="24"/>
        </w:rPr>
        <w:t>4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году межбюджетных трансфертов, включенных в перечень, указанный в абзаце втором </w:t>
      </w:r>
      <w:r w:rsidR="004B51C5" w:rsidRPr="00902A52">
        <w:rPr>
          <w:rFonts w:ascii="Times New Roman" w:hAnsi="Times New Roman"/>
          <w:snapToGrid/>
          <w:sz w:val="24"/>
          <w:szCs w:val="24"/>
        </w:rPr>
        <w:t>настоящего п</w:t>
      </w:r>
      <w:r w:rsidRPr="00902A52">
        <w:rPr>
          <w:rFonts w:ascii="Times New Roman" w:hAnsi="Times New Roman"/>
          <w:snapToGrid/>
          <w:sz w:val="24"/>
          <w:szCs w:val="24"/>
        </w:rPr>
        <w:t>ункта, осуществляются органом Федерального казначейства по Брянской области в порядке, установленном Федеральным казначейством.</w:t>
      </w:r>
    </w:p>
    <w:p w:rsidR="005E5C48" w:rsidRPr="00DB1A1B" w:rsidRDefault="00C3718F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>У</w:t>
      </w:r>
      <w:r w:rsidR="0001438A" w:rsidRPr="00902A52">
        <w:rPr>
          <w:rFonts w:ascii="Times New Roman" w:hAnsi="Times New Roman"/>
          <w:snapToGrid/>
          <w:sz w:val="24"/>
          <w:szCs w:val="24"/>
        </w:rPr>
        <w:t>становить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размер резервного фонда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7B440D">
        <w:rPr>
          <w:rFonts w:ascii="Times New Roman" w:hAnsi="Times New Roman"/>
          <w:snapToGrid/>
          <w:sz w:val="24"/>
          <w:szCs w:val="24"/>
        </w:rPr>
        <w:t xml:space="preserve"> сельской </w:t>
      </w:r>
      <w:r w:rsidR="009B1FCA" w:rsidRPr="00902A52">
        <w:rPr>
          <w:rFonts w:ascii="Times New Roman" w:hAnsi="Times New Roman"/>
          <w:snapToGrid/>
          <w:sz w:val="24"/>
          <w:szCs w:val="24"/>
        </w:rPr>
        <w:t>а</w:t>
      </w:r>
      <w:r w:rsidR="005E5C48" w:rsidRPr="00902A52">
        <w:rPr>
          <w:rFonts w:ascii="Times New Roman" w:hAnsi="Times New Roman"/>
          <w:snapToGrid/>
          <w:sz w:val="24"/>
          <w:szCs w:val="24"/>
        </w:rPr>
        <w:t>дминистрации на 20</w:t>
      </w:r>
      <w:r w:rsidR="00092771" w:rsidRPr="00902A52">
        <w:rPr>
          <w:rFonts w:ascii="Times New Roman" w:hAnsi="Times New Roman"/>
          <w:snapToGrid/>
          <w:sz w:val="24"/>
          <w:szCs w:val="24"/>
        </w:rPr>
        <w:t>2</w:t>
      </w:r>
      <w:r w:rsidR="001A5FB4" w:rsidRPr="001A5FB4">
        <w:rPr>
          <w:rFonts w:ascii="Times New Roman" w:hAnsi="Times New Roman"/>
          <w:snapToGrid/>
          <w:sz w:val="24"/>
          <w:szCs w:val="24"/>
        </w:rPr>
        <w:t>4</w:t>
      </w:r>
      <w:r w:rsidR="00570F32" w:rsidRPr="00902A52">
        <w:rPr>
          <w:rFonts w:ascii="Times New Roman" w:hAnsi="Times New Roman"/>
          <w:snapToGrid/>
          <w:sz w:val="24"/>
          <w:szCs w:val="24"/>
        </w:rPr>
        <w:t> год </w:t>
      </w:r>
      <w:r w:rsidR="005E5C48" w:rsidRPr="00E448B2">
        <w:rPr>
          <w:rFonts w:ascii="Times New Roman" w:hAnsi="Times New Roman"/>
          <w:snapToGrid/>
          <w:sz w:val="24"/>
          <w:szCs w:val="24"/>
        </w:rPr>
        <w:t xml:space="preserve">в сумме </w:t>
      </w:r>
      <w:r w:rsidR="008A56B9">
        <w:rPr>
          <w:rFonts w:ascii="Times New Roman" w:hAnsi="Times New Roman"/>
          <w:snapToGrid/>
          <w:sz w:val="24"/>
          <w:szCs w:val="24"/>
        </w:rPr>
        <w:t>5 000,00</w:t>
      </w:r>
      <w:r w:rsidR="006A4A05" w:rsidRPr="00DB1A1B">
        <w:rPr>
          <w:rFonts w:ascii="Times New Roman" w:hAnsi="Times New Roman"/>
          <w:snapToGrid/>
          <w:sz w:val="24"/>
          <w:szCs w:val="24"/>
        </w:rPr>
        <w:t>рублей, на 20</w:t>
      </w:r>
      <w:r w:rsidR="0051301C" w:rsidRPr="00DB1A1B">
        <w:rPr>
          <w:rFonts w:ascii="Times New Roman" w:hAnsi="Times New Roman"/>
          <w:snapToGrid/>
          <w:sz w:val="24"/>
          <w:szCs w:val="24"/>
        </w:rPr>
        <w:t>2</w:t>
      </w:r>
      <w:r w:rsidR="001A5FB4" w:rsidRPr="00DB1A1B">
        <w:rPr>
          <w:rFonts w:ascii="Times New Roman" w:hAnsi="Times New Roman"/>
          <w:snapToGrid/>
          <w:sz w:val="24"/>
          <w:szCs w:val="24"/>
        </w:rPr>
        <w:t>5</w:t>
      </w:r>
      <w:r w:rsidR="00570F32" w:rsidRPr="00DB1A1B">
        <w:rPr>
          <w:rFonts w:ascii="Times New Roman" w:hAnsi="Times New Roman"/>
          <w:snapToGrid/>
          <w:sz w:val="24"/>
          <w:szCs w:val="24"/>
        </w:rPr>
        <w:t xml:space="preserve"> год в </w:t>
      </w:r>
      <w:r w:rsidR="006A4A05" w:rsidRPr="00DB1A1B">
        <w:rPr>
          <w:rFonts w:ascii="Times New Roman" w:hAnsi="Times New Roman"/>
          <w:snapToGrid/>
          <w:sz w:val="24"/>
          <w:szCs w:val="24"/>
        </w:rPr>
        <w:t xml:space="preserve">сумме </w:t>
      </w:r>
      <w:r w:rsidR="008A56B9">
        <w:rPr>
          <w:rFonts w:ascii="Times New Roman" w:hAnsi="Times New Roman"/>
          <w:snapToGrid/>
          <w:sz w:val="24"/>
          <w:szCs w:val="24"/>
        </w:rPr>
        <w:t>5 000,00</w:t>
      </w:r>
      <w:r w:rsidR="006A4A05" w:rsidRPr="00DB1A1B">
        <w:rPr>
          <w:rFonts w:ascii="Times New Roman" w:hAnsi="Times New Roman"/>
          <w:snapToGrid/>
          <w:sz w:val="24"/>
          <w:szCs w:val="24"/>
        </w:rPr>
        <w:t>рублей, на 20</w:t>
      </w:r>
      <w:r w:rsidR="007625EA" w:rsidRPr="00DB1A1B">
        <w:rPr>
          <w:rFonts w:ascii="Times New Roman" w:hAnsi="Times New Roman"/>
          <w:snapToGrid/>
          <w:sz w:val="24"/>
          <w:szCs w:val="24"/>
        </w:rPr>
        <w:t>2</w:t>
      </w:r>
      <w:r w:rsidR="001A5FB4" w:rsidRPr="00DB1A1B">
        <w:rPr>
          <w:rFonts w:ascii="Times New Roman" w:hAnsi="Times New Roman"/>
          <w:snapToGrid/>
          <w:sz w:val="24"/>
          <w:szCs w:val="24"/>
        </w:rPr>
        <w:t>6</w:t>
      </w:r>
      <w:r w:rsidR="006A4A05" w:rsidRPr="00DB1A1B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A56B9">
        <w:rPr>
          <w:rFonts w:ascii="Times New Roman" w:hAnsi="Times New Roman"/>
          <w:snapToGrid/>
          <w:sz w:val="24"/>
          <w:szCs w:val="24"/>
        </w:rPr>
        <w:t>5 000,00</w:t>
      </w:r>
      <w:r w:rsidR="006A4A05" w:rsidRPr="00DB1A1B">
        <w:rPr>
          <w:rFonts w:ascii="Times New Roman" w:hAnsi="Times New Roman"/>
          <w:snapToGrid/>
          <w:sz w:val="24"/>
          <w:szCs w:val="24"/>
        </w:rPr>
        <w:t>рублей.</w:t>
      </w:r>
    </w:p>
    <w:p w:rsidR="00060B33" w:rsidRPr="00902A52" w:rsidRDefault="00060B33" w:rsidP="008B176F">
      <w:pPr>
        <w:pStyle w:val="af4"/>
        <w:keepNext/>
        <w:widowControl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>Субсидии юридическим лицам (за исключением субсидий муниципальным учреждениям), индивидуальным предпринимателям, физическим лицам в соответствии со статьей 78 Бюджетного кодекса Российской Федерации предоставляются в объемах, предусмотренных приложением №3 к настоящему Решению.</w:t>
      </w:r>
    </w:p>
    <w:p w:rsidR="00060B33" w:rsidRPr="00902A52" w:rsidRDefault="00060B33" w:rsidP="008B176F">
      <w:pPr>
        <w:keepNext/>
        <w:widowControl/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7B440D">
        <w:rPr>
          <w:rFonts w:ascii="Times New Roman" w:hAnsi="Times New Roman"/>
          <w:snapToGrid/>
          <w:sz w:val="24"/>
          <w:szCs w:val="24"/>
        </w:rPr>
        <w:t xml:space="preserve"> сельской </w:t>
      </w:r>
      <w:r w:rsidRPr="00902A52">
        <w:rPr>
          <w:rFonts w:ascii="Times New Roman" w:hAnsi="Times New Roman"/>
          <w:snapToGrid/>
          <w:sz w:val="24"/>
          <w:szCs w:val="24"/>
        </w:rPr>
        <w:t>администрации.</w:t>
      </w:r>
    </w:p>
    <w:p w:rsidR="00260176" w:rsidRPr="00902A52" w:rsidRDefault="00260176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В соответствии с пунктом 2 статьи 78.1 Бюджетного кодекса Российской Федерации из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7B440D" w:rsidRPr="007B440D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предоставляются субсидии некоммерческим организациям, не являющимся </w:t>
      </w:r>
      <w:r w:rsidR="005E5C48" w:rsidRPr="00902A52">
        <w:rPr>
          <w:rFonts w:ascii="Times New Roman" w:hAnsi="Times New Roman"/>
          <w:snapToGrid/>
          <w:sz w:val="24"/>
          <w:szCs w:val="24"/>
        </w:rPr>
        <w:t>муниципальным</w:t>
      </w:r>
      <w:r w:rsidR="00053CF2" w:rsidRPr="00902A52">
        <w:rPr>
          <w:rFonts w:ascii="Times New Roman" w:hAnsi="Times New Roman"/>
          <w:snapToGrid/>
          <w:sz w:val="24"/>
          <w:szCs w:val="24"/>
        </w:rPr>
        <w:t>и</w:t>
      </w:r>
      <w:r w:rsidR="005E5C48" w:rsidRPr="00902A52">
        <w:rPr>
          <w:rFonts w:ascii="Times New Roman" w:hAnsi="Times New Roman"/>
          <w:snapToGrid/>
          <w:sz w:val="24"/>
          <w:szCs w:val="24"/>
        </w:rPr>
        <w:t xml:space="preserve"> учреждениям</w:t>
      </w:r>
      <w:r w:rsidR="00053CF2" w:rsidRPr="00902A52">
        <w:rPr>
          <w:rFonts w:ascii="Times New Roman" w:hAnsi="Times New Roman"/>
          <w:snapToGrid/>
          <w:sz w:val="24"/>
          <w:szCs w:val="24"/>
        </w:rPr>
        <w:t>и</w:t>
      </w:r>
      <w:r w:rsidRPr="00902A52">
        <w:rPr>
          <w:rFonts w:ascii="Times New Roman" w:hAnsi="Times New Roman"/>
          <w:snapToGrid/>
          <w:sz w:val="24"/>
          <w:szCs w:val="24"/>
        </w:rPr>
        <w:t>, в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Pr="00902A52">
        <w:rPr>
          <w:rFonts w:ascii="Times New Roman" w:hAnsi="Times New Roman"/>
          <w:snapToGrid/>
          <w:sz w:val="24"/>
          <w:szCs w:val="24"/>
        </w:rPr>
        <w:t>объемах</w:t>
      </w:r>
      <w:r w:rsidR="00CE46E3" w:rsidRPr="00902A52">
        <w:rPr>
          <w:rFonts w:ascii="Times New Roman" w:hAnsi="Times New Roman"/>
          <w:snapToGrid/>
          <w:sz w:val="24"/>
          <w:szCs w:val="24"/>
        </w:rPr>
        <w:t>,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предусмотренных приложением </w:t>
      </w:r>
      <w:r w:rsidR="00E43F10" w:rsidRPr="00902A52">
        <w:rPr>
          <w:rFonts w:ascii="Times New Roman" w:hAnsi="Times New Roman"/>
          <w:snapToGrid/>
          <w:sz w:val="24"/>
          <w:szCs w:val="24"/>
        </w:rPr>
        <w:t>3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260176" w:rsidRPr="00902A52" w:rsidRDefault="00402739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A866E6">
        <w:rPr>
          <w:rFonts w:ascii="Times New Roman" w:hAnsi="Times New Roman"/>
          <w:snapToGrid/>
          <w:sz w:val="24"/>
          <w:szCs w:val="24"/>
        </w:rPr>
        <w:t xml:space="preserve"> сельской </w:t>
      </w:r>
      <w:r w:rsidR="00260176" w:rsidRPr="00902A52">
        <w:rPr>
          <w:rFonts w:ascii="Times New Roman" w:hAnsi="Times New Roman"/>
          <w:snapToGrid/>
          <w:sz w:val="24"/>
          <w:szCs w:val="24"/>
        </w:rPr>
        <w:t>администрац</w:t>
      </w:r>
      <w:r w:rsidR="00A866E6">
        <w:rPr>
          <w:rFonts w:ascii="Times New Roman" w:hAnsi="Times New Roman"/>
          <w:snapToGrid/>
          <w:sz w:val="24"/>
          <w:szCs w:val="24"/>
        </w:rPr>
        <w:t>ией</w:t>
      </w:r>
      <w:r w:rsidR="00260176" w:rsidRPr="00902A52">
        <w:rPr>
          <w:rFonts w:ascii="Times New Roman" w:hAnsi="Times New Roman"/>
          <w:snapToGrid/>
          <w:sz w:val="24"/>
          <w:szCs w:val="24"/>
        </w:rPr>
        <w:t>.</w:t>
      </w:r>
    </w:p>
    <w:p w:rsidR="0020740B" w:rsidRDefault="0020740B" w:rsidP="008B176F">
      <w:pPr>
        <w:pStyle w:val="af4"/>
        <w:widowControl/>
        <w:numPr>
          <w:ilvl w:val="0"/>
          <w:numId w:val="8"/>
        </w:numPr>
        <w:tabs>
          <w:tab w:val="num" w:pos="0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20740B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, </w:t>
      </w:r>
      <w:r w:rsidRPr="0020740B">
        <w:rPr>
          <w:rFonts w:ascii="Times New Roman" w:hAnsi="Times New Roman" w:hint="eastAsia"/>
          <w:snapToGrid/>
          <w:sz w:val="24"/>
          <w:szCs w:val="24"/>
        </w:rPr>
        <w:t>что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в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 202</w:t>
      </w:r>
      <w:r w:rsidR="001A5FB4" w:rsidRPr="001A5FB4">
        <w:rPr>
          <w:rFonts w:ascii="Times New Roman" w:hAnsi="Times New Roman"/>
          <w:snapToGrid/>
          <w:sz w:val="24"/>
          <w:szCs w:val="24"/>
        </w:rPr>
        <w:t>4</w:t>
      </w:r>
      <w:r w:rsidRPr="0020740B">
        <w:rPr>
          <w:rFonts w:ascii="Times New Roman" w:hAnsi="Times New Roman" w:hint="eastAsia"/>
          <w:snapToGrid/>
          <w:sz w:val="24"/>
          <w:szCs w:val="24"/>
        </w:rPr>
        <w:t>году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территориальные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органы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Федерального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казначейства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осуществляют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казначейское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сопровождение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в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валюте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Российской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Федерации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, </w:t>
      </w:r>
      <w:r w:rsidRPr="0020740B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в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настоящем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пункте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, </w:t>
      </w:r>
      <w:r w:rsidRPr="0020740B">
        <w:rPr>
          <w:rFonts w:ascii="Times New Roman" w:hAnsi="Times New Roman" w:hint="eastAsia"/>
          <w:snapToGrid/>
          <w:sz w:val="24"/>
          <w:szCs w:val="24"/>
        </w:rPr>
        <w:t>предоставляемых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из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7B440D" w:rsidRPr="007B440D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, </w:t>
      </w:r>
      <w:r w:rsidRPr="0020740B">
        <w:rPr>
          <w:rFonts w:ascii="Times New Roman" w:hAnsi="Times New Roman" w:hint="eastAsia"/>
          <w:snapToGrid/>
          <w:sz w:val="24"/>
          <w:szCs w:val="24"/>
        </w:rPr>
        <w:t>включая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остатки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средств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, </w:t>
      </w:r>
      <w:r w:rsidRPr="0020740B">
        <w:rPr>
          <w:rFonts w:ascii="Times New Roman" w:hAnsi="Times New Roman" w:hint="eastAsia"/>
          <w:snapToGrid/>
          <w:sz w:val="24"/>
          <w:szCs w:val="24"/>
        </w:rPr>
        <w:t>предусмотренные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настоящим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пунктом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 (</w:t>
      </w:r>
      <w:r w:rsidRPr="0020740B">
        <w:rPr>
          <w:rFonts w:ascii="Times New Roman" w:hAnsi="Times New Roman" w:hint="eastAsia"/>
          <w:snapToGrid/>
          <w:sz w:val="24"/>
          <w:szCs w:val="24"/>
        </w:rPr>
        <w:t>далее</w:t>
      </w:r>
      <w:r w:rsidRPr="0020740B">
        <w:rPr>
          <w:rFonts w:ascii="Times New Roman" w:hAnsi="Times New Roman"/>
          <w:snapToGrid/>
          <w:sz w:val="24"/>
          <w:szCs w:val="24"/>
        </w:rPr>
        <w:t xml:space="preserve"> - </w:t>
      </w:r>
      <w:r w:rsidRPr="0020740B">
        <w:rPr>
          <w:rFonts w:ascii="Times New Roman" w:hAnsi="Times New Roman" w:hint="eastAsia"/>
          <w:snapToGrid/>
          <w:sz w:val="24"/>
          <w:szCs w:val="24"/>
        </w:rPr>
        <w:t>целевые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Pr="0020740B">
        <w:rPr>
          <w:rFonts w:ascii="Times New Roman" w:hAnsi="Times New Roman" w:hint="eastAsia"/>
          <w:snapToGrid/>
          <w:sz w:val="24"/>
          <w:szCs w:val="24"/>
        </w:rPr>
        <w:t>средства</w:t>
      </w:r>
      <w:r w:rsidRPr="0020740B">
        <w:rPr>
          <w:rFonts w:ascii="Times New Roman" w:hAnsi="Times New Roman"/>
          <w:snapToGrid/>
          <w:sz w:val="24"/>
          <w:szCs w:val="24"/>
        </w:rPr>
        <w:t>).</w:t>
      </w:r>
    </w:p>
    <w:p w:rsidR="009B1FCA" w:rsidRPr="00902A52" w:rsidRDefault="009B1FCA" w:rsidP="0020740B">
      <w:pPr>
        <w:pStyle w:val="af4"/>
        <w:widowControl/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>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9B1FCA" w:rsidRPr="00902A52" w:rsidRDefault="0078170A" w:rsidP="008B176F">
      <w:pPr>
        <w:pStyle w:val="af4"/>
        <w:widowControl/>
        <w:numPr>
          <w:ilvl w:val="0"/>
          <w:numId w:val="9"/>
        </w:numPr>
        <w:tabs>
          <w:tab w:val="num" w:pos="1637"/>
        </w:tabs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субсидии юридическим лицам (за исключением субсидий муниципальным бюджетным и автономным учреждениям </w:t>
      </w:r>
      <w:bookmarkStart w:id="14" w:name="_Hlk150782159"/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7B440D" w:rsidRPr="007B440D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</w:t>
      </w:r>
      <w:r w:rsidR="007B440D" w:rsidRPr="007B440D">
        <w:rPr>
          <w:rFonts w:ascii="Times New Roman" w:hAnsi="Times New Roman"/>
          <w:snapToGrid/>
          <w:sz w:val="24"/>
          <w:szCs w:val="24"/>
        </w:rPr>
        <w:lastRenderedPageBreak/>
        <w:t>района Брянской области</w:t>
      </w:r>
      <w:bookmarkEnd w:id="14"/>
      <w:r w:rsidRPr="00902A52">
        <w:rPr>
          <w:rFonts w:ascii="Times New Roman" w:hAnsi="Times New Roman"/>
          <w:snapToGrid/>
          <w:sz w:val="24"/>
          <w:szCs w:val="24"/>
        </w:rPr>
        <w:t xml:space="preserve">)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и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бюджетные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инвестиции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юридическим</w:t>
      </w:r>
      <w:r w:rsidR="00CF59AA">
        <w:rPr>
          <w:rFonts w:ascii="Times New Roman" w:hAnsi="Times New Roman"/>
          <w:snapToGrid/>
          <w:sz w:val="24"/>
          <w:szCs w:val="24"/>
        </w:rPr>
        <w:t xml:space="preserve"> 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лицам</w:t>
      </w:r>
      <w:r w:rsidR="00653516" w:rsidRPr="00653516">
        <w:rPr>
          <w:rFonts w:ascii="Times New Roman" w:hAnsi="Times New Roman"/>
          <w:snapToGrid/>
          <w:sz w:val="24"/>
          <w:szCs w:val="24"/>
        </w:rPr>
        <w:t xml:space="preserve">,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предоставляемые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в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соответствии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со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статьей</w:t>
      </w:r>
      <w:r w:rsidR="00653516" w:rsidRPr="00653516">
        <w:rPr>
          <w:rFonts w:ascii="Times New Roman" w:hAnsi="Times New Roman"/>
          <w:snapToGrid/>
          <w:sz w:val="24"/>
          <w:szCs w:val="24"/>
        </w:rPr>
        <w:t xml:space="preserve"> 80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Бюджетного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кодекса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Российской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Федерации</w:t>
      </w:r>
      <w:r w:rsidR="00653516" w:rsidRPr="00653516">
        <w:rPr>
          <w:rFonts w:ascii="Times New Roman" w:hAnsi="Times New Roman"/>
          <w:snapToGrid/>
          <w:sz w:val="24"/>
          <w:szCs w:val="24"/>
        </w:rPr>
        <w:t xml:space="preserve">,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за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исключением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случаев</w:t>
      </w:r>
      <w:r w:rsidR="00653516" w:rsidRPr="00653516">
        <w:rPr>
          <w:rFonts w:ascii="Times New Roman" w:hAnsi="Times New Roman"/>
          <w:snapToGrid/>
          <w:sz w:val="24"/>
          <w:szCs w:val="24"/>
        </w:rPr>
        <w:t xml:space="preserve">,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когда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порядками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предоставления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в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настоящем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подпункте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предусмотрено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условие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о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нераспространении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казначейского</w:t>
      </w:r>
      <w:r w:rsidR="00CF59AA">
        <w:rPr>
          <w:rFonts w:ascii="Times New Roman" w:hAnsi="Times New Roman"/>
          <w:snapToGrid/>
          <w:sz w:val="24"/>
          <w:szCs w:val="24"/>
        </w:rPr>
        <w:t xml:space="preserve"> </w:t>
      </w:r>
      <w:r w:rsidR="00653516" w:rsidRPr="00653516">
        <w:rPr>
          <w:rFonts w:ascii="Times New Roman" w:hAnsi="Times New Roman" w:hint="eastAsia"/>
          <w:snapToGrid/>
          <w:sz w:val="24"/>
          <w:szCs w:val="24"/>
        </w:rPr>
        <w:t>сопровождения</w:t>
      </w:r>
      <w:r w:rsidRPr="00902A52">
        <w:rPr>
          <w:rFonts w:ascii="Times New Roman" w:hAnsi="Times New Roman"/>
          <w:snapToGrid/>
          <w:sz w:val="24"/>
          <w:szCs w:val="24"/>
        </w:rPr>
        <w:t>;</w:t>
      </w:r>
    </w:p>
    <w:p w:rsidR="00653516" w:rsidRPr="00653516" w:rsidRDefault="00653516" w:rsidP="00653516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516">
        <w:rPr>
          <w:rFonts w:ascii="Times New Roman" w:hAnsi="Times New Roman"/>
          <w:sz w:val="24"/>
          <w:szCs w:val="24"/>
        </w:rPr>
        <w:t xml:space="preserve">2) </w:t>
      </w:r>
      <w:r w:rsidRPr="00653516">
        <w:rPr>
          <w:rFonts w:ascii="Times New Roman" w:hAnsi="Times New Roman" w:hint="eastAsia"/>
          <w:sz w:val="24"/>
          <w:szCs w:val="24"/>
        </w:rPr>
        <w:t>авансовые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платежи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контрактам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договорам</w:t>
      </w:r>
      <w:r w:rsidRPr="00653516">
        <w:rPr>
          <w:rFonts w:ascii="Times New Roman" w:hAnsi="Times New Roman"/>
          <w:sz w:val="24"/>
          <w:szCs w:val="24"/>
        </w:rPr>
        <w:t xml:space="preserve">) </w:t>
      </w:r>
      <w:r w:rsidRPr="00653516">
        <w:rPr>
          <w:rFonts w:ascii="Times New Roman" w:hAnsi="Times New Roman" w:hint="eastAsia"/>
          <w:sz w:val="24"/>
          <w:szCs w:val="24"/>
        </w:rPr>
        <w:t>о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поставке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товаров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выполнении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работ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оказании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услуг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заключенным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на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сумму</w:t>
      </w:r>
      <w:r w:rsidRPr="00653516">
        <w:rPr>
          <w:rFonts w:ascii="Times New Roman" w:hAnsi="Times New Roman"/>
          <w:sz w:val="24"/>
          <w:szCs w:val="24"/>
        </w:rPr>
        <w:t xml:space="preserve"> 100000,0 </w:t>
      </w:r>
      <w:r w:rsidRPr="00653516">
        <w:rPr>
          <w:rFonts w:ascii="Times New Roman" w:hAnsi="Times New Roman" w:hint="eastAsia"/>
          <w:sz w:val="24"/>
          <w:szCs w:val="24"/>
        </w:rPr>
        <w:t>тыс</w:t>
      </w:r>
      <w:r w:rsidRPr="00653516">
        <w:rPr>
          <w:rFonts w:ascii="Times New Roman" w:hAnsi="Times New Roman"/>
          <w:sz w:val="24"/>
          <w:szCs w:val="24"/>
        </w:rPr>
        <w:t xml:space="preserve">. </w:t>
      </w:r>
      <w:r w:rsidRPr="00653516">
        <w:rPr>
          <w:rFonts w:ascii="Times New Roman" w:hAnsi="Times New Roman" w:hint="eastAsia"/>
          <w:sz w:val="24"/>
          <w:szCs w:val="24"/>
        </w:rPr>
        <w:t>рублей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более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униципальными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бюджетными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автономными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учреждениями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A866E6" w:rsidRPr="00A866E6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источником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финансового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обеспечения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которых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являются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субсидии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предоставляемые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соответствии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абзацем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вторым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пункта</w:t>
      </w:r>
      <w:r w:rsidRPr="00653516">
        <w:rPr>
          <w:rFonts w:ascii="Times New Roman" w:hAnsi="Times New Roman"/>
          <w:sz w:val="24"/>
          <w:szCs w:val="24"/>
        </w:rPr>
        <w:t xml:space="preserve"> 1 </w:t>
      </w:r>
      <w:r w:rsidRPr="00653516">
        <w:rPr>
          <w:rFonts w:ascii="Times New Roman" w:hAnsi="Times New Roman" w:hint="eastAsia"/>
          <w:sz w:val="24"/>
          <w:szCs w:val="24"/>
        </w:rPr>
        <w:t>статьи</w:t>
      </w:r>
      <w:r w:rsidRPr="00653516">
        <w:rPr>
          <w:rFonts w:ascii="Times New Roman" w:hAnsi="Times New Roman"/>
          <w:sz w:val="24"/>
          <w:szCs w:val="24"/>
        </w:rPr>
        <w:t xml:space="preserve"> 78.1 </w:t>
      </w:r>
      <w:r w:rsidRPr="00653516">
        <w:rPr>
          <w:rFonts w:ascii="Times New Roman" w:hAnsi="Times New Roman" w:hint="eastAsia"/>
          <w:sz w:val="24"/>
          <w:szCs w:val="24"/>
        </w:rPr>
        <w:t>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статьей</w:t>
      </w:r>
      <w:r w:rsidRPr="00653516">
        <w:rPr>
          <w:rFonts w:ascii="Times New Roman" w:hAnsi="Times New Roman"/>
          <w:sz w:val="24"/>
          <w:szCs w:val="24"/>
        </w:rPr>
        <w:t xml:space="preserve"> 78.2 </w:t>
      </w:r>
      <w:r w:rsidRPr="00653516">
        <w:rPr>
          <w:rFonts w:ascii="Times New Roman" w:hAnsi="Times New Roman" w:hint="eastAsia"/>
          <w:sz w:val="24"/>
          <w:szCs w:val="24"/>
        </w:rPr>
        <w:t>Бюджетного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кодекса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Российской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Федерации</w:t>
      </w:r>
      <w:r w:rsidRPr="00653516">
        <w:rPr>
          <w:rFonts w:ascii="Times New Roman" w:hAnsi="Times New Roman"/>
          <w:sz w:val="24"/>
          <w:szCs w:val="24"/>
        </w:rPr>
        <w:t>;</w:t>
      </w:r>
    </w:p>
    <w:p w:rsidR="00653516" w:rsidRPr="00653516" w:rsidRDefault="00653516" w:rsidP="00653516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516">
        <w:rPr>
          <w:rFonts w:ascii="Times New Roman" w:hAnsi="Times New Roman"/>
          <w:sz w:val="24"/>
          <w:szCs w:val="24"/>
        </w:rPr>
        <w:t xml:space="preserve">3) </w:t>
      </w:r>
      <w:r w:rsidRPr="00653516">
        <w:rPr>
          <w:rFonts w:ascii="Times New Roman" w:hAnsi="Times New Roman" w:hint="eastAsia"/>
          <w:sz w:val="24"/>
          <w:szCs w:val="24"/>
        </w:rPr>
        <w:t>взносы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уставные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складочные</w:t>
      </w:r>
      <w:r w:rsidRPr="00653516">
        <w:rPr>
          <w:rFonts w:ascii="Times New Roman" w:hAnsi="Times New Roman"/>
          <w:sz w:val="24"/>
          <w:szCs w:val="24"/>
        </w:rPr>
        <w:t xml:space="preserve">) </w:t>
      </w:r>
      <w:r w:rsidRPr="00653516">
        <w:rPr>
          <w:rFonts w:ascii="Times New Roman" w:hAnsi="Times New Roman" w:hint="eastAsia"/>
          <w:sz w:val="24"/>
          <w:szCs w:val="24"/>
        </w:rPr>
        <w:t>капиталы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юридических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лиц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дочерних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обществ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юридических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лиц</w:t>
      </w:r>
      <w:r w:rsidRPr="00653516">
        <w:rPr>
          <w:rFonts w:ascii="Times New Roman" w:hAnsi="Times New Roman"/>
          <w:sz w:val="24"/>
          <w:szCs w:val="24"/>
        </w:rPr>
        <w:t xml:space="preserve">), </w:t>
      </w:r>
      <w:r w:rsidRPr="00653516">
        <w:rPr>
          <w:rFonts w:ascii="Times New Roman" w:hAnsi="Times New Roman" w:hint="eastAsia"/>
          <w:sz w:val="24"/>
          <w:szCs w:val="24"/>
        </w:rPr>
        <w:t>вклады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имущество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юридических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лиц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дочерних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обществ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юридических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лиц</w:t>
      </w:r>
      <w:r w:rsidRPr="00653516">
        <w:rPr>
          <w:rFonts w:ascii="Times New Roman" w:hAnsi="Times New Roman"/>
          <w:sz w:val="24"/>
          <w:szCs w:val="24"/>
        </w:rPr>
        <w:t xml:space="preserve">), </w:t>
      </w:r>
      <w:r w:rsidRPr="00653516">
        <w:rPr>
          <w:rFonts w:ascii="Times New Roman" w:hAnsi="Times New Roman" w:hint="eastAsia"/>
          <w:sz w:val="24"/>
          <w:szCs w:val="24"/>
        </w:rPr>
        <w:t>не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увеличивающие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уставные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складочные</w:t>
      </w:r>
      <w:r w:rsidRPr="00653516">
        <w:rPr>
          <w:rFonts w:ascii="Times New Roman" w:hAnsi="Times New Roman"/>
          <w:sz w:val="24"/>
          <w:szCs w:val="24"/>
        </w:rPr>
        <w:t xml:space="preserve">) </w:t>
      </w:r>
      <w:r w:rsidRPr="00653516">
        <w:rPr>
          <w:rFonts w:ascii="Times New Roman" w:hAnsi="Times New Roman" w:hint="eastAsia"/>
          <w:sz w:val="24"/>
          <w:szCs w:val="24"/>
        </w:rPr>
        <w:t>капиталы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источником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финансового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обеспечения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которых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являются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субсидии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бюджетные</w:t>
      </w:r>
      <w:r w:rsidR="00CF59AA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инвестиции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указанные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подпункте</w:t>
      </w:r>
      <w:r w:rsidRPr="00653516">
        <w:rPr>
          <w:rFonts w:ascii="Times New Roman" w:hAnsi="Times New Roman"/>
          <w:sz w:val="24"/>
          <w:szCs w:val="24"/>
        </w:rPr>
        <w:t xml:space="preserve"> 1 </w:t>
      </w:r>
      <w:r w:rsidRPr="00653516">
        <w:rPr>
          <w:rFonts w:ascii="Times New Roman" w:hAnsi="Times New Roman" w:hint="eastAsia"/>
          <w:sz w:val="24"/>
          <w:szCs w:val="24"/>
        </w:rPr>
        <w:t>настоящего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пункта</w:t>
      </w:r>
      <w:r w:rsidRPr="00653516">
        <w:rPr>
          <w:rFonts w:ascii="Times New Roman" w:hAnsi="Times New Roman"/>
          <w:sz w:val="24"/>
          <w:szCs w:val="24"/>
        </w:rPr>
        <w:t>;</w:t>
      </w:r>
    </w:p>
    <w:p w:rsidR="00653516" w:rsidRPr="00653516" w:rsidRDefault="00653516" w:rsidP="00653516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516">
        <w:rPr>
          <w:rFonts w:ascii="Times New Roman" w:hAnsi="Times New Roman"/>
          <w:sz w:val="24"/>
          <w:szCs w:val="24"/>
        </w:rPr>
        <w:t xml:space="preserve">4) </w:t>
      </w:r>
      <w:r w:rsidRPr="00653516">
        <w:rPr>
          <w:rFonts w:ascii="Times New Roman" w:hAnsi="Times New Roman" w:hint="eastAsia"/>
          <w:sz w:val="24"/>
          <w:szCs w:val="24"/>
        </w:rPr>
        <w:t>авансовые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платежи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униципальным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контрактам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поставке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товаров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выполнении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работ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оказании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услуг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заключаемым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на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сумму</w:t>
      </w:r>
      <w:r w:rsidRPr="00653516">
        <w:rPr>
          <w:rFonts w:ascii="Times New Roman" w:hAnsi="Times New Roman"/>
          <w:sz w:val="24"/>
          <w:szCs w:val="24"/>
        </w:rPr>
        <w:t xml:space="preserve"> 100000,0 </w:t>
      </w:r>
      <w:r w:rsidRPr="00653516">
        <w:rPr>
          <w:rFonts w:ascii="Times New Roman" w:hAnsi="Times New Roman" w:hint="eastAsia"/>
          <w:sz w:val="24"/>
          <w:szCs w:val="24"/>
        </w:rPr>
        <w:t>тыс</w:t>
      </w:r>
      <w:r w:rsidRPr="00653516">
        <w:rPr>
          <w:rFonts w:ascii="Times New Roman" w:hAnsi="Times New Roman"/>
          <w:sz w:val="24"/>
          <w:szCs w:val="24"/>
        </w:rPr>
        <w:t xml:space="preserve">. </w:t>
      </w:r>
      <w:r w:rsidRPr="00653516">
        <w:rPr>
          <w:rFonts w:ascii="Times New Roman" w:hAnsi="Times New Roman" w:hint="eastAsia"/>
          <w:sz w:val="24"/>
          <w:szCs w:val="24"/>
        </w:rPr>
        <w:t>рублей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более</w:t>
      </w:r>
      <w:r w:rsidRPr="00653516">
        <w:rPr>
          <w:rFonts w:ascii="Times New Roman" w:hAnsi="Times New Roman"/>
          <w:sz w:val="24"/>
          <w:szCs w:val="24"/>
        </w:rPr>
        <w:t>;</w:t>
      </w:r>
    </w:p>
    <w:p w:rsidR="00653516" w:rsidRPr="00653516" w:rsidRDefault="00653516" w:rsidP="00653516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516">
        <w:rPr>
          <w:rFonts w:ascii="Times New Roman" w:hAnsi="Times New Roman"/>
          <w:sz w:val="24"/>
          <w:szCs w:val="24"/>
        </w:rPr>
        <w:t xml:space="preserve">5) </w:t>
      </w:r>
      <w:r w:rsidRPr="00653516">
        <w:rPr>
          <w:rFonts w:ascii="Times New Roman" w:hAnsi="Times New Roman" w:hint="eastAsia"/>
          <w:sz w:val="24"/>
          <w:szCs w:val="24"/>
        </w:rPr>
        <w:t>авансовые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платежи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контрактам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договорам</w:t>
      </w:r>
      <w:r w:rsidRPr="00653516">
        <w:rPr>
          <w:rFonts w:ascii="Times New Roman" w:hAnsi="Times New Roman"/>
          <w:sz w:val="24"/>
          <w:szCs w:val="24"/>
        </w:rPr>
        <w:t xml:space="preserve">) </w:t>
      </w:r>
      <w:r w:rsidRPr="00653516">
        <w:rPr>
          <w:rFonts w:ascii="Times New Roman" w:hAnsi="Times New Roman" w:hint="eastAsia"/>
          <w:sz w:val="24"/>
          <w:szCs w:val="24"/>
        </w:rPr>
        <w:t>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поставке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товаров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выполнении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работ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оказании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услуг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заключаемым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получателями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субсидий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бюджетных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инвестиций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указанных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подпункте</w:t>
      </w:r>
      <w:r w:rsidRPr="00653516">
        <w:rPr>
          <w:rFonts w:ascii="Times New Roman" w:hAnsi="Times New Roman"/>
          <w:sz w:val="24"/>
          <w:szCs w:val="24"/>
        </w:rPr>
        <w:t xml:space="preserve"> 1 </w:t>
      </w:r>
      <w:r w:rsidRPr="00653516">
        <w:rPr>
          <w:rFonts w:ascii="Times New Roman" w:hAnsi="Times New Roman" w:hint="eastAsia"/>
          <w:sz w:val="24"/>
          <w:szCs w:val="24"/>
        </w:rPr>
        <w:t>настоящего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пункта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а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также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получателями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взносов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вкладов</w:t>
      </w:r>
      <w:r w:rsidRPr="00653516">
        <w:rPr>
          <w:rFonts w:ascii="Times New Roman" w:hAnsi="Times New Roman"/>
          <w:sz w:val="24"/>
          <w:szCs w:val="24"/>
        </w:rPr>
        <w:t xml:space="preserve">), </w:t>
      </w:r>
      <w:r w:rsidRPr="00653516">
        <w:rPr>
          <w:rFonts w:ascii="Times New Roman" w:hAnsi="Times New Roman" w:hint="eastAsia"/>
          <w:sz w:val="24"/>
          <w:szCs w:val="24"/>
        </w:rPr>
        <w:t>указанных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подпункте</w:t>
      </w:r>
      <w:r w:rsidRPr="00653516">
        <w:rPr>
          <w:rFonts w:ascii="Times New Roman" w:hAnsi="Times New Roman"/>
          <w:sz w:val="24"/>
          <w:szCs w:val="24"/>
        </w:rPr>
        <w:t xml:space="preserve"> 3 </w:t>
      </w:r>
      <w:r w:rsidRPr="00653516">
        <w:rPr>
          <w:rFonts w:ascii="Times New Roman" w:hAnsi="Times New Roman" w:hint="eastAsia"/>
          <w:sz w:val="24"/>
          <w:szCs w:val="24"/>
        </w:rPr>
        <w:t>настоящего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пункта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с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исполнителями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контрактам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договорам</w:t>
      </w:r>
      <w:r w:rsidRPr="00653516">
        <w:rPr>
          <w:rFonts w:ascii="Times New Roman" w:hAnsi="Times New Roman"/>
          <w:sz w:val="24"/>
          <w:szCs w:val="24"/>
        </w:rPr>
        <w:t xml:space="preserve">), </w:t>
      </w:r>
      <w:r w:rsidRPr="00653516">
        <w:rPr>
          <w:rFonts w:ascii="Times New Roman" w:hAnsi="Times New Roman" w:hint="eastAsia"/>
          <w:sz w:val="24"/>
          <w:szCs w:val="24"/>
        </w:rPr>
        <w:t>источником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финансового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обеспечения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которых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являются</w:t>
      </w:r>
      <w:r w:rsidR="00926571">
        <w:rPr>
          <w:rFonts w:ascii="Times New Roman" w:hAnsi="Times New Roman"/>
          <w:sz w:val="24"/>
          <w:szCs w:val="24"/>
        </w:rPr>
        <w:t xml:space="preserve">  </w:t>
      </w:r>
      <w:r w:rsidRPr="00653516">
        <w:rPr>
          <w:rFonts w:ascii="Times New Roman" w:hAnsi="Times New Roman" w:hint="eastAsia"/>
          <w:sz w:val="24"/>
          <w:szCs w:val="24"/>
        </w:rPr>
        <w:t>такие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субсидии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бюджетные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инвестиции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взносы</w:t>
      </w:r>
      <w:r w:rsidRPr="00653516">
        <w:rPr>
          <w:rFonts w:ascii="Times New Roman" w:hAnsi="Times New Roman"/>
          <w:sz w:val="24"/>
          <w:szCs w:val="24"/>
        </w:rPr>
        <w:t xml:space="preserve"> (</w:t>
      </w:r>
      <w:r w:rsidRPr="00653516">
        <w:rPr>
          <w:rFonts w:ascii="Times New Roman" w:hAnsi="Times New Roman" w:hint="eastAsia"/>
          <w:sz w:val="24"/>
          <w:szCs w:val="24"/>
        </w:rPr>
        <w:t>вклады</w:t>
      </w:r>
      <w:r w:rsidRPr="00653516">
        <w:rPr>
          <w:rFonts w:ascii="Times New Roman" w:hAnsi="Times New Roman"/>
          <w:sz w:val="24"/>
          <w:szCs w:val="24"/>
        </w:rPr>
        <w:t>);</w:t>
      </w:r>
    </w:p>
    <w:p w:rsidR="00653516" w:rsidRPr="00653516" w:rsidRDefault="00653516" w:rsidP="00653516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516">
        <w:rPr>
          <w:rFonts w:ascii="Times New Roman" w:hAnsi="Times New Roman"/>
          <w:sz w:val="24"/>
          <w:szCs w:val="24"/>
        </w:rPr>
        <w:t xml:space="preserve">6) </w:t>
      </w:r>
      <w:r w:rsidR="0020740B" w:rsidRPr="0020740B">
        <w:rPr>
          <w:rFonts w:ascii="Times New Roman" w:hAnsi="Times New Roman"/>
          <w:bCs/>
          <w:sz w:val="24"/>
          <w:szCs w:val="24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на сумму более 3000,0 тыс. рублей в рамках</w:t>
      </w:r>
      <w:r w:rsidR="00C72C3C">
        <w:rPr>
          <w:rFonts w:ascii="Times New Roman" w:hAnsi="Times New Roman"/>
          <w:bCs/>
          <w:sz w:val="24"/>
          <w:szCs w:val="24"/>
        </w:rPr>
        <w:t xml:space="preserve"> </w:t>
      </w:r>
      <w:r w:rsidR="0020740B" w:rsidRPr="0020740B">
        <w:rPr>
          <w:rFonts w:ascii="Times New Roman" w:hAnsi="Times New Roman"/>
          <w:bCs/>
          <w:sz w:val="24"/>
          <w:szCs w:val="24"/>
        </w:rPr>
        <w:t>исполнения</w:t>
      </w:r>
      <w:r w:rsidR="009F6FCD">
        <w:rPr>
          <w:rFonts w:ascii="Times New Roman" w:hAnsi="Times New Roman"/>
          <w:bCs/>
          <w:sz w:val="24"/>
          <w:szCs w:val="24"/>
        </w:rPr>
        <w:t>,</w:t>
      </w:r>
      <w:r w:rsidR="0020740B" w:rsidRPr="0020740B">
        <w:rPr>
          <w:rFonts w:ascii="Times New Roman" w:hAnsi="Times New Roman"/>
          <w:bCs/>
          <w:sz w:val="24"/>
          <w:szCs w:val="24"/>
        </w:rPr>
        <w:t xml:space="preserve"> указанных в подпунктах 2,4,5 настоящего пункта муниципальных контрактов (контрактов, договоров) о поставке товаров, выполнении работ, оказании услуг;</w:t>
      </w:r>
    </w:p>
    <w:p w:rsidR="00653516" w:rsidRDefault="00653516" w:rsidP="00653516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516">
        <w:rPr>
          <w:rFonts w:ascii="Times New Roman" w:hAnsi="Times New Roman"/>
          <w:sz w:val="24"/>
          <w:szCs w:val="24"/>
        </w:rPr>
        <w:t xml:space="preserve">7) </w:t>
      </w:r>
      <w:r w:rsidRPr="00653516">
        <w:rPr>
          <w:rFonts w:ascii="Times New Roman" w:hAnsi="Times New Roman" w:hint="eastAsia"/>
          <w:sz w:val="24"/>
          <w:szCs w:val="24"/>
        </w:rPr>
        <w:t>средства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получаемые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юридическими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лицами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индивидуальными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предпринимателями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физическими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лицами</w:t>
      </w:r>
      <w:r w:rsidRPr="00653516">
        <w:rPr>
          <w:rFonts w:ascii="Times New Roman" w:hAnsi="Times New Roman"/>
          <w:sz w:val="24"/>
          <w:szCs w:val="24"/>
        </w:rPr>
        <w:t xml:space="preserve"> - </w:t>
      </w:r>
      <w:r w:rsidRPr="00653516">
        <w:rPr>
          <w:rFonts w:ascii="Times New Roman" w:hAnsi="Times New Roman" w:hint="eastAsia"/>
          <w:sz w:val="24"/>
          <w:szCs w:val="24"/>
        </w:rPr>
        <w:t>производителями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товаров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работ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услуг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в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случаях</w:t>
      </w:r>
      <w:r w:rsidRPr="00653516">
        <w:rPr>
          <w:rFonts w:ascii="Times New Roman" w:hAnsi="Times New Roman"/>
          <w:sz w:val="24"/>
          <w:szCs w:val="24"/>
        </w:rPr>
        <w:t xml:space="preserve">, </w:t>
      </w:r>
      <w:r w:rsidRPr="00653516">
        <w:rPr>
          <w:rFonts w:ascii="Times New Roman" w:hAnsi="Times New Roman" w:hint="eastAsia"/>
          <w:sz w:val="24"/>
          <w:szCs w:val="24"/>
        </w:rPr>
        <w:t>установленных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нормативными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правовыми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Pr="00653516">
        <w:rPr>
          <w:rFonts w:ascii="Times New Roman" w:hAnsi="Times New Roman" w:hint="eastAsia"/>
          <w:sz w:val="24"/>
          <w:szCs w:val="24"/>
        </w:rPr>
        <w:t>актами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="003B2BD5">
        <w:rPr>
          <w:rFonts w:ascii="Times New Roman" w:hAnsi="Times New Roman"/>
          <w:sz w:val="24"/>
          <w:szCs w:val="24"/>
        </w:rPr>
        <w:t>Синезерской</w:t>
      </w:r>
      <w:r w:rsidR="007B440D">
        <w:rPr>
          <w:rFonts w:ascii="Times New Roman" w:hAnsi="Times New Roman"/>
          <w:sz w:val="24"/>
          <w:szCs w:val="24"/>
        </w:rPr>
        <w:t xml:space="preserve"> сельской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53516">
        <w:rPr>
          <w:rFonts w:ascii="Times New Roman" w:hAnsi="Times New Roman"/>
          <w:sz w:val="24"/>
          <w:szCs w:val="24"/>
        </w:rPr>
        <w:t>.</w:t>
      </w:r>
    </w:p>
    <w:p w:rsidR="009468C0" w:rsidRDefault="009B1FCA" w:rsidP="009468C0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9468C0" w:rsidRPr="009468C0" w:rsidRDefault="007B440D" w:rsidP="009468C0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="009468C0" w:rsidRPr="009468C0">
        <w:rPr>
          <w:rFonts w:ascii="Times New Roman" w:hAnsi="Times New Roman"/>
          <w:bCs/>
          <w:sz w:val="24"/>
          <w:szCs w:val="24"/>
        </w:rPr>
        <w:t>. Установить, что в 202</w:t>
      </w:r>
      <w:r w:rsidR="001A5FB4" w:rsidRPr="001A5FB4">
        <w:rPr>
          <w:rFonts w:ascii="Times New Roman" w:hAnsi="Times New Roman"/>
          <w:bCs/>
          <w:sz w:val="24"/>
          <w:szCs w:val="24"/>
        </w:rPr>
        <w:t>4</w:t>
      </w:r>
      <w:r w:rsidR="009468C0" w:rsidRPr="009468C0">
        <w:rPr>
          <w:rFonts w:ascii="Times New Roman" w:hAnsi="Times New Roman"/>
          <w:bCs/>
          <w:sz w:val="24"/>
          <w:szCs w:val="24"/>
        </w:rPr>
        <w:t xml:space="preserve"> году при казначейском сопровождении средств, предоставляемых на основании контрактов (договоров), указанных в подпунктах 5, 6 пункта 1</w:t>
      </w:r>
      <w:r>
        <w:rPr>
          <w:rFonts w:ascii="Times New Roman" w:hAnsi="Times New Roman"/>
          <w:bCs/>
          <w:sz w:val="24"/>
          <w:szCs w:val="24"/>
        </w:rPr>
        <w:t>7</w:t>
      </w:r>
      <w:r w:rsidR="009468C0" w:rsidRPr="009468C0">
        <w:rPr>
          <w:rFonts w:ascii="Times New Roman" w:hAnsi="Times New Roman"/>
          <w:bCs/>
          <w:sz w:val="24"/>
          <w:szCs w:val="24"/>
        </w:rPr>
        <w:t xml:space="preserve"> настоящего Решения,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муниципально-частном партнерстве, перечисление средств по таким контрактам (договорам) осуществляется в Порядке, утвержденном Постановлением Правительства Российской Федерации от 26.12.2022 №2438,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</w:t>
      </w:r>
    </w:p>
    <w:p w:rsidR="009468C0" w:rsidRPr="009468C0" w:rsidRDefault="00F20B65" w:rsidP="009468C0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19</w:t>
      </w:r>
      <w:r w:rsidR="009F6FCD">
        <w:rPr>
          <w:rFonts w:ascii="Times New Roman" w:hAnsi="Times New Roman"/>
          <w:bCs/>
          <w:sz w:val="24"/>
          <w:szCs w:val="24"/>
        </w:rPr>
        <w:t>.</w:t>
      </w:r>
      <w:r w:rsidR="009468C0" w:rsidRPr="009468C0">
        <w:rPr>
          <w:rFonts w:ascii="Times New Roman" w:hAnsi="Times New Roman"/>
          <w:bCs/>
          <w:sz w:val="24"/>
          <w:szCs w:val="24"/>
        </w:rPr>
        <w:t xml:space="preserve"> Положения пункта </w:t>
      </w:r>
      <w:r>
        <w:rPr>
          <w:rFonts w:ascii="Times New Roman" w:hAnsi="Times New Roman"/>
          <w:bCs/>
          <w:sz w:val="24"/>
          <w:szCs w:val="24"/>
        </w:rPr>
        <w:t>1</w:t>
      </w:r>
      <w:r w:rsidR="00A866E6">
        <w:rPr>
          <w:rFonts w:ascii="Times New Roman" w:hAnsi="Times New Roman"/>
          <w:bCs/>
          <w:sz w:val="24"/>
          <w:szCs w:val="24"/>
        </w:rPr>
        <w:t>7</w:t>
      </w:r>
      <w:r w:rsidR="009468C0" w:rsidRPr="009468C0">
        <w:rPr>
          <w:rFonts w:ascii="Times New Roman" w:hAnsi="Times New Roman"/>
          <w:bCs/>
          <w:sz w:val="24"/>
          <w:szCs w:val="24"/>
        </w:rPr>
        <w:t xml:space="preserve">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Порядке, утвержденном Постановлением Правительства Российской Федерации от 26.12.2022 №2438,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организациях.</w:t>
      </w:r>
    </w:p>
    <w:p w:rsidR="009468C0" w:rsidRPr="009468C0" w:rsidRDefault="009F6FCD" w:rsidP="009468C0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20B65">
        <w:rPr>
          <w:rFonts w:ascii="Times New Roman" w:hAnsi="Times New Roman"/>
          <w:bCs/>
          <w:sz w:val="24"/>
          <w:szCs w:val="24"/>
        </w:rPr>
        <w:t>0</w:t>
      </w:r>
      <w:r w:rsidR="009468C0" w:rsidRPr="009468C0">
        <w:rPr>
          <w:rFonts w:ascii="Times New Roman" w:hAnsi="Times New Roman"/>
          <w:bCs/>
          <w:sz w:val="24"/>
          <w:szCs w:val="24"/>
        </w:rPr>
        <w:t>.Установить, что в 202</w:t>
      </w:r>
      <w:r w:rsidR="001A5FB4" w:rsidRPr="001A5FB4">
        <w:rPr>
          <w:rFonts w:ascii="Times New Roman" w:hAnsi="Times New Roman"/>
          <w:bCs/>
          <w:sz w:val="24"/>
          <w:szCs w:val="24"/>
        </w:rPr>
        <w:t>4</w:t>
      </w:r>
      <w:r w:rsidR="009468C0" w:rsidRPr="009468C0">
        <w:rPr>
          <w:rFonts w:ascii="Times New Roman" w:hAnsi="Times New Roman"/>
          <w:bCs/>
          <w:sz w:val="24"/>
          <w:szCs w:val="24"/>
        </w:rPr>
        <w:t xml:space="preserve"> году при казначейском сопровождении средств, предоставляемых на основании контрактов (договоров), указанных в подпункте 6 пункта 1</w:t>
      </w:r>
      <w:r w:rsidR="00A866E6">
        <w:rPr>
          <w:rFonts w:ascii="Times New Roman" w:hAnsi="Times New Roman"/>
          <w:bCs/>
          <w:sz w:val="24"/>
          <w:szCs w:val="24"/>
        </w:rPr>
        <w:t>7</w:t>
      </w:r>
      <w:r w:rsidR="009468C0" w:rsidRPr="009468C0">
        <w:rPr>
          <w:rFonts w:ascii="Times New Roman" w:hAnsi="Times New Roman"/>
          <w:bCs/>
          <w:sz w:val="24"/>
          <w:szCs w:val="24"/>
        </w:rPr>
        <w:t>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утвержденном Постановлением Правительства Российской Федерации от 26.12.2022 №2438,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20740B" w:rsidRDefault="009F6FCD" w:rsidP="009468C0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20B65">
        <w:rPr>
          <w:rFonts w:ascii="Times New Roman" w:hAnsi="Times New Roman"/>
          <w:bCs/>
          <w:sz w:val="24"/>
          <w:szCs w:val="24"/>
        </w:rPr>
        <w:t>1</w:t>
      </w:r>
      <w:r w:rsidR="009468C0" w:rsidRPr="009468C0">
        <w:rPr>
          <w:rFonts w:ascii="Times New Roman" w:hAnsi="Times New Roman"/>
          <w:bCs/>
          <w:sz w:val="24"/>
          <w:szCs w:val="24"/>
        </w:rPr>
        <w:t>.Установить, что в 202</w:t>
      </w:r>
      <w:r w:rsidR="001A5FB4" w:rsidRPr="001A5FB4">
        <w:rPr>
          <w:rFonts w:ascii="Times New Roman" w:hAnsi="Times New Roman"/>
          <w:bCs/>
          <w:sz w:val="24"/>
          <w:szCs w:val="24"/>
        </w:rPr>
        <w:t>4</w:t>
      </w:r>
      <w:r w:rsidR="009468C0" w:rsidRPr="009468C0">
        <w:rPr>
          <w:rFonts w:ascii="Times New Roman" w:hAnsi="Times New Roman"/>
          <w:bCs/>
          <w:sz w:val="24"/>
          <w:szCs w:val="24"/>
        </w:rPr>
        <w:t xml:space="preserve"> году не осуществляется казначейское сопровождение средств, предоставляемых на основании контрактов (договоров), указанных в подпункте пункте 6 пункта 1</w:t>
      </w:r>
      <w:r w:rsidR="00F20B65">
        <w:rPr>
          <w:rFonts w:ascii="Times New Roman" w:hAnsi="Times New Roman"/>
          <w:bCs/>
          <w:sz w:val="24"/>
          <w:szCs w:val="24"/>
        </w:rPr>
        <w:t>7</w:t>
      </w:r>
      <w:r w:rsidR="009468C0" w:rsidRPr="009468C0">
        <w:rPr>
          <w:rFonts w:ascii="Times New Roman" w:hAnsi="Times New Roman"/>
          <w:bCs/>
          <w:sz w:val="24"/>
          <w:szCs w:val="24"/>
        </w:rPr>
        <w:t>, заключаемых на сумму 3 миллиона рублей и менее в рамках исполнения муниципальных контрактов, контрактов (договоров), заключаемых бюджетными и автономными учреждениями, указанных в подпунктах 2 и 4 пункта 1</w:t>
      </w:r>
      <w:r w:rsidR="00A866E6">
        <w:rPr>
          <w:rFonts w:ascii="Times New Roman" w:hAnsi="Times New Roman"/>
          <w:bCs/>
          <w:sz w:val="24"/>
          <w:szCs w:val="24"/>
        </w:rPr>
        <w:t>7</w:t>
      </w:r>
      <w:r w:rsidR="009468C0" w:rsidRPr="009468C0">
        <w:rPr>
          <w:rFonts w:ascii="Times New Roman" w:hAnsi="Times New Roman"/>
          <w:bCs/>
          <w:sz w:val="24"/>
          <w:szCs w:val="24"/>
        </w:rPr>
        <w:t xml:space="preserve"> настоящего Решения.</w:t>
      </w:r>
    </w:p>
    <w:p w:rsidR="00876403" w:rsidRPr="00902A52" w:rsidRDefault="009F6FCD" w:rsidP="009F6FCD">
      <w:pPr>
        <w:pStyle w:val="af4"/>
        <w:widowControl/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</w:t>
      </w:r>
      <w:r w:rsidR="00F20B65">
        <w:rPr>
          <w:rFonts w:ascii="Times New Roman" w:hAnsi="Times New Roman"/>
          <w:snapToGrid/>
          <w:sz w:val="24"/>
          <w:szCs w:val="24"/>
        </w:rPr>
        <w:t>2</w:t>
      </w:r>
      <w:r>
        <w:rPr>
          <w:rFonts w:ascii="Times New Roman" w:hAnsi="Times New Roman"/>
          <w:snapToGrid/>
          <w:sz w:val="24"/>
          <w:szCs w:val="24"/>
        </w:rPr>
        <w:t>.</w:t>
      </w:r>
      <w:r w:rsidR="003E3DCF" w:rsidRPr="00902A52">
        <w:rPr>
          <w:rFonts w:ascii="Times New Roman" w:hAnsi="Times New Roman"/>
          <w:snapToGrid/>
          <w:sz w:val="24"/>
          <w:szCs w:val="24"/>
        </w:rPr>
        <w:t xml:space="preserve">Установить </w:t>
      </w:r>
      <w:r w:rsidR="00876403" w:rsidRPr="00902A52">
        <w:rPr>
          <w:rFonts w:ascii="Times New Roman" w:hAnsi="Times New Roman"/>
          <w:snapToGrid/>
          <w:sz w:val="24"/>
          <w:szCs w:val="24"/>
        </w:rPr>
        <w:t xml:space="preserve">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="00876403" w:rsidRPr="00902A52">
        <w:rPr>
          <w:rFonts w:ascii="Times New Roman" w:hAnsi="Times New Roman"/>
          <w:snapToGrid/>
          <w:sz w:val="24"/>
          <w:szCs w:val="24"/>
        </w:rPr>
        <w:t>без внесения изменений в настоящее Решение:</w:t>
      </w:r>
    </w:p>
    <w:p w:rsidR="00876403" w:rsidRPr="00902A52" w:rsidRDefault="00876403" w:rsidP="009F6FCD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увеличение бюджетных ассигнований, соответствующих целям предоставления из </w:t>
      </w:r>
      <w:r w:rsidR="00A56ACF" w:rsidRPr="00902A52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r w:rsidRPr="00902A52">
        <w:rPr>
          <w:rFonts w:ascii="Times New Roman" w:hAnsi="Times New Roman"/>
          <w:snapToGrid/>
          <w:sz w:val="24"/>
          <w:szCs w:val="24"/>
        </w:rPr>
        <w:t>бюджета</w:t>
      </w:r>
      <w:r w:rsidR="00A866E6">
        <w:rPr>
          <w:rFonts w:ascii="Times New Roman" w:hAnsi="Times New Roman"/>
          <w:snapToGrid/>
          <w:sz w:val="24"/>
          <w:szCs w:val="24"/>
        </w:rPr>
        <w:t xml:space="preserve">, </w:t>
      </w:r>
      <w:bookmarkStart w:id="15" w:name="_Hlk150782364"/>
      <w:r w:rsidR="00A866E6">
        <w:rPr>
          <w:rFonts w:ascii="Times New Roman" w:hAnsi="Times New Roman"/>
          <w:snapToGrid/>
          <w:sz w:val="24"/>
          <w:szCs w:val="24"/>
        </w:rPr>
        <w:t>бюджета Навлинского муниципального района</w:t>
      </w:r>
      <w:bookmarkEnd w:id="15"/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6257FD">
        <w:rPr>
          <w:rFonts w:ascii="Times New Roman" w:hAnsi="Times New Roman"/>
          <w:snapToGrid/>
          <w:sz w:val="24"/>
          <w:szCs w:val="24"/>
        </w:rPr>
        <w:t xml:space="preserve">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</w:t>
      </w:r>
      <w:r w:rsidR="007846C3" w:rsidRPr="00902A52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r w:rsidRPr="00902A52">
        <w:rPr>
          <w:rFonts w:ascii="Times New Roman" w:hAnsi="Times New Roman"/>
          <w:snapToGrid/>
          <w:sz w:val="24"/>
          <w:szCs w:val="24"/>
        </w:rPr>
        <w:t>бюджета</w:t>
      </w:r>
      <w:r w:rsidR="00113F22">
        <w:rPr>
          <w:rFonts w:ascii="Times New Roman" w:hAnsi="Times New Roman"/>
          <w:snapToGrid/>
          <w:sz w:val="24"/>
          <w:szCs w:val="24"/>
        </w:rPr>
        <w:t xml:space="preserve">, </w:t>
      </w:r>
      <w:r w:rsidR="00113F22" w:rsidRPr="00113F22">
        <w:rPr>
          <w:rFonts w:ascii="Times New Roman" w:hAnsi="Times New Roman"/>
          <w:snapToGrid/>
          <w:sz w:val="24"/>
          <w:szCs w:val="24"/>
        </w:rPr>
        <w:t>бюджета Навлинского муниципального района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6257FD">
        <w:rPr>
          <w:rFonts w:ascii="Times New Roman" w:hAnsi="Times New Roman"/>
          <w:snapToGrid/>
          <w:sz w:val="24"/>
          <w:szCs w:val="24"/>
        </w:rPr>
        <w:t xml:space="preserve">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 </w:t>
      </w:r>
    </w:p>
    <w:p w:rsidR="00876403" w:rsidRDefault="00876403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F20B65" w:rsidRPr="00F20B65">
        <w:rPr>
          <w:rFonts w:ascii="Times New Roman" w:hAnsi="Times New Roman"/>
          <w:snapToGrid/>
          <w:sz w:val="24"/>
          <w:szCs w:val="24"/>
        </w:rPr>
        <w:lastRenderedPageBreak/>
        <w:t xml:space="preserve">муниципального района 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сверх утвержденных </w:t>
      </w:r>
      <w:r w:rsidR="002B77EC" w:rsidRPr="00902A52">
        <w:rPr>
          <w:rFonts w:ascii="Times New Roman" w:hAnsi="Times New Roman"/>
          <w:snapToGrid/>
          <w:sz w:val="24"/>
          <w:szCs w:val="24"/>
        </w:rPr>
        <w:t>Решением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о бюджете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902A52">
        <w:rPr>
          <w:rFonts w:ascii="Times New Roman" w:hAnsi="Times New Roman"/>
          <w:snapToGrid/>
          <w:sz w:val="24"/>
          <w:szCs w:val="24"/>
        </w:rPr>
        <w:t>, по основаниям, установленным пунктом 2 статьи 232 Бюджетного кодекса Российской Федерации;</w:t>
      </w:r>
    </w:p>
    <w:p w:rsidR="00983DFA" w:rsidRPr="00983DFA" w:rsidRDefault="00983DFA" w:rsidP="00983DFA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83DFA">
        <w:rPr>
          <w:rFonts w:ascii="Times New Roman" w:hAnsi="Times New Roman"/>
          <w:snapToGrid/>
          <w:sz w:val="24"/>
          <w:szCs w:val="24"/>
        </w:rPr>
        <w:t xml:space="preserve">увеличение бюджетных ассигнований на предоставление из бюджета </w:t>
      </w:r>
      <w:bookmarkStart w:id="16" w:name="_Hlk150782593"/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bookmarkEnd w:id="16"/>
      <w:r w:rsidRPr="00983DFA">
        <w:rPr>
          <w:rFonts w:ascii="Times New Roman" w:hAnsi="Times New Roman"/>
          <w:snapToGrid/>
          <w:sz w:val="24"/>
          <w:szCs w:val="24"/>
        </w:rPr>
        <w:t>бюджетам</w:t>
      </w:r>
      <w:r>
        <w:rPr>
          <w:rFonts w:ascii="Times New Roman" w:hAnsi="Times New Roman"/>
          <w:snapToGrid/>
          <w:sz w:val="24"/>
          <w:szCs w:val="24"/>
        </w:rPr>
        <w:t xml:space="preserve"> поселений</w:t>
      </w:r>
      <w:r w:rsidRPr="00983DFA">
        <w:rPr>
          <w:rFonts w:ascii="Times New Roman" w:hAnsi="Times New Roman"/>
          <w:snapToGrid/>
          <w:sz w:val="24"/>
          <w:szCs w:val="24"/>
        </w:rPr>
        <w:t xml:space="preserve">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</w:t>
      </w:r>
      <w:r w:rsidR="00785B18">
        <w:rPr>
          <w:rFonts w:ascii="Times New Roman" w:hAnsi="Times New Roman"/>
          <w:snapToGrid/>
          <w:sz w:val="24"/>
          <w:szCs w:val="24"/>
        </w:rPr>
        <w:t xml:space="preserve"> поселений</w:t>
      </w:r>
      <w:r w:rsidRPr="00983DFA">
        <w:rPr>
          <w:rFonts w:ascii="Times New Roman" w:hAnsi="Times New Roman"/>
          <w:snapToGrid/>
          <w:sz w:val="24"/>
          <w:szCs w:val="24"/>
        </w:rPr>
        <w:t>, источником финансового обеспечения которых являлись указанные межбюджетные трансферты в объеме, определенном в соответствии с требованиями, установленными абзацем пятым пункта 2</w:t>
      </w:r>
      <w:r w:rsidR="00F20B65">
        <w:rPr>
          <w:rFonts w:ascii="Times New Roman" w:hAnsi="Times New Roman"/>
          <w:snapToGrid/>
          <w:sz w:val="24"/>
          <w:szCs w:val="24"/>
        </w:rPr>
        <w:t>3</w:t>
      </w:r>
      <w:r w:rsidRPr="00983DFA">
        <w:rPr>
          <w:rFonts w:ascii="Times New Roman" w:hAnsi="Times New Roman"/>
          <w:snapToGrid/>
          <w:sz w:val="24"/>
          <w:szCs w:val="24"/>
        </w:rPr>
        <w:t xml:space="preserve"> настояще</w:t>
      </w:r>
      <w:r w:rsidR="00785B18" w:rsidRPr="00785B18">
        <w:rPr>
          <w:rFonts w:ascii="Times New Roman" w:hAnsi="Times New Roman"/>
          <w:snapToGrid/>
          <w:sz w:val="24"/>
          <w:szCs w:val="24"/>
        </w:rPr>
        <w:t>го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A862C4">
        <w:rPr>
          <w:rFonts w:ascii="Times New Roman" w:hAnsi="Times New Roman"/>
          <w:snapToGrid/>
          <w:sz w:val="24"/>
          <w:szCs w:val="24"/>
        </w:rPr>
        <w:t>Р</w:t>
      </w:r>
      <w:r w:rsidR="00785B18" w:rsidRPr="00785B18">
        <w:rPr>
          <w:rFonts w:ascii="Times New Roman" w:hAnsi="Times New Roman"/>
          <w:snapToGrid/>
          <w:sz w:val="24"/>
          <w:szCs w:val="24"/>
        </w:rPr>
        <w:t>ешения</w:t>
      </w:r>
      <w:r w:rsidRPr="00983DFA">
        <w:rPr>
          <w:rFonts w:ascii="Times New Roman" w:hAnsi="Times New Roman"/>
          <w:snapToGrid/>
          <w:sz w:val="24"/>
          <w:szCs w:val="24"/>
        </w:rPr>
        <w:t>;</w:t>
      </w:r>
    </w:p>
    <w:p w:rsidR="00983DFA" w:rsidRDefault="00983DFA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83DFA">
        <w:rPr>
          <w:rFonts w:ascii="Times New Roman" w:hAnsi="Times New Roman"/>
          <w:snapToGrid/>
          <w:sz w:val="24"/>
          <w:szCs w:val="24"/>
        </w:rPr>
        <w:t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 по решению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F20B65">
        <w:rPr>
          <w:rFonts w:ascii="Times New Roman" w:hAnsi="Times New Roman"/>
          <w:snapToGrid/>
          <w:sz w:val="24"/>
          <w:szCs w:val="24"/>
        </w:rPr>
        <w:t xml:space="preserve"> сельской </w:t>
      </w:r>
      <w:r w:rsidR="00785B18">
        <w:rPr>
          <w:rFonts w:ascii="Times New Roman" w:hAnsi="Times New Roman"/>
          <w:snapToGrid/>
          <w:sz w:val="24"/>
          <w:szCs w:val="24"/>
        </w:rPr>
        <w:t>администрации</w:t>
      </w:r>
      <w:r w:rsidRPr="00983DFA">
        <w:rPr>
          <w:rFonts w:ascii="Times New Roman" w:hAnsi="Times New Roman"/>
          <w:snapToGrid/>
          <w:sz w:val="24"/>
          <w:szCs w:val="24"/>
        </w:rPr>
        <w:t>;</w:t>
      </w:r>
    </w:p>
    <w:p w:rsidR="009D65B1" w:rsidRDefault="009D65B1" w:rsidP="009D65B1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D65B1">
        <w:rPr>
          <w:rFonts w:ascii="Times New Roman" w:hAnsi="Times New Roman"/>
          <w:snapToGrid/>
          <w:sz w:val="24"/>
          <w:szCs w:val="24"/>
        </w:rPr>
        <w:t xml:space="preserve">уменьшение бюджетных ассигнований текущего финансового года и планового периода, предусмотренных за счет целевых межбюджетных трансфертов из </w:t>
      </w:r>
      <w:r>
        <w:rPr>
          <w:rFonts w:ascii="Times New Roman" w:hAnsi="Times New Roman"/>
          <w:snapToGrid/>
          <w:sz w:val="24"/>
          <w:szCs w:val="24"/>
        </w:rPr>
        <w:t>областного</w:t>
      </w:r>
      <w:r w:rsidRPr="009D65B1">
        <w:rPr>
          <w:rFonts w:ascii="Times New Roman" w:hAnsi="Times New Roman"/>
          <w:snapToGrid/>
          <w:sz w:val="24"/>
          <w:szCs w:val="24"/>
        </w:rPr>
        <w:t xml:space="preserve"> бюджета</w:t>
      </w:r>
      <w:bookmarkStart w:id="17" w:name="_Hlk150782494"/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F20B65">
        <w:rPr>
          <w:rFonts w:ascii="Times New Roman" w:hAnsi="Times New Roman"/>
          <w:snapToGrid/>
          <w:sz w:val="24"/>
          <w:szCs w:val="24"/>
        </w:rPr>
        <w:t>и (или) бюджета Навлинского муниципального района Брянской области</w:t>
      </w:r>
      <w:bookmarkEnd w:id="17"/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/>
          <w:snapToGrid/>
          <w:sz w:val="24"/>
          <w:szCs w:val="24"/>
        </w:rPr>
        <w:t xml:space="preserve">в соответствии с заключенными дополнительными соглашениями с главными распорядителями бюджетных средств </w:t>
      </w:r>
      <w:r>
        <w:rPr>
          <w:rFonts w:ascii="Times New Roman" w:hAnsi="Times New Roman"/>
          <w:snapToGrid/>
          <w:sz w:val="24"/>
          <w:szCs w:val="24"/>
        </w:rPr>
        <w:t>областного</w:t>
      </w:r>
      <w:r w:rsidRPr="009D65B1">
        <w:rPr>
          <w:rFonts w:ascii="Times New Roman" w:hAnsi="Times New Roman"/>
          <w:snapToGrid/>
          <w:sz w:val="24"/>
          <w:szCs w:val="24"/>
        </w:rPr>
        <w:t xml:space="preserve"> бюджета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52671C" w:rsidRPr="0052671C">
        <w:rPr>
          <w:rFonts w:ascii="Times New Roman" w:hAnsi="Times New Roman"/>
          <w:snapToGrid/>
          <w:sz w:val="24"/>
          <w:szCs w:val="24"/>
        </w:rPr>
        <w:t>и (или) бюджета Навлинского муниципального района Брянской области</w:t>
      </w:r>
      <w:r w:rsidRPr="009D65B1">
        <w:rPr>
          <w:rFonts w:ascii="Times New Roman" w:hAnsi="Times New Roman"/>
          <w:snapToGrid/>
          <w:sz w:val="24"/>
          <w:szCs w:val="24"/>
        </w:rPr>
        <w:t xml:space="preserve">; </w:t>
      </w:r>
    </w:p>
    <w:p w:rsidR="009D65B1" w:rsidRPr="009D65B1" w:rsidRDefault="009D65B1" w:rsidP="009D65B1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D65B1">
        <w:rPr>
          <w:rFonts w:ascii="Times New Roman" w:hAnsi="Times New Roman"/>
          <w:snapToGrid/>
          <w:sz w:val="24"/>
          <w:szCs w:val="24"/>
        </w:rPr>
        <w:t>увеличение или уменьшение бюджетных ассигнований в соответствии с заключенными соглашениями (договорами), предусматривающими предоставление безвозмездных поступлений от государственных (муниципальных) организаций, негосударственных организаций, прочих безвозмездных поступлений в бюджет;</w:t>
      </w:r>
    </w:p>
    <w:p w:rsidR="00876403" w:rsidRPr="00902A52" w:rsidRDefault="00876403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>уточнение кодов бюджетной классификации расходов в рамках требований казначейского исполнения бюджета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52671C" w:rsidRPr="0052671C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902A52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Министерством финансов Российской Федерации</w:t>
      </w:r>
      <w:r w:rsidR="002B77EC" w:rsidRPr="00902A52">
        <w:rPr>
          <w:rFonts w:ascii="Times New Roman" w:hAnsi="Times New Roman"/>
          <w:snapToGrid/>
          <w:sz w:val="24"/>
          <w:szCs w:val="24"/>
        </w:rPr>
        <w:t>,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156DFC" w:rsidRPr="00902A52">
        <w:rPr>
          <w:rFonts w:ascii="Times New Roman" w:hAnsi="Times New Roman"/>
          <w:snapToGrid/>
          <w:sz w:val="24"/>
          <w:szCs w:val="24"/>
        </w:rPr>
        <w:t>Д</w:t>
      </w:r>
      <w:r w:rsidRPr="00902A52">
        <w:rPr>
          <w:rFonts w:ascii="Times New Roman" w:hAnsi="Times New Roman"/>
          <w:snapToGrid/>
          <w:sz w:val="24"/>
          <w:szCs w:val="24"/>
        </w:rPr>
        <w:t>епартаментом финансов Брянской области</w:t>
      </w:r>
      <w:r w:rsidR="002B77EC" w:rsidRPr="00902A52">
        <w:rPr>
          <w:rFonts w:ascii="Times New Roman" w:hAnsi="Times New Roman"/>
          <w:snapToGrid/>
          <w:sz w:val="24"/>
          <w:szCs w:val="24"/>
        </w:rPr>
        <w:t xml:space="preserve"> и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52671C">
        <w:rPr>
          <w:rFonts w:ascii="Times New Roman" w:hAnsi="Times New Roman"/>
          <w:snapToGrid/>
          <w:sz w:val="24"/>
          <w:szCs w:val="24"/>
        </w:rPr>
        <w:t xml:space="preserve"> сельской администрации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Pr="00902A52">
        <w:rPr>
          <w:rFonts w:ascii="Times New Roman" w:hAnsi="Times New Roman"/>
          <w:snapToGrid/>
          <w:sz w:val="24"/>
          <w:szCs w:val="24"/>
        </w:rPr>
        <w:t>порядка применения бюджетной классификации;</w:t>
      </w:r>
    </w:p>
    <w:p w:rsidR="00876403" w:rsidRPr="00902A52" w:rsidRDefault="00876403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>в соответствии с действующим законодательством;</w:t>
      </w:r>
    </w:p>
    <w:p w:rsidR="00876403" w:rsidRPr="00902A52" w:rsidRDefault="00876403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перераспределение бюджетных ассигнований, предусмотренных главному распорядителю в текущем финансовом году на оказание </w:t>
      </w:r>
      <w:r w:rsidR="002B77EC" w:rsidRPr="00902A52">
        <w:rPr>
          <w:rFonts w:ascii="Times New Roman" w:hAnsi="Times New Roman"/>
          <w:snapToGrid/>
          <w:sz w:val="24"/>
          <w:szCs w:val="24"/>
        </w:rPr>
        <w:t>муниципальных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услуг, в связи с экономией бюджетных ассигнований на оказание </w:t>
      </w:r>
      <w:r w:rsidR="002B77EC" w:rsidRPr="00902A52">
        <w:rPr>
          <w:rFonts w:ascii="Times New Roman" w:hAnsi="Times New Roman"/>
          <w:snapToGrid/>
          <w:sz w:val="24"/>
          <w:szCs w:val="24"/>
        </w:rPr>
        <w:t>муниципальных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услуг, при условии, что увеличение бюджетных ассигнований по соответствующему виду расходов не превышает 10 процентов;</w:t>
      </w:r>
    </w:p>
    <w:p w:rsidR="00DE1BA1" w:rsidRPr="00902A52" w:rsidRDefault="00DE1BA1" w:rsidP="008B176F">
      <w:pPr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 xml:space="preserve">перераспределение средств, иным образом зарезервированных в составе утвержденных настоящим Решением </w:t>
      </w:r>
      <w:r w:rsidR="003B2BD5">
        <w:rPr>
          <w:rFonts w:ascii="Times New Roman" w:hAnsi="Times New Roman"/>
          <w:sz w:val="24"/>
          <w:szCs w:val="24"/>
        </w:rPr>
        <w:t>Синезерской</w:t>
      </w:r>
      <w:r w:rsidR="0052671C">
        <w:rPr>
          <w:rFonts w:ascii="Times New Roman" w:hAnsi="Times New Roman"/>
          <w:sz w:val="24"/>
          <w:szCs w:val="24"/>
        </w:rPr>
        <w:t xml:space="preserve"> сельской администрации</w:t>
      </w:r>
      <w:r w:rsidRPr="00902A52">
        <w:rPr>
          <w:rFonts w:ascii="Times New Roman" w:hAnsi="Times New Roman"/>
          <w:sz w:val="24"/>
          <w:szCs w:val="24"/>
        </w:rPr>
        <w:t xml:space="preserve"> бюджетных ассигнований, в пределах объемов, предусмотренных </w:t>
      </w:r>
      <w:r w:rsidRPr="00902A52">
        <w:rPr>
          <w:rFonts w:ascii="Times New Roman" w:hAnsi="Times New Roman"/>
          <w:snapToGrid/>
          <w:sz w:val="24"/>
          <w:szCs w:val="24"/>
        </w:rPr>
        <w:t>приложением 3</w:t>
      </w:r>
      <w:r w:rsidRPr="00902A52">
        <w:rPr>
          <w:rFonts w:ascii="Times New Roman" w:hAnsi="Times New Roman"/>
          <w:sz w:val="24"/>
          <w:szCs w:val="24"/>
        </w:rPr>
        <w:t xml:space="preserve"> к настоящему Решению, для их использования с целью реализации муниципальных программ </w:t>
      </w:r>
      <w:r w:rsidR="003B2BD5">
        <w:rPr>
          <w:rFonts w:ascii="Times New Roman" w:hAnsi="Times New Roman"/>
          <w:sz w:val="24"/>
          <w:szCs w:val="24"/>
        </w:rPr>
        <w:t>Синезерской</w:t>
      </w:r>
      <w:r w:rsidR="00F20B65" w:rsidRPr="00F20B65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902A52">
        <w:rPr>
          <w:rFonts w:ascii="Times New Roman" w:hAnsi="Times New Roman"/>
          <w:sz w:val="24"/>
          <w:szCs w:val="24"/>
        </w:rPr>
        <w:t xml:space="preserve">в соответствии с </w:t>
      </w:r>
      <w:r w:rsidRPr="00902A52">
        <w:rPr>
          <w:rFonts w:ascii="Times New Roman" w:hAnsi="Times New Roman"/>
          <w:snapToGrid/>
          <w:sz w:val="24"/>
          <w:szCs w:val="24"/>
        </w:rPr>
        <w:t>приложением 6</w:t>
      </w:r>
      <w:r w:rsidRPr="00902A52">
        <w:rPr>
          <w:rFonts w:ascii="Times New Roman" w:hAnsi="Times New Roman"/>
          <w:sz w:val="24"/>
          <w:szCs w:val="24"/>
        </w:rPr>
        <w:t xml:space="preserve"> к настоящему </w:t>
      </w:r>
      <w:r w:rsidR="00BD7EEC" w:rsidRPr="00902A52">
        <w:rPr>
          <w:rFonts w:ascii="Times New Roman" w:hAnsi="Times New Roman"/>
          <w:sz w:val="24"/>
          <w:szCs w:val="24"/>
        </w:rPr>
        <w:t>Решению</w:t>
      </w:r>
      <w:r w:rsidRPr="00902A52">
        <w:rPr>
          <w:rFonts w:ascii="Times New Roman" w:hAnsi="Times New Roman"/>
          <w:sz w:val="24"/>
          <w:szCs w:val="24"/>
        </w:rPr>
        <w:t xml:space="preserve"> и финансового обеспечения непрограммной деятельности</w:t>
      </w:r>
      <w:r w:rsidR="00BD7EEC" w:rsidRPr="00902A52">
        <w:rPr>
          <w:rFonts w:ascii="Times New Roman" w:hAnsi="Times New Roman"/>
          <w:sz w:val="24"/>
          <w:szCs w:val="24"/>
        </w:rPr>
        <w:t>, и</w:t>
      </w:r>
      <w:r w:rsidRPr="00902A52">
        <w:rPr>
          <w:rFonts w:ascii="Times New Roman" w:hAnsi="Times New Roman"/>
          <w:sz w:val="24"/>
          <w:szCs w:val="24"/>
        </w:rPr>
        <w:t xml:space="preserve">спользование зарезервированных средств осуществляется </w:t>
      </w:r>
      <w:bookmarkStart w:id="18" w:name="_Hlk86748952"/>
      <w:r w:rsidRPr="00902A52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3B2BD5">
        <w:rPr>
          <w:rFonts w:ascii="Times New Roman" w:hAnsi="Times New Roman"/>
          <w:sz w:val="24"/>
          <w:szCs w:val="24"/>
        </w:rPr>
        <w:t>Синезерской</w:t>
      </w:r>
      <w:r w:rsidR="00F20B65">
        <w:rPr>
          <w:rFonts w:ascii="Times New Roman" w:hAnsi="Times New Roman"/>
          <w:sz w:val="24"/>
          <w:szCs w:val="24"/>
        </w:rPr>
        <w:t xml:space="preserve"> сельской </w:t>
      </w:r>
      <w:r w:rsidR="00BD7EEC" w:rsidRPr="00902A52">
        <w:rPr>
          <w:rFonts w:ascii="Times New Roman" w:hAnsi="Times New Roman"/>
          <w:sz w:val="24"/>
          <w:szCs w:val="24"/>
        </w:rPr>
        <w:t>администрацией</w:t>
      </w:r>
      <w:bookmarkEnd w:id="18"/>
      <w:r w:rsidRPr="00902A52">
        <w:rPr>
          <w:rFonts w:ascii="Times New Roman" w:hAnsi="Times New Roman"/>
          <w:sz w:val="24"/>
          <w:szCs w:val="24"/>
        </w:rPr>
        <w:t>;</w:t>
      </w:r>
    </w:p>
    <w:p w:rsidR="00BD7EEC" w:rsidRPr="00902A52" w:rsidRDefault="00BD7EEC" w:rsidP="008B176F">
      <w:pPr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lastRenderedPageBreak/>
        <w:t xml:space="preserve">перераспределение бюджетных ассигнований в пределах, предусмотренных главному распорядителю средств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>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</w:t>
      </w:r>
      <w:r w:rsidRPr="00902A52">
        <w:rPr>
          <w:rFonts w:ascii="Times New Roman" w:hAnsi="Times New Roman"/>
          <w:sz w:val="24"/>
          <w:szCs w:val="24"/>
        </w:rPr>
        <w:t>;</w:t>
      </w:r>
    </w:p>
    <w:p w:rsidR="00BD7EEC" w:rsidRPr="00902A52" w:rsidRDefault="00BD7EEC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увеличение (уменьшение) бюджетных ассигнований, предусмотренных на финансовое обеспечение реализации муниципальных программ за счет уменьшения (увеличения) бюджетных ассигнований, не отнесенных настоящим Решением на указанные цели, в соответствии </w:t>
      </w:r>
      <w:bookmarkStart w:id="19" w:name="_Hlk86749051"/>
      <w:r w:rsidRPr="00902A52">
        <w:rPr>
          <w:rFonts w:ascii="Times New Roman" w:hAnsi="Times New Roman"/>
          <w:snapToGrid/>
          <w:sz w:val="24"/>
          <w:szCs w:val="24"/>
        </w:rPr>
        <w:t xml:space="preserve">с порядком, установленным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F20B65">
        <w:rPr>
          <w:rFonts w:ascii="Times New Roman" w:hAnsi="Times New Roman"/>
          <w:snapToGrid/>
          <w:sz w:val="24"/>
          <w:szCs w:val="24"/>
        </w:rPr>
        <w:t xml:space="preserve"> сельской </w:t>
      </w:r>
      <w:r w:rsidRPr="00902A52">
        <w:rPr>
          <w:rFonts w:ascii="Times New Roman" w:hAnsi="Times New Roman"/>
          <w:snapToGrid/>
          <w:sz w:val="24"/>
          <w:szCs w:val="24"/>
        </w:rPr>
        <w:t>администрацией</w:t>
      </w:r>
      <w:bookmarkEnd w:id="19"/>
      <w:r w:rsidRPr="00902A52">
        <w:rPr>
          <w:rFonts w:ascii="Times New Roman" w:hAnsi="Times New Roman"/>
          <w:snapToGrid/>
          <w:sz w:val="24"/>
          <w:szCs w:val="24"/>
        </w:rPr>
        <w:t>;</w:t>
      </w:r>
    </w:p>
    <w:p w:rsidR="00BD7EEC" w:rsidRPr="00902A52" w:rsidRDefault="00BD7EEC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перераспределение бюджетных ассигнований между муниципальными программами, в том числе перераспределение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на соответствующий финансовый год, в соответствии с порядком, установленным </w:t>
      </w:r>
      <w:r w:rsidR="003B2BD5">
        <w:rPr>
          <w:rFonts w:ascii="Times New Roman" w:hAnsi="Times New Roman"/>
          <w:snapToGrid/>
          <w:sz w:val="24"/>
          <w:szCs w:val="24"/>
        </w:rPr>
        <w:t>Синезерской</w:t>
      </w:r>
      <w:r w:rsidR="00F20B65">
        <w:rPr>
          <w:rFonts w:ascii="Times New Roman" w:hAnsi="Times New Roman"/>
          <w:snapToGrid/>
          <w:sz w:val="24"/>
          <w:szCs w:val="24"/>
        </w:rPr>
        <w:t xml:space="preserve"> сельской </w:t>
      </w:r>
      <w:r w:rsidRPr="00902A52">
        <w:rPr>
          <w:rFonts w:ascii="Times New Roman" w:hAnsi="Times New Roman"/>
          <w:snapToGrid/>
          <w:sz w:val="24"/>
          <w:szCs w:val="24"/>
        </w:rPr>
        <w:t>администрацией;</w:t>
      </w:r>
    </w:p>
    <w:p w:rsidR="009D65B1" w:rsidRPr="009D65B1" w:rsidRDefault="009D65B1" w:rsidP="009D65B1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D65B1">
        <w:rPr>
          <w:rFonts w:ascii="Times New Roman" w:hAnsi="Times New Roman"/>
          <w:snapToGrid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средств в текущем финансовом году и плановом периоде, 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с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целью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обеспечения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расходных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обязательств</w:t>
      </w:r>
      <w:r w:rsidRPr="009D65B1">
        <w:rPr>
          <w:rFonts w:ascii="Times New Roman" w:hAnsi="Times New Roman"/>
          <w:snapToGrid/>
          <w:sz w:val="24"/>
          <w:szCs w:val="24"/>
        </w:rPr>
        <w:t xml:space="preserve">, </w:t>
      </w:r>
      <w:r w:rsidRPr="009D65B1">
        <w:rPr>
          <w:rFonts w:ascii="Times New Roman" w:hAnsi="Times New Roman" w:hint="eastAsia"/>
          <w:snapToGrid/>
          <w:sz w:val="24"/>
          <w:szCs w:val="24"/>
        </w:rPr>
        <w:t>на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которые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предоставляются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субсидии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иные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межбюджетные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трансферты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из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 w:hint="eastAsia"/>
          <w:snapToGrid/>
          <w:sz w:val="24"/>
          <w:szCs w:val="24"/>
        </w:rPr>
        <w:t>о</w:t>
      </w:r>
      <w:r>
        <w:rPr>
          <w:rFonts w:ascii="Times New Roman" w:hAnsi="Times New Roman"/>
          <w:snapToGrid/>
          <w:sz w:val="24"/>
          <w:szCs w:val="24"/>
        </w:rPr>
        <w:t>бластного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Pr="009D65B1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F20B65">
        <w:rPr>
          <w:rFonts w:ascii="Times New Roman" w:hAnsi="Times New Roman"/>
          <w:snapToGrid/>
          <w:sz w:val="24"/>
          <w:szCs w:val="24"/>
        </w:rPr>
        <w:t xml:space="preserve"> и (или) бюджета Навлинского муниципального района Брянской области</w:t>
      </w:r>
      <w:r w:rsidRPr="009D65B1">
        <w:rPr>
          <w:rFonts w:ascii="Times New Roman" w:hAnsi="Times New Roman"/>
          <w:snapToGrid/>
          <w:sz w:val="24"/>
          <w:szCs w:val="24"/>
        </w:rPr>
        <w:t>.</w:t>
      </w:r>
    </w:p>
    <w:p w:rsidR="00395D4B" w:rsidRPr="00902A52" w:rsidRDefault="00395D4B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перераспределение бюджетных ассигнований на обслуживание муниципального долга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52671C" w:rsidRPr="0052671C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в пределах общего объема бюджетных ассигнований, предусмотренных главному распорядителю средств бюджета </w:t>
      </w:r>
      <w:bookmarkStart w:id="20" w:name="_Hlk150782811"/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</w:t>
      </w:r>
      <w:bookmarkEnd w:id="20"/>
      <w:r w:rsidRPr="00902A52">
        <w:rPr>
          <w:rFonts w:ascii="Times New Roman" w:hAnsi="Times New Roman"/>
          <w:snapToGrid/>
          <w:sz w:val="24"/>
          <w:szCs w:val="24"/>
        </w:rPr>
        <w:t xml:space="preserve">, а также между видами источников финансирования дефицита бюджета </w:t>
      </w:r>
      <w:bookmarkStart w:id="21" w:name="_Hlk86749278"/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</w:t>
      </w:r>
      <w:bookmarkEnd w:id="21"/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Pr="00902A52">
        <w:rPr>
          <w:rFonts w:ascii="Times New Roman" w:hAnsi="Times New Roman"/>
          <w:snapToGrid/>
          <w:sz w:val="24"/>
          <w:szCs w:val="24"/>
        </w:rPr>
        <w:t>в пределах общего объема источников финансирования дефицита бюджета</w:t>
      </w:r>
      <w:r w:rsidR="00C72C3C">
        <w:rPr>
          <w:rFonts w:ascii="Times New Roman" w:hAnsi="Times New Roman"/>
          <w:snapToGrid/>
          <w:sz w:val="24"/>
          <w:szCs w:val="24"/>
        </w:rPr>
        <w:t xml:space="preserve">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F20B65" w:rsidRPr="00F20B65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="009D65B1">
        <w:rPr>
          <w:rFonts w:ascii="Times New Roman" w:hAnsi="Times New Roman"/>
          <w:sz w:val="24"/>
          <w:szCs w:val="24"/>
        </w:rPr>
        <w:t>.</w:t>
      </w:r>
    </w:p>
    <w:p w:rsidR="00876403" w:rsidRPr="00902A52" w:rsidRDefault="00876403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</w:t>
      </w:r>
      <w:r w:rsidR="002B77EC" w:rsidRPr="00902A52">
        <w:rPr>
          <w:rFonts w:ascii="Times New Roman" w:hAnsi="Times New Roman"/>
          <w:snapToGrid/>
          <w:sz w:val="24"/>
          <w:szCs w:val="24"/>
        </w:rPr>
        <w:t>Решением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</w:t>
      </w:r>
      <w:r w:rsidR="002B77EC" w:rsidRPr="00902A52">
        <w:rPr>
          <w:rFonts w:ascii="Times New Roman" w:hAnsi="Times New Roman"/>
          <w:snapToGrid/>
          <w:sz w:val="24"/>
          <w:szCs w:val="24"/>
        </w:rPr>
        <w:t>Решением</w:t>
      </w:r>
      <w:r w:rsidRPr="00902A52">
        <w:rPr>
          <w:rFonts w:ascii="Times New Roman" w:hAnsi="Times New Roman"/>
          <w:snapToGrid/>
          <w:sz w:val="24"/>
          <w:szCs w:val="24"/>
        </w:rPr>
        <w:t>.</w:t>
      </w:r>
    </w:p>
    <w:p w:rsidR="00386CA0" w:rsidRPr="00171B69" w:rsidRDefault="00386CA0" w:rsidP="00171B69">
      <w:pPr>
        <w:pStyle w:val="af4"/>
        <w:widowControl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1B69">
        <w:rPr>
          <w:rFonts w:ascii="Times New Roman" w:hAnsi="Times New Roman"/>
          <w:sz w:val="24"/>
          <w:szCs w:val="24"/>
        </w:rPr>
        <w:t>Установить, что остатки средств бюджета</w:t>
      </w:r>
      <w:r w:rsidR="00926571">
        <w:rPr>
          <w:rFonts w:ascii="Times New Roman" w:hAnsi="Times New Roman"/>
          <w:sz w:val="24"/>
          <w:szCs w:val="24"/>
        </w:rPr>
        <w:t xml:space="preserve">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171B69">
        <w:rPr>
          <w:rFonts w:ascii="Times New Roman" w:hAnsi="Times New Roman"/>
          <w:sz w:val="24"/>
          <w:szCs w:val="24"/>
        </w:rPr>
        <w:t>на начало текущего финансового года:</w:t>
      </w:r>
    </w:p>
    <w:p w:rsidR="00386CA0" w:rsidRPr="00204E93" w:rsidRDefault="00386CA0" w:rsidP="008B176F">
      <w:pPr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E93">
        <w:rPr>
          <w:rFonts w:ascii="Times New Roman" w:hAnsi="Times New Roman"/>
          <w:sz w:val="24"/>
          <w:szCs w:val="24"/>
        </w:rPr>
        <w:t xml:space="preserve">в объеме средств, необходимых для покрытия временных кассовых разрывов, возникающих в ходе исполнения бюджета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204E93">
        <w:rPr>
          <w:rFonts w:ascii="Times New Roman" w:hAnsi="Times New Roman"/>
          <w:sz w:val="24"/>
          <w:szCs w:val="24"/>
        </w:rPr>
        <w:t xml:space="preserve">в текущем финансовом году, направляются на их покрытие, но не более общего объема остатков средств бюджета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204E93">
        <w:rPr>
          <w:rFonts w:ascii="Times New Roman" w:hAnsi="Times New Roman"/>
          <w:sz w:val="24"/>
          <w:szCs w:val="24"/>
        </w:rPr>
        <w:t xml:space="preserve">на начало текущего финансового года, за исключением остатков средств дорожного фонда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204E93">
        <w:rPr>
          <w:rFonts w:ascii="Times New Roman" w:hAnsi="Times New Roman"/>
          <w:sz w:val="24"/>
          <w:szCs w:val="24"/>
        </w:rPr>
        <w:t xml:space="preserve">и остатков неиспользованных межбюджетных трансфертов, полученных бюджетом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</w:t>
      </w:r>
      <w:r w:rsidR="00171B69" w:rsidRPr="00171B69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Брянской области </w:t>
      </w:r>
      <w:r w:rsidRPr="00204E93">
        <w:rPr>
          <w:rFonts w:ascii="Times New Roman" w:hAnsi="Times New Roman"/>
          <w:sz w:val="24"/>
          <w:szCs w:val="24"/>
        </w:rPr>
        <w:t>в форме субсидий, субвенций и иных межбюджетных трансфертов, имеющих целевое назначение;</w:t>
      </w:r>
    </w:p>
    <w:p w:rsidR="00386CA0" w:rsidRPr="009951F9" w:rsidRDefault="00386CA0" w:rsidP="008B176F">
      <w:pPr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1F9">
        <w:rPr>
          <w:rFonts w:ascii="Times New Roman" w:hAnsi="Times New Roman"/>
          <w:sz w:val="24"/>
          <w:szCs w:val="24"/>
        </w:rPr>
        <w:t xml:space="preserve">в объеме неполного использования бюджетных ассигнований дорожного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Pr="009951F9">
        <w:rPr>
          <w:rFonts w:ascii="Times New Roman" w:hAnsi="Times New Roman"/>
          <w:sz w:val="24"/>
          <w:szCs w:val="24"/>
        </w:rPr>
        <w:t xml:space="preserve">отчетного финансового года направляются на увеличение в текущем финансовом году объемов бюджетных ассигнований дорожного фонда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9951F9">
        <w:rPr>
          <w:rFonts w:ascii="Times New Roman" w:hAnsi="Times New Roman"/>
          <w:sz w:val="24"/>
          <w:szCs w:val="24"/>
        </w:rPr>
        <w:t xml:space="preserve">; </w:t>
      </w:r>
    </w:p>
    <w:p w:rsidR="00386CA0" w:rsidRPr="009951F9" w:rsidRDefault="00386CA0" w:rsidP="008B176F">
      <w:pPr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1F9">
        <w:rPr>
          <w:rFonts w:ascii="Times New Roman" w:hAnsi="Times New Roman"/>
          <w:sz w:val="24"/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9951F9">
        <w:rPr>
          <w:rFonts w:ascii="Times New Roman" w:hAnsi="Times New Roman"/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текущем финансовом году</w:t>
      </w:r>
      <w:r w:rsidR="009951F9" w:rsidRPr="009951F9">
        <w:rPr>
          <w:rFonts w:ascii="Times New Roman" w:hAnsi="Times New Roman"/>
          <w:sz w:val="24"/>
          <w:szCs w:val="24"/>
        </w:rPr>
        <w:t>;</w:t>
      </w:r>
    </w:p>
    <w:p w:rsidR="00386CA0" w:rsidRPr="009951F9" w:rsidRDefault="00386CA0" w:rsidP="008B176F">
      <w:pPr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1F9">
        <w:rPr>
          <w:rFonts w:ascii="Times New Roman" w:hAnsi="Times New Roman"/>
          <w:sz w:val="24"/>
          <w:szCs w:val="24"/>
        </w:rPr>
        <w:t xml:space="preserve">в объеме, не превышающем сумму остатка не использованных на начало текущего финансового года бюджетных ассигнований на предоставление из бюджета </w:t>
      </w:r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</w:t>
      </w:r>
      <w:r w:rsidRPr="009951F9">
        <w:rPr>
          <w:rFonts w:ascii="Times New Roman" w:hAnsi="Times New Roman"/>
          <w:sz w:val="24"/>
          <w:szCs w:val="24"/>
        </w:rPr>
        <w:t xml:space="preserve"> бюджетам бюджетной системы Российской Федерации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 бюджетной системы Российской Федерации, источником финансового обеспечения которых являлись указанные межбюджетные трансферты, могут направляться на указанные цели в текущем финансовом году; </w:t>
      </w:r>
    </w:p>
    <w:p w:rsidR="00386CA0" w:rsidRPr="00902A52" w:rsidRDefault="00386CA0" w:rsidP="008B176F">
      <w:pPr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1F9">
        <w:rPr>
          <w:rFonts w:ascii="Times New Roman" w:hAnsi="Times New Roman"/>
          <w:sz w:val="24"/>
          <w:szCs w:val="24"/>
        </w:rPr>
        <w:t>в объеме, не превышающем сумму остатка неиспользованных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могут направляться на увеличение бюджетных ассигнований на указанные цели в текущем финансовом году.</w:t>
      </w:r>
    </w:p>
    <w:p w:rsidR="009468C0" w:rsidRPr="009468C0" w:rsidRDefault="00AE31D3" w:rsidP="00171B69">
      <w:pPr>
        <w:pStyle w:val="af4"/>
        <w:widowControl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2A52">
        <w:rPr>
          <w:rFonts w:ascii="Times New Roman" w:hAnsi="Times New Roman"/>
          <w:sz w:val="24"/>
          <w:szCs w:val="24"/>
        </w:rPr>
        <w:t xml:space="preserve">Утвердить </w:t>
      </w:r>
      <w:r w:rsidR="00785B18" w:rsidRPr="00785B18">
        <w:rPr>
          <w:rFonts w:ascii="Times New Roman" w:hAnsi="Times New Roman"/>
          <w:sz w:val="24"/>
          <w:szCs w:val="24"/>
        </w:rPr>
        <w:t xml:space="preserve">объем и структуру </w:t>
      </w:r>
      <w:r w:rsidRPr="00902A52">
        <w:rPr>
          <w:rFonts w:ascii="Times New Roman" w:hAnsi="Times New Roman"/>
          <w:sz w:val="24"/>
          <w:szCs w:val="24"/>
        </w:rPr>
        <w:t>источник</w:t>
      </w:r>
      <w:r w:rsidR="00785B18">
        <w:rPr>
          <w:rFonts w:ascii="Times New Roman" w:hAnsi="Times New Roman"/>
          <w:sz w:val="24"/>
          <w:szCs w:val="24"/>
        </w:rPr>
        <w:t>ов</w:t>
      </w:r>
      <w:r w:rsidRPr="00902A52">
        <w:rPr>
          <w:rFonts w:ascii="Times New Roman" w:hAnsi="Times New Roman"/>
          <w:sz w:val="24"/>
          <w:szCs w:val="24"/>
        </w:rPr>
        <w:t xml:space="preserve"> внутреннего финансирования дефицита бюджета </w:t>
      </w:r>
      <w:bookmarkStart w:id="22" w:name="_Hlk149555882"/>
      <w:r w:rsidR="003B2BD5">
        <w:rPr>
          <w:rFonts w:ascii="Times New Roman" w:hAnsi="Times New Roman"/>
          <w:sz w:val="24"/>
          <w:szCs w:val="24"/>
        </w:rPr>
        <w:t>Синезерского</w:t>
      </w:r>
      <w:r w:rsidR="00171B69" w:rsidRPr="00171B69">
        <w:rPr>
          <w:rFonts w:ascii="Times New Roman" w:hAnsi="Times New Roman"/>
          <w:sz w:val="24"/>
          <w:szCs w:val="24"/>
        </w:rPr>
        <w:t xml:space="preserve"> сельского поселения Навлинского муниципального района Брянской области </w:t>
      </w:r>
      <w:r w:rsidR="008912A1" w:rsidRPr="00902A52">
        <w:rPr>
          <w:rFonts w:ascii="Times New Roman" w:hAnsi="Times New Roman"/>
          <w:snapToGrid/>
          <w:sz w:val="24"/>
          <w:szCs w:val="24"/>
        </w:rPr>
        <w:t>на 202</w:t>
      </w:r>
      <w:r w:rsidR="001A5FB4" w:rsidRPr="001A5FB4">
        <w:rPr>
          <w:rFonts w:ascii="Times New Roman" w:hAnsi="Times New Roman"/>
          <w:snapToGrid/>
          <w:sz w:val="24"/>
          <w:szCs w:val="24"/>
        </w:rPr>
        <w:t>4</w:t>
      </w:r>
      <w:r w:rsidR="008912A1" w:rsidRPr="00902A52">
        <w:rPr>
          <w:rFonts w:ascii="Times New Roman" w:hAnsi="Times New Roman"/>
          <w:snapToGrid/>
          <w:sz w:val="24"/>
          <w:szCs w:val="24"/>
        </w:rPr>
        <w:t xml:space="preserve"> год и на плановый период 202</w:t>
      </w:r>
      <w:r w:rsidR="001A5FB4" w:rsidRPr="001A5FB4">
        <w:rPr>
          <w:rFonts w:ascii="Times New Roman" w:hAnsi="Times New Roman"/>
          <w:snapToGrid/>
          <w:sz w:val="24"/>
          <w:szCs w:val="24"/>
        </w:rPr>
        <w:t>5</w:t>
      </w:r>
      <w:r w:rsidR="008912A1" w:rsidRPr="00902A52">
        <w:rPr>
          <w:rFonts w:ascii="Times New Roman" w:hAnsi="Times New Roman"/>
          <w:snapToGrid/>
          <w:sz w:val="24"/>
          <w:szCs w:val="24"/>
        </w:rPr>
        <w:t xml:space="preserve"> и 202</w:t>
      </w:r>
      <w:r w:rsidR="001A5FB4" w:rsidRPr="001A5FB4">
        <w:rPr>
          <w:rFonts w:ascii="Times New Roman" w:hAnsi="Times New Roman"/>
          <w:snapToGrid/>
          <w:sz w:val="24"/>
          <w:szCs w:val="24"/>
        </w:rPr>
        <w:t>6</w:t>
      </w:r>
      <w:r w:rsidR="008912A1" w:rsidRPr="00902A52">
        <w:rPr>
          <w:rFonts w:ascii="Times New Roman" w:hAnsi="Times New Roman"/>
          <w:snapToGrid/>
          <w:sz w:val="24"/>
          <w:szCs w:val="24"/>
        </w:rPr>
        <w:t xml:space="preserve"> годов</w:t>
      </w:r>
      <w:bookmarkEnd w:id="22"/>
      <w:r w:rsidRPr="00902A52">
        <w:rPr>
          <w:rFonts w:ascii="Times New Roman" w:hAnsi="Times New Roman"/>
          <w:sz w:val="24"/>
          <w:szCs w:val="24"/>
        </w:rPr>
        <w:t xml:space="preserve">, 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согласно приложению </w:t>
      </w:r>
      <w:r w:rsidR="00A54D80" w:rsidRPr="00902A52">
        <w:rPr>
          <w:rFonts w:ascii="Times New Roman" w:hAnsi="Times New Roman"/>
          <w:snapToGrid/>
          <w:sz w:val="24"/>
          <w:szCs w:val="24"/>
        </w:rPr>
        <w:t>7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к настоящему Решению</w:t>
      </w:r>
      <w:r w:rsidR="00311256">
        <w:rPr>
          <w:rFonts w:ascii="Times New Roman" w:hAnsi="Times New Roman"/>
          <w:snapToGrid/>
          <w:sz w:val="24"/>
          <w:szCs w:val="24"/>
        </w:rPr>
        <w:t>.</w:t>
      </w:r>
    </w:p>
    <w:p w:rsidR="00171B69" w:rsidRPr="00171B69" w:rsidRDefault="003B2BD5" w:rsidP="00171B69">
      <w:pPr>
        <w:pStyle w:val="af4"/>
        <w:widowControl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Синезерской</w:t>
      </w:r>
      <w:r w:rsidR="008A5CE6" w:rsidRPr="008A5CE6">
        <w:rPr>
          <w:rFonts w:ascii="Times New Roman" w:hAnsi="Times New Roman"/>
          <w:snapToGrid/>
          <w:sz w:val="24"/>
          <w:szCs w:val="24"/>
        </w:rPr>
        <w:t xml:space="preserve"> сельской администрации представлять в </w:t>
      </w:r>
      <w:r>
        <w:rPr>
          <w:rFonts w:ascii="Times New Roman" w:hAnsi="Times New Roman"/>
          <w:snapToGrid/>
          <w:sz w:val="24"/>
          <w:szCs w:val="24"/>
        </w:rPr>
        <w:t>Синезерский</w:t>
      </w:r>
      <w:r w:rsidR="008A5CE6" w:rsidRPr="008A5CE6">
        <w:rPr>
          <w:rFonts w:ascii="Times New Roman" w:hAnsi="Times New Roman"/>
          <w:snapToGrid/>
          <w:sz w:val="24"/>
          <w:szCs w:val="24"/>
        </w:rPr>
        <w:t xml:space="preserve"> сельский Совет народных депутатов ежемесячно информацию об исполнении бюджета </w:t>
      </w:r>
      <w:r>
        <w:rPr>
          <w:rFonts w:ascii="Times New Roman" w:hAnsi="Times New Roman"/>
          <w:snapToGrid/>
          <w:sz w:val="24"/>
          <w:szCs w:val="24"/>
        </w:rPr>
        <w:t>Синезерского</w:t>
      </w:r>
      <w:r w:rsidR="008A5CE6" w:rsidRPr="008A5CE6">
        <w:rPr>
          <w:rFonts w:ascii="Times New Roman" w:hAnsi="Times New Roman"/>
          <w:snapToGrid/>
          <w:sz w:val="24"/>
          <w:szCs w:val="24"/>
        </w:rPr>
        <w:t xml:space="preserve"> сельского поселения Навлинского муниципального района Брянской области в 202</w:t>
      </w:r>
      <w:r w:rsidR="008A5CE6">
        <w:rPr>
          <w:rFonts w:ascii="Times New Roman" w:hAnsi="Times New Roman"/>
          <w:snapToGrid/>
          <w:sz w:val="24"/>
          <w:szCs w:val="24"/>
        </w:rPr>
        <w:t>4</w:t>
      </w:r>
      <w:r w:rsidR="008A5CE6" w:rsidRPr="008A5CE6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консолидированной отчетности района в Департамент финансов Брянской области по форме ежемесячного отчета</w:t>
      </w:r>
      <w:r w:rsidR="00171B69" w:rsidRPr="00171B69">
        <w:rPr>
          <w:rFonts w:ascii="Times New Roman" w:hAnsi="Times New Roman"/>
          <w:snapToGrid/>
          <w:sz w:val="24"/>
          <w:szCs w:val="24"/>
        </w:rPr>
        <w:t>.</w:t>
      </w:r>
    </w:p>
    <w:p w:rsidR="00171B69" w:rsidRDefault="003B2BD5" w:rsidP="00171B69">
      <w:pPr>
        <w:pStyle w:val="af4"/>
        <w:widowControl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 w:hint="eastAsia"/>
          <w:snapToGrid/>
          <w:sz w:val="24"/>
          <w:szCs w:val="24"/>
        </w:rPr>
        <w:t>Синезерской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сельской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администрации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ежеквартально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представлять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в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 w:hint="eastAsia"/>
          <w:snapToGrid/>
          <w:sz w:val="24"/>
          <w:szCs w:val="24"/>
        </w:rPr>
        <w:t>С</w:t>
      </w:r>
      <w:r>
        <w:rPr>
          <w:rFonts w:ascii="Times New Roman" w:hAnsi="Times New Roman"/>
          <w:snapToGrid/>
          <w:sz w:val="24"/>
          <w:szCs w:val="24"/>
        </w:rPr>
        <w:t>инезерский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сельский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Совет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народных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депутатов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Контрольно</w:t>
      </w:r>
      <w:r w:rsidR="00171B69" w:rsidRPr="00171B69">
        <w:rPr>
          <w:rFonts w:ascii="Times New Roman" w:hAnsi="Times New Roman"/>
          <w:snapToGrid/>
          <w:sz w:val="24"/>
          <w:szCs w:val="24"/>
        </w:rPr>
        <w:t>-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счетную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палату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Навлинского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района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6257FD">
        <w:rPr>
          <w:rFonts w:ascii="Times New Roman" w:hAnsi="Times New Roman"/>
          <w:snapToGrid/>
          <w:sz w:val="24"/>
          <w:szCs w:val="24"/>
        </w:rPr>
        <w:t xml:space="preserve">Брянской области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утвержденный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отчет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об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исполнении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в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 w:hint="eastAsia"/>
          <w:snapToGrid/>
          <w:sz w:val="24"/>
          <w:szCs w:val="24"/>
        </w:rPr>
        <w:t>С</w:t>
      </w:r>
      <w:r>
        <w:rPr>
          <w:rFonts w:ascii="Times New Roman" w:hAnsi="Times New Roman"/>
          <w:snapToGrid/>
          <w:sz w:val="24"/>
          <w:szCs w:val="24"/>
        </w:rPr>
        <w:t>инезерский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сельский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Совет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народных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депутатов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в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соответствии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со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структурой</w:t>
      </w:r>
      <w:r w:rsidR="00171B69" w:rsidRPr="00171B69">
        <w:rPr>
          <w:rFonts w:ascii="Times New Roman" w:hAnsi="Times New Roman"/>
          <w:snapToGrid/>
          <w:sz w:val="24"/>
          <w:szCs w:val="24"/>
        </w:rPr>
        <w:t xml:space="preserve">,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применяемой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при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утверждении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171B69" w:rsidRPr="00171B69">
        <w:rPr>
          <w:rFonts w:ascii="Times New Roman" w:hAnsi="Times New Roman"/>
          <w:snapToGrid/>
          <w:sz w:val="24"/>
          <w:szCs w:val="24"/>
        </w:rPr>
        <w:t xml:space="preserve">,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в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течение</w:t>
      </w:r>
      <w:r w:rsidR="00171B69" w:rsidRPr="00171B69">
        <w:rPr>
          <w:rFonts w:ascii="Times New Roman" w:hAnsi="Times New Roman"/>
          <w:snapToGrid/>
          <w:sz w:val="24"/>
          <w:szCs w:val="24"/>
        </w:rPr>
        <w:t xml:space="preserve"> 45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дней</w:t>
      </w:r>
      <w:r w:rsidR="00926571">
        <w:rPr>
          <w:rFonts w:ascii="Times New Roman" w:hAnsi="Times New Roman"/>
          <w:snapToGrid/>
          <w:sz w:val="24"/>
          <w:szCs w:val="24"/>
        </w:rPr>
        <w:t xml:space="preserve"> </w:t>
      </w:r>
      <w:r w:rsidR="00171B69" w:rsidRPr="00171B69">
        <w:rPr>
          <w:rFonts w:ascii="Times New Roman" w:hAnsi="Times New Roman" w:hint="eastAsia"/>
          <w:snapToGrid/>
          <w:sz w:val="24"/>
          <w:szCs w:val="24"/>
        </w:rPr>
        <w:t>после</w:t>
      </w:r>
      <w:r w:rsidR="00171B69" w:rsidRPr="00171B69">
        <w:rPr>
          <w:rFonts w:ascii="Times New Roman" w:hAnsi="Times New Roman"/>
          <w:snapToGrid/>
          <w:sz w:val="24"/>
          <w:szCs w:val="24"/>
        </w:rPr>
        <w:t xml:space="preserve"> наступления отчетной даты</w:t>
      </w:r>
      <w:r w:rsidR="00171B69">
        <w:rPr>
          <w:rFonts w:ascii="Times New Roman" w:hAnsi="Times New Roman"/>
          <w:snapToGrid/>
          <w:sz w:val="24"/>
          <w:szCs w:val="24"/>
        </w:rPr>
        <w:t>.</w:t>
      </w:r>
    </w:p>
    <w:p w:rsidR="005E5C48" w:rsidRDefault="005E5C48" w:rsidP="00171B69">
      <w:pPr>
        <w:pStyle w:val="af4"/>
        <w:widowControl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02A52">
        <w:rPr>
          <w:rFonts w:ascii="Times New Roman" w:hAnsi="Times New Roman"/>
          <w:snapToGrid/>
          <w:sz w:val="24"/>
          <w:szCs w:val="24"/>
        </w:rPr>
        <w:t>Настоящее Решение вступает в силу с 1 января 20</w:t>
      </w:r>
      <w:r w:rsidR="00092771" w:rsidRPr="00902A52">
        <w:rPr>
          <w:rFonts w:ascii="Times New Roman" w:hAnsi="Times New Roman"/>
          <w:snapToGrid/>
          <w:sz w:val="24"/>
          <w:szCs w:val="24"/>
        </w:rPr>
        <w:t>2</w:t>
      </w:r>
      <w:r w:rsidR="001A5FB4">
        <w:rPr>
          <w:rFonts w:ascii="Times New Roman" w:hAnsi="Times New Roman"/>
          <w:snapToGrid/>
          <w:sz w:val="24"/>
          <w:szCs w:val="24"/>
        </w:rPr>
        <w:t>4</w:t>
      </w:r>
      <w:r w:rsidRPr="00902A52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:rsidR="005E5C48" w:rsidRPr="00171B69" w:rsidRDefault="00171B69" w:rsidP="00171B69">
      <w:pPr>
        <w:pStyle w:val="af4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171B69">
        <w:rPr>
          <w:rFonts w:ascii="Times New Roman" w:hAnsi="Times New Roman"/>
          <w:snapToGrid/>
          <w:sz w:val="24"/>
          <w:szCs w:val="24"/>
        </w:rPr>
        <w:t>Настоящее Решение опубликовать (обнародовать) в установленном порядке.</w:t>
      </w:r>
    </w:p>
    <w:p w:rsidR="00171B69" w:rsidRPr="00171B69" w:rsidRDefault="00171B69" w:rsidP="00171B69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171B69">
        <w:rPr>
          <w:rFonts w:ascii="Times New Roman" w:hAnsi="Times New Roman"/>
          <w:snapToGrid/>
          <w:sz w:val="24"/>
          <w:szCs w:val="24"/>
        </w:rPr>
        <w:t xml:space="preserve">Глава </w:t>
      </w:r>
      <w:r w:rsidR="003B2BD5">
        <w:rPr>
          <w:rFonts w:ascii="Times New Roman" w:hAnsi="Times New Roman"/>
          <w:snapToGrid/>
          <w:sz w:val="24"/>
          <w:szCs w:val="24"/>
        </w:rPr>
        <w:t>Синезерского</w:t>
      </w:r>
    </w:p>
    <w:p w:rsidR="00171B69" w:rsidRDefault="00171B69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171B69">
        <w:rPr>
          <w:rFonts w:ascii="Times New Roman" w:hAnsi="Times New Roman"/>
          <w:snapToGrid/>
          <w:sz w:val="24"/>
          <w:szCs w:val="24"/>
        </w:rPr>
        <w:t>сельского поселения</w:t>
      </w:r>
      <w:r w:rsidRPr="00171B69">
        <w:rPr>
          <w:rFonts w:ascii="Times New Roman" w:hAnsi="Times New Roman"/>
          <w:snapToGrid/>
          <w:sz w:val="24"/>
          <w:szCs w:val="24"/>
        </w:rPr>
        <w:tab/>
      </w:r>
      <w:r w:rsidR="003B2BD5">
        <w:rPr>
          <w:rFonts w:ascii="Times New Roman" w:hAnsi="Times New Roman"/>
          <w:snapToGrid/>
          <w:sz w:val="24"/>
          <w:szCs w:val="24"/>
        </w:rPr>
        <w:t xml:space="preserve">                                                                                          А.В. Рощин</w:t>
      </w:r>
    </w:p>
    <w:tbl>
      <w:tblPr>
        <w:tblW w:w="0" w:type="auto"/>
        <w:tblInd w:w="-601" w:type="dxa"/>
        <w:tblLayout w:type="fixed"/>
        <w:tblLook w:val="04A0"/>
      </w:tblPr>
      <w:tblGrid>
        <w:gridCol w:w="1459"/>
        <w:gridCol w:w="668"/>
        <w:gridCol w:w="4252"/>
        <w:gridCol w:w="184"/>
        <w:gridCol w:w="1517"/>
        <w:gridCol w:w="1418"/>
        <w:gridCol w:w="410"/>
        <w:gridCol w:w="557"/>
        <w:gridCol w:w="557"/>
      </w:tblGrid>
      <w:tr w:rsidR="00A77E5C" w:rsidRPr="00A77E5C" w:rsidTr="00A77E5C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9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8C" w:rsidRDefault="00935D8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lastRenderedPageBreak/>
              <w:t>Приложение 1</w:t>
            </w:r>
          </w:p>
        </w:tc>
      </w:tr>
      <w:tr w:rsidR="00A77E5C" w:rsidRPr="00A77E5C" w:rsidTr="00A77E5C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9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к решению Синезерского сельского Совета народных депутатов "О бюджете</w:t>
            </w:r>
          </w:p>
        </w:tc>
      </w:tr>
      <w:tr w:rsidR="00A77E5C" w:rsidRPr="00A77E5C" w:rsidTr="00A77E5C">
        <w:trPr>
          <w:trHeight w:val="255"/>
        </w:trPr>
        <w:tc>
          <w:tcPr>
            <w:tcW w:w="1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Синезерского сельского поселения Навлинского муниципального района Брянской области</w:t>
            </w:r>
          </w:p>
        </w:tc>
      </w:tr>
      <w:tr w:rsidR="00A77E5C" w:rsidRPr="00A77E5C" w:rsidTr="00A77E5C">
        <w:trPr>
          <w:trHeight w:val="26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9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 2024 год и на плановый период 2025 и 2026 годов"</w:t>
            </w:r>
          </w:p>
        </w:tc>
      </w:tr>
      <w:tr w:rsidR="00A77E5C" w:rsidRPr="00A77E5C" w:rsidTr="00A77E5C">
        <w:trPr>
          <w:trHeight w:val="26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Arial Cyr" w:hAnsi="Arial Cyr"/>
                <w:snapToGrid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Arial Cyr" w:hAnsi="Arial Cyr"/>
                <w:snapToGrid/>
              </w:rPr>
            </w:pPr>
          </w:p>
        </w:tc>
      </w:tr>
      <w:tr w:rsidR="00A77E5C" w:rsidRPr="00A77E5C" w:rsidTr="00A77E5C">
        <w:trPr>
          <w:trHeight w:val="555"/>
        </w:trPr>
        <w:tc>
          <w:tcPr>
            <w:tcW w:w="1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</w:rPr>
              <w:t xml:space="preserve">Прогнозируемые доходы бюджета Синезерского сельского поселения Навлинского муниципального района Брянской области на 2024 год на плановый период 2025 и 2026 годов </w:t>
            </w:r>
          </w:p>
        </w:tc>
      </w:tr>
      <w:tr w:rsidR="00A77E5C" w:rsidRPr="00A77E5C" w:rsidTr="00A77E5C">
        <w:trPr>
          <w:trHeight w:val="25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Arial Cyr" w:hAnsi="Arial Cyr"/>
                <w:snapToGrid/>
              </w:rPr>
            </w:pPr>
            <w:r w:rsidRPr="00A77E5C">
              <w:rPr>
                <w:rFonts w:ascii="Arial Cyr" w:hAnsi="Arial Cyr"/>
                <w:snapToGrid/>
              </w:rPr>
              <w:t>(рублей)</w:t>
            </w:r>
          </w:p>
        </w:tc>
      </w:tr>
      <w:tr w:rsidR="00A77E5C" w:rsidRPr="00A77E5C" w:rsidTr="00A77E5C">
        <w:trPr>
          <w:trHeight w:val="7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2025 год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2026 год</w:t>
            </w:r>
          </w:p>
        </w:tc>
      </w:tr>
      <w:tr w:rsidR="00A77E5C" w:rsidRPr="00A77E5C" w:rsidTr="00A77E5C"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4 255 100,00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4 390 100,00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4 448 200,00</w:t>
            </w:r>
          </w:p>
        </w:tc>
      </w:tr>
      <w:tr w:rsidR="00A77E5C" w:rsidRPr="00A77E5C" w:rsidTr="00A77E5C"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175 100,00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189 100,00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204 200,00</w:t>
            </w:r>
          </w:p>
        </w:tc>
      </w:tr>
      <w:tr w:rsidR="00A77E5C" w:rsidRPr="00A77E5C" w:rsidTr="00A77E5C"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175 100,00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189 100,00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204 200,00</w:t>
            </w:r>
          </w:p>
        </w:tc>
      </w:tr>
      <w:tr w:rsidR="00A77E5C" w:rsidRPr="00A77E5C" w:rsidTr="00A77E5C">
        <w:trPr>
          <w:trHeight w:val="17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175 100,00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189 100,00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204 200,00</w:t>
            </w:r>
          </w:p>
        </w:tc>
      </w:tr>
      <w:tr w:rsidR="00A77E5C" w:rsidRPr="00A77E5C" w:rsidTr="00A77E5C">
        <w:trPr>
          <w:trHeight w:val="28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4 080 000,00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4 201 000,00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4 244 000,00</w:t>
            </w:r>
          </w:p>
        </w:tc>
      </w:tr>
      <w:tr w:rsidR="00A77E5C" w:rsidRPr="00A77E5C" w:rsidTr="00A77E5C">
        <w:trPr>
          <w:trHeight w:val="27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529 000,00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537 000,00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543 000,00</w:t>
            </w:r>
          </w:p>
        </w:tc>
      </w:tr>
      <w:tr w:rsidR="00A77E5C" w:rsidRPr="00A77E5C" w:rsidTr="00A77E5C">
        <w:trPr>
          <w:trHeight w:val="81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529 000,00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537 000,00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543 000,00</w:t>
            </w:r>
          </w:p>
        </w:tc>
      </w:tr>
      <w:tr w:rsidR="00A77E5C" w:rsidRPr="00A77E5C" w:rsidTr="00A77E5C"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3 664 000,00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3 701 000,00</w:t>
            </w:r>
          </w:p>
        </w:tc>
      </w:tr>
      <w:tr w:rsidR="00A77E5C" w:rsidRPr="00A77E5C" w:rsidTr="00A77E5C"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1 06 06030 00 0000 110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1 306 000,00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1 397 000,00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1 411 000,00</w:t>
            </w:r>
          </w:p>
        </w:tc>
      </w:tr>
      <w:tr w:rsidR="00A77E5C" w:rsidRPr="00A77E5C" w:rsidTr="00A77E5C">
        <w:trPr>
          <w:trHeight w:val="51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1 306 000,00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1 397 000,00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1 411 000,00</w:t>
            </w:r>
          </w:p>
        </w:tc>
      </w:tr>
      <w:tr w:rsidR="00A77E5C" w:rsidRPr="00A77E5C" w:rsidTr="00A77E5C">
        <w:trPr>
          <w:trHeight w:val="25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1 06 06040 00 0000 110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2 245 000,00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2 267 000,00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2 290 000,00</w:t>
            </w:r>
          </w:p>
        </w:tc>
      </w:tr>
      <w:tr w:rsidR="00A77E5C" w:rsidRPr="00A77E5C" w:rsidTr="00A77E5C">
        <w:trPr>
          <w:trHeight w:val="589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2 245 000,00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2 267 000,00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2 290 000,00</w:t>
            </w:r>
          </w:p>
        </w:tc>
      </w:tr>
      <w:tr w:rsidR="00A77E5C" w:rsidRPr="00A77E5C" w:rsidTr="00A77E5C">
        <w:trPr>
          <w:trHeight w:val="3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3 594 425,00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3 679 900,00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3 714 175,00</w:t>
            </w:r>
          </w:p>
        </w:tc>
      </w:tr>
      <w:tr w:rsidR="00A77E5C" w:rsidRPr="00A77E5C" w:rsidTr="00A77E5C">
        <w:trPr>
          <w:trHeight w:val="9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3 594 425,00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3 679 900,00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3 714 175,00</w:t>
            </w:r>
          </w:p>
        </w:tc>
      </w:tr>
      <w:tr w:rsidR="00A77E5C" w:rsidRPr="00A77E5C" w:rsidTr="00A77E5C">
        <w:trPr>
          <w:trHeight w:val="9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137 993,00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151 805,00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165 851,00</w:t>
            </w:r>
          </w:p>
        </w:tc>
      </w:tr>
      <w:tr w:rsidR="00A77E5C" w:rsidRPr="00A77E5C" w:rsidTr="00A77E5C">
        <w:trPr>
          <w:trHeight w:val="9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137 993,00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151 805,00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165 851,00</w:t>
            </w:r>
          </w:p>
        </w:tc>
      </w:tr>
      <w:tr w:rsidR="00A77E5C" w:rsidRPr="00A77E5C" w:rsidTr="00A77E5C">
        <w:trPr>
          <w:trHeight w:val="112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lastRenderedPageBreak/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137 993,00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151 805,00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165 851,00</w:t>
            </w:r>
          </w:p>
        </w:tc>
      </w:tr>
      <w:tr w:rsidR="00A77E5C" w:rsidRPr="00A77E5C" w:rsidTr="00A77E5C">
        <w:trPr>
          <w:trHeight w:val="34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3 456 432,00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3 528 095,00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3 548 324,00</w:t>
            </w:r>
          </w:p>
        </w:tc>
      </w:tr>
      <w:tr w:rsidR="00A77E5C" w:rsidRPr="00A77E5C" w:rsidTr="00A77E5C">
        <w:trPr>
          <w:trHeight w:val="127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2 02 40014 00 0000 150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3 456 432,00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3 528 095,00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3 548 324,00</w:t>
            </w:r>
          </w:p>
        </w:tc>
      </w:tr>
      <w:tr w:rsidR="00A77E5C" w:rsidRPr="00A77E5C" w:rsidTr="00A77E5C">
        <w:trPr>
          <w:trHeight w:val="14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2 02 40014 10 0000 150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both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3 456 432,00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3 528 095,00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3 548 324,00</w:t>
            </w:r>
          </w:p>
        </w:tc>
      </w:tr>
      <w:tr w:rsidR="00A77E5C" w:rsidRPr="00A77E5C" w:rsidTr="00A77E5C">
        <w:trPr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7 849 525,00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8 070 000,00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8 162 375,00</w:t>
            </w:r>
          </w:p>
        </w:tc>
      </w:tr>
    </w:tbl>
    <w:p w:rsidR="00A77E5C" w:rsidRDefault="00A77E5C" w:rsidP="008B176F">
      <w:pPr>
        <w:widowControl/>
        <w:tabs>
          <w:tab w:val="num" w:pos="1637"/>
        </w:tabs>
        <w:spacing w:line="276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</w:p>
    <w:p w:rsidR="00A77E5C" w:rsidRDefault="00A77E5C" w:rsidP="00A77E5C">
      <w:pPr>
        <w:rPr>
          <w:rFonts w:ascii="Times New Roman" w:hAnsi="Times New Roman"/>
          <w:sz w:val="24"/>
          <w:szCs w:val="24"/>
        </w:rPr>
      </w:pPr>
    </w:p>
    <w:p w:rsidR="00A77E5C" w:rsidRDefault="00A77E5C" w:rsidP="00A77E5C">
      <w:pPr>
        <w:rPr>
          <w:rFonts w:ascii="Times New Roman" w:hAnsi="Times New Roman"/>
          <w:sz w:val="24"/>
          <w:szCs w:val="24"/>
        </w:rPr>
      </w:pPr>
    </w:p>
    <w:p w:rsidR="00A77E5C" w:rsidRDefault="00A77E5C" w:rsidP="00A77E5C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:rsidR="00A77E5C" w:rsidRDefault="00A77E5C" w:rsidP="00A77E5C">
      <w:pPr>
        <w:jc w:val="right"/>
        <w:rPr>
          <w:szCs w:val="28"/>
        </w:rPr>
      </w:pPr>
      <w:r>
        <w:rPr>
          <w:szCs w:val="28"/>
        </w:rPr>
        <w:t>к решению Синезерского сельского Совета</w:t>
      </w:r>
    </w:p>
    <w:p w:rsidR="00A77E5C" w:rsidRDefault="00A77E5C" w:rsidP="00A77E5C">
      <w:pPr>
        <w:jc w:val="right"/>
        <w:rPr>
          <w:szCs w:val="28"/>
        </w:rPr>
      </w:pPr>
      <w:r>
        <w:rPr>
          <w:szCs w:val="28"/>
        </w:rPr>
        <w:t xml:space="preserve">народных депутатов «О бюджете </w:t>
      </w:r>
      <w:r w:rsidRPr="004375C6">
        <w:rPr>
          <w:szCs w:val="28"/>
        </w:rPr>
        <w:t xml:space="preserve">Синезерского сельского поселения </w:t>
      </w:r>
    </w:p>
    <w:p w:rsidR="00A77E5C" w:rsidRDefault="00A77E5C" w:rsidP="00A77E5C">
      <w:pPr>
        <w:jc w:val="right"/>
        <w:rPr>
          <w:szCs w:val="28"/>
        </w:rPr>
      </w:pPr>
      <w:r w:rsidRPr="004375C6">
        <w:rPr>
          <w:szCs w:val="28"/>
        </w:rPr>
        <w:t>Навлинского муниципального района Брянской области</w:t>
      </w:r>
      <w:r>
        <w:rPr>
          <w:szCs w:val="28"/>
        </w:rPr>
        <w:t xml:space="preserve"> на 2024 год </w:t>
      </w:r>
    </w:p>
    <w:p w:rsidR="00A77E5C" w:rsidRDefault="00A77E5C" w:rsidP="00A77E5C">
      <w:pPr>
        <w:jc w:val="right"/>
        <w:rPr>
          <w:szCs w:val="28"/>
        </w:rPr>
      </w:pPr>
      <w:r>
        <w:rPr>
          <w:szCs w:val="28"/>
        </w:rPr>
        <w:t>и на плановый период 2025 и 2026 годов»</w:t>
      </w:r>
    </w:p>
    <w:p w:rsidR="00A77E5C" w:rsidRDefault="00A77E5C" w:rsidP="00A77E5C"/>
    <w:p w:rsidR="00A77E5C" w:rsidRDefault="00A77E5C" w:rsidP="00A77E5C">
      <w:pPr>
        <w:jc w:val="center"/>
        <w:rPr>
          <w:b/>
        </w:rPr>
      </w:pPr>
    </w:p>
    <w:p w:rsidR="00A77E5C" w:rsidRDefault="00A77E5C" w:rsidP="00A77E5C">
      <w:pPr>
        <w:jc w:val="center"/>
      </w:pPr>
      <w:r w:rsidRPr="00291346">
        <w:rPr>
          <w:b/>
        </w:rPr>
        <w:t>Нормативы распределения доходов на 20</w:t>
      </w:r>
      <w:r>
        <w:rPr>
          <w:b/>
        </w:rPr>
        <w:t>24</w:t>
      </w:r>
      <w:r w:rsidRPr="00291346">
        <w:rPr>
          <w:b/>
        </w:rPr>
        <w:t xml:space="preserve"> год и на плановый период 20</w:t>
      </w:r>
      <w:r>
        <w:rPr>
          <w:b/>
        </w:rPr>
        <w:t>25</w:t>
      </w:r>
      <w:r w:rsidRPr="00291346">
        <w:rPr>
          <w:b/>
        </w:rPr>
        <w:t xml:space="preserve"> и 20</w:t>
      </w:r>
      <w:r>
        <w:rPr>
          <w:b/>
        </w:rPr>
        <w:t>26</w:t>
      </w:r>
      <w:r w:rsidRPr="00291346">
        <w:rPr>
          <w:b/>
        </w:rPr>
        <w:t xml:space="preserve"> годов в бюджет </w:t>
      </w:r>
      <w:r w:rsidRPr="004375C6">
        <w:rPr>
          <w:b/>
        </w:rPr>
        <w:t>Синезерского сельского поселения Навлинского муниципального района Брянской области</w:t>
      </w:r>
    </w:p>
    <w:p w:rsidR="00A77E5C" w:rsidRDefault="00A77E5C" w:rsidP="00A77E5C">
      <w:pPr>
        <w:jc w:val="center"/>
      </w:pPr>
    </w:p>
    <w:p w:rsidR="00A77E5C" w:rsidRDefault="00A77E5C" w:rsidP="00A77E5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6"/>
        <w:gridCol w:w="2855"/>
      </w:tblGrid>
      <w:tr w:rsidR="00A77E5C" w:rsidTr="00A77E5C"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Наименование доходов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норматив</w:t>
            </w: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Pr="0073202E" w:rsidRDefault="00A77E5C" w:rsidP="00A77E5C">
            <w:pPr>
              <w:jc w:val="center"/>
              <w:rPr>
                <w:b/>
              </w:rPr>
            </w:pPr>
            <w:r w:rsidRPr="0073202E">
              <w:rPr>
                <w:b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</w:tc>
      </w:tr>
      <w:tr w:rsidR="00A77E5C" w:rsidTr="00A77E5C">
        <w:trPr>
          <w:trHeight w:val="587"/>
        </w:trPr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 w:rsidRPr="008B14F5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  <w:p w:rsidR="00A77E5C" w:rsidRDefault="00A77E5C" w:rsidP="00A77E5C">
            <w:pPr>
              <w:jc w:val="center"/>
            </w:pPr>
            <w:r>
              <w:t>100%</w:t>
            </w: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  <w:p w:rsidR="00A77E5C" w:rsidRDefault="00A77E5C" w:rsidP="00A77E5C">
            <w:pPr>
              <w:jc w:val="center"/>
            </w:pPr>
            <w:r>
              <w:t>100%</w:t>
            </w: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Прочие доходы от компенсаций затрат бюджетов поселений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100%</w:t>
            </w: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Pr="0073202E" w:rsidRDefault="00A77E5C" w:rsidP="00A77E5C">
            <w:pPr>
              <w:jc w:val="center"/>
              <w:rPr>
                <w:b/>
              </w:rPr>
            </w:pPr>
            <w:r w:rsidRPr="0073202E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 w:rsidRPr="008B14F5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  <w:p w:rsidR="00A77E5C" w:rsidRDefault="00A77E5C" w:rsidP="00A77E5C">
            <w:pPr>
              <w:jc w:val="center"/>
            </w:pPr>
            <w:r>
              <w:t>100%</w:t>
            </w: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Pr="0073202E" w:rsidRDefault="00A77E5C" w:rsidP="00A77E5C">
            <w:pPr>
              <w:jc w:val="center"/>
              <w:rPr>
                <w:b/>
              </w:rPr>
            </w:pPr>
            <w:r w:rsidRPr="0073202E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 w:rsidRPr="006C683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  <w:p w:rsidR="00A77E5C" w:rsidRDefault="00A77E5C" w:rsidP="00A77E5C">
            <w:pPr>
              <w:jc w:val="center"/>
            </w:pPr>
            <w:r>
              <w:t>100%</w:t>
            </w: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Pr="0073202E" w:rsidRDefault="00A77E5C" w:rsidP="00A77E5C">
            <w:pPr>
              <w:jc w:val="center"/>
              <w:rPr>
                <w:b/>
              </w:rPr>
            </w:pPr>
            <w:r w:rsidRPr="0073202E">
              <w:rPr>
                <w:b/>
              </w:rPr>
              <w:t>В части прочих неналоговых доходов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100%</w:t>
            </w:r>
          </w:p>
        </w:tc>
      </w:tr>
      <w:tr w:rsidR="00A77E5C" w:rsidTr="00A77E5C">
        <w:tc>
          <w:tcPr>
            <w:tcW w:w="363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Прочие неналоговые доходы бюджетов поселений</w:t>
            </w:r>
          </w:p>
        </w:tc>
        <w:tc>
          <w:tcPr>
            <w:tcW w:w="1370" w:type="pct"/>
            <w:shd w:val="clear" w:color="auto" w:fill="auto"/>
          </w:tcPr>
          <w:p w:rsidR="00A77E5C" w:rsidRDefault="00A77E5C" w:rsidP="00A77E5C">
            <w:pPr>
              <w:jc w:val="center"/>
            </w:pPr>
            <w:r>
              <w:t>100%</w:t>
            </w:r>
          </w:p>
        </w:tc>
      </w:tr>
    </w:tbl>
    <w:p w:rsidR="00A77E5C" w:rsidRDefault="00A77E5C" w:rsidP="00A77E5C">
      <w:pPr>
        <w:jc w:val="center"/>
      </w:pPr>
    </w:p>
    <w:p w:rsidR="00A77E5C" w:rsidRDefault="00A77E5C" w:rsidP="00A77E5C">
      <w:pPr>
        <w:rPr>
          <w:rFonts w:ascii="Times New Roman" w:hAnsi="Times New Roman"/>
          <w:sz w:val="24"/>
          <w:szCs w:val="24"/>
        </w:rPr>
      </w:pPr>
    </w:p>
    <w:tbl>
      <w:tblPr>
        <w:tblW w:w="5062" w:type="pct"/>
        <w:tblLayout w:type="fixed"/>
        <w:tblLook w:val="04A0"/>
      </w:tblPr>
      <w:tblGrid>
        <w:gridCol w:w="323"/>
        <w:gridCol w:w="317"/>
        <w:gridCol w:w="1869"/>
        <w:gridCol w:w="150"/>
        <w:gridCol w:w="38"/>
        <w:gridCol w:w="384"/>
        <w:gridCol w:w="137"/>
        <w:gridCol w:w="91"/>
        <w:gridCol w:w="344"/>
        <w:gridCol w:w="274"/>
        <w:gridCol w:w="59"/>
        <w:gridCol w:w="441"/>
        <w:gridCol w:w="65"/>
        <w:gridCol w:w="152"/>
        <w:gridCol w:w="234"/>
        <w:gridCol w:w="222"/>
        <w:gridCol w:w="228"/>
        <w:gridCol w:w="249"/>
        <w:gridCol w:w="190"/>
        <w:gridCol w:w="276"/>
        <w:gridCol w:w="249"/>
        <w:gridCol w:w="192"/>
        <w:gridCol w:w="146"/>
        <w:gridCol w:w="101"/>
        <w:gridCol w:w="490"/>
        <w:gridCol w:w="162"/>
        <w:gridCol w:w="376"/>
        <w:gridCol w:w="289"/>
        <w:gridCol w:w="179"/>
        <w:gridCol w:w="844"/>
        <w:gridCol w:w="677"/>
        <w:gridCol w:w="266"/>
        <w:gridCol w:w="536"/>
      </w:tblGrid>
      <w:tr w:rsidR="00A77E5C" w:rsidRPr="00A77E5C" w:rsidTr="00935D8C">
        <w:trPr>
          <w:gridAfter w:val="1"/>
          <w:wAfter w:w="254" w:type="pct"/>
          <w:trHeight w:val="300"/>
        </w:trPr>
        <w:tc>
          <w:tcPr>
            <w:tcW w:w="474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77E5C">
              <w:rPr>
                <w:rFonts w:ascii="Times New Roman" w:hAnsi="Times New Roman"/>
                <w:snapToGrid/>
                <w:sz w:val="22"/>
                <w:szCs w:val="22"/>
              </w:rPr>
              <w:t>Приложение 3</w:t>
            </w:r>
          </w:p>
        </w:tc>
      </w:tr>
      <w:tr w:rsidR="00A77E5C" w:rsidRPr="00A77E5C" w:rsidTr="00935D8C">
        <w:trPr>
          <w:gridAfter w:val="1"/>
          <w:wAfter w:w="254" w:type="pct"/>
          <w:trHeight w:val="300"/>
        </w:trPr>
        <w:tc>
          <w:tcPr>
            <w:tcW w:w="474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77E5C">
              <w:rPr>
                <w:rFonts w:ascii="Times New Roman" w:hAnsi="Times New Roman"/>
                <w:snapToGrid/>
                <w:sz w:val="22"/>
                <w:szCs w:val="22"/>
              </w:rPr>
              <w:t>к решению Синезерского сельского Совета народных депутатов "О бюджете</w:t>
            </w:r>
          </w:p>
        </w:tc>
      </w:tr>
      <w:tr w:rsidR="00A77E5C" w:rsidRPr="00A77E5C" w:rsidTr="00935D8C">
        <w:trPr>
          <w:gridAfter w:val="1"/>
          <w:wAfter w:w="254" w:type="pct"/>
          <w:trHeight w:val="300"/>
        </w:trPr>
        <w:tc>
          <w:tcPr>
            <w:tcW w:w="474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77E5C">
              <w:rPr>
                <w:rFonts w:ascii="Times New Roman" w:hAnsi="Times New Roman"/>
                <w:snapToGrid/>
                <w:sz w:val="22"/>
                <w:szCs w:val="22"/>
              </w:rPr>
              <w:t>Синезерского сельского поселения Навлинского муниципального района Брянской области</w:t>
            </w:r>
          </w:p>
        </w:tc>
      </w:tr>
      <w:tr w:rsidR="00A77E5C" w:rsidRPr="00A77E5C" w:rsidTr="00935D8C">
        <w:trPr>
          <w:gridAfter w:val="1"/>
          <w:wAfter w:w="254" w:type="pct"/>
          <w:trHeight w:val="300"/>
        </w:trPr>
        <w:tc>
          <w:tcPr>
            <w:tcW w:w="474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77E5C">
              <w:rPr>
                <w:rFonts w:ascii="Times New Roman" w:hAnsi="Times New Roman"/>
                <w:snapToGrid/>
                <w:sz w:val="22"/>
                <w:szCs w:val="22"/>
              </w:rPr>
              <w:t>на 2024 год и на плановый период 2025 и 2026 годов"</w:t>
            </w:r>
          </w:p>
        </w:tc>
      </w:tr>
      <w:tr w:rsidR="00935D8C" w:rsidRPr="00A77E5C" w:rsidTr="002B4530">
        <w:trPr>
          <w:gridAfter w:val="1"/>
          <w:wAfter w:w="254" w:type="pct"/>
          <w:trHeight w:val="300"/>
        </w:trPr>
        <w:tc>
          <w:tcPr>
            <w:tcW w:w="220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18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A77E5C" w:rsidRPr="00A77E5C" w:rsidTr="00935D8C">
        <w:trPr>
          <w:gridAfter w:val="1"/>
          <w:wAfter w:w="254" w:type="pct"/>
          <w:trHeight w:val="319"/>
        </w:trPr>
        <w:tc>
          <w:tcPr>
            <w:tcW w:w="4746" w:type="pct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  <w:lastRenderedPageBreak/>
              <w:t>Ведомственная структура расходов бюджета Синезерского сельского поселения Навлинского муниципального района Брянской области на 2024 и плановый период 2025 и 2026 годов</w:t>
            </w:r>
          </w:p>
        </w:tc>
      </w:tr>
      <w:tr w:rsidR="00A77E5C" w:rsidRPr="00A77E5C" w:rsidTr="00935D8C">
        <w:trPr>
          <w:gridAfter w:val="1"/>
          <w:wAfter w:w="254" w:type="pct"/>
          <w:trHeight w:val="319"/>
        </w:trPr>
        <w:tc>
          <w:tcPr>
            <w:tcW w:w="4746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A77E5C" w:rsidRPr="00A77E5C" w:rsidTr="00935D8C">
        <w:trPr>
          <w:gridAfter w:val="1"/>
          <w:wAfter w:w="254" w:type="pct"/>
          <w:trHeight w:val="639"/>
        </w:trPr>
        <w:tc>
          <w:tcPr>
            <w:tcW w:w="474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(рублей)</w:t>
            </w:r>
          </w:p>
        </w:tc>
      </w:tr>
      <w:tr w:rsidR="002B4530" w:rsidRPr="00A77E5C" w:rsidTr="002B4530">
        <w:trPr>
          <w:trHeight w:val="1242"/>
        </w:trPr>
        <w:tc>
          <w:tcPr>
            <w:tcW w:w="11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Наименование</w:t>
            </w:r>
          </w:p>
        </w:tc>
        <w:tc>
          <w:tcPr>
            <w:tcW w:w="33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ГРБС</w:t>
            </w:r>
          </w:p>
        </w:tc>
        <w:tc>
          <w:tcPr>
            <w:tcW w:w="33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Рз</w:t>
            </w:r>
          </w:p>
        </w:tc>
        <w:tc>
          <w:tcPr>
            <w:tcW w:w="26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Пр</w:t>
            </w:r>
          </w:p>
        </w:tc>
        <w:tc>
          <w:tcPr>
            <w:tcW w:w="60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ЦСТ</w:t>
            </w:r>
          </w:p>
        </w:tc>
        <w:tc>
          <w:tcPr>
            <w:tcW w:w="34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ВР</w:t>
            </w:r>
          </w:p>
        </w:tc>
        <w:tc>
          <w:tcPr>
            <w:tcW w:w="60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Сумма на 2024 год</w:t>
            </w:r>
          </w:p>
        </w:tc>
        <w:tc>
          <w:tcPr>
            <w:tcW w:w="94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Сумма на 2025 год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Сумма на 2026 год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  Синезерская сельская администрация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>7 849 525,00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>8 070 000,00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>8 162 375,00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3 143 328,12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3 246 871,12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3 359 528,12</w:t>
            </w:r>
          </w:p>
        </w:tc>
      </w:tr>
      <w:tr w:rsidR="002B4530" w:rsidRPr="00A77E5C" w:rsidTr="002B4530">
        <w:trPr>
          <w:trHeight w:val="78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A77E5C" w:rsidTr="002B4530">
        <w:trPr>
          <w:trHeight w:val="108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8041080020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A77E5C" w:rsidTr="002B4530">
        <w:trPr>
          <w:trHeight w:val="160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8041080020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A77E5C" w:rsidTr="002B4530">
        <w:trPr>
          <w:trHeight w:val="49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8041080020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A77E5C" w:rsidTr="002B4530">
        <w:trPr>
          <w:trHeight w:val="105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</w:tr>
      <w:tr w:rsidR="002B4530" w:rsidRPr="00A77E5C" w:rsidTr="002B4530">
        <w:trPr>
          <w:trHeight w:val="15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77E5C">
              <w:rPr>
                <w:rFonts w:ascii="Times New Roman" w:hAnsi="Times New Roman"/>
                <w:snapToGrid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lastRenderedPageBreak/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</w:tr>
      <w:tr w:rsidR="002B4530" w:rsidRPr="00A77E5C" w:rsidTr="002B4530">
        <w:trPr>
          <w:trHeight w:val="57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</w:tr>
      <w:tr w:rsidR="002B4530" w:rsidRPr="00A77E5C" w:rsidTr="002B4530">
        <w:trPr>
          <w:trHeight w:val="3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850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77E5C">
              <w:rPr>
                <w:rFonts w:ascii="Times New Roman" w:hAnsi="Times New Roman"/>
                <w:snapToGrid/>
                <w:sz w:val="22"/>
                <w:szCs w:val="22"/>
              </w:rPr>
              <w:t>75257</w:t>
            </w:r>
          </w:p>
        </w:tc>
      </w:tr>
      <w:tr w:rsidR="002B4530" w:rsidRPr="00A77E5C" w:rsidTr="002B4530">
        <w:trPr>
          <w:trHeight w:val="829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15 309,12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15 309,12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15 309,12</w:t>
            </w:r>
          </w:p>
        </w:tc>
      </w:tr>
      <w:tr w:rsidR="002B4530" w:rsidRPr="00A77E5C" w:rsidTr="002B4530">
        <w:trPr>
          <w:trHeight w:val="160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6100084200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2B4530" w:rsidRPr="00A77E5C" w:rsidTr="002B4530">
        <w:trPr>
          <w:trHeight w:val="42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Межбюджетные трансферты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6100084200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Иные межбюджетные трансферты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6100084200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2B4530" w:rsidRPr="00A77E5C" w:rsidTr="002B4530">
        <w:trPr>
          <w:trHeight w:val="15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6100084400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Межбюджетные трансферты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6100084400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Иные межбюджетные трансферты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6100084400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2B4530" w:rsidRPr="00A77E5C" w:rsidTr="002B4530">
        <w:trPr>
          <w:trHeight w:val="61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2B4530" w:rsidRPr="00A77E5C" w:rsidTr="002B4530">
        <w:trPr>
          <w:trHeight w:val="55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6100080060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6100080060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Специальные расходы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6100080060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Резервные фонды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Резервные фонды местной администрации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6100083030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6100083030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Резервные средства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6100083030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870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5000,00</w:t>
            </w:r>
          </w:p>
        </w:tc>
      </w:tr>
      <w:tr w:rsidR="002B4530" w:rsidRPr="00A77E5C" w:rsidTr="002B4530">
        <w:trPr>
          <w:trHeight w:val="3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Другие общегосударственные расходы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1 231 456,00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1 344 113,00</w:t>
            </w:r>
          </w:p>
        </w:tc>
      </w:tr>
      <w:tr w:rsidR="002B4530" w:rsidRPr="00A77E5C" w:rsidTr="002B4530">
        <w:trPr>
          <w:trHeight w:val="3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Условно утвержденные расходы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6100080080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222 410,00</w:t>
            </w:r>
          </w:p>
        </w:tc>
      </w:tr>
      <w:tr w:rsidR="002B4530" w:rsidRPr="00A77E5C" w:rsidTr="002B4530">
        <w:trPr>
          <w:trHeight w:val="3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6100080080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222 410,00</w:t>
            </w:r>
          </w:p>
        </w:tc>
      </w:tr>
      <w:tr w:rsidR="002B4530" w:rsidRPr="00A77E5C" w:rsidTr="002B4530">
        <w:trPr>
          <w:trHeight w:val="3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Резервные средства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6100080080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870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222410,00</w:t>
            </w:r>
          </w:p>
        </w:tc>
      </w:tr>
      <w:tr w:rsidR="002B4530" w:rsidRPr="00A77E5C" w:rsidTr="002B4530">
        <w:trPr>
          <w:trHeight w:val="55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Эксплуатация и содержание имущества казны муниципального образования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8041180920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8041180920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8041180920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НАЦИОНАЛЬНАЯ ОБОРОНА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137 993,00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151 805,00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165 851,00</w:t>
            </w:r>
          </w:p>
        </w:tc>
      </w:tr>
      <w:tr w:rsidR="002B4530" w:rsidRPr="00A77E5C" w:rsidTr="002B4530">
        <w:trPr>
          <w:trHeight w:val="544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137 993,00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151 805,00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165 851,00</w:t>
            </w:r>
          </w:p>
        </w:tc>
      </w:tr>
      <w:tr w:rsidR="002B4530" w:rsidRPr="00A77E5C" w:rsidTr="002B4530">
        <w:trPr>
          <w:trHeight w:val="91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137 993,00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151 805,00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165 851,00</w:t>
            </w:r>
          </w:p>
        </w:tc>
      </w:tr>
      <w:tr w:rsidR="002B4530" w:rsidRPr="00A77E5C" w:rsidTr="002B4530">
        <w:trPr>
          <w:trHeight w:val="1414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</w:tr>
      <w:tr w:rsidR="002B4530" w:rsidRPr="00A77E5C" w:rsidTr="002B4530">
        <w:trPr>
          <w:trHeight w:val="52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</w:tr>
      <w:tr w:rsidR="002B4530" w:rsidRPr="00A77E5C" w:rsidTr="002B4530">
        <w:trPr>
          <w:trHeight w:val="52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15 667,00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29 479,00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43 525,00</w:t>
            </w:r>
          </w:p>
        </w:tc>
      </w:tr>
      <w:tr w:rsidR="002B4530" w:rsidRPr="00A77E5C" w:rsidTr="002B4530">
        <w:trPr>
          <w:trHeight w:val="52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15 667,00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29 479,00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43525,00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НАЦИОНАЛЬНАЯ ЭКОНОМИКА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A77E5C" w:rsidTr="002B4530">
        <w:trPr>
          <w:trHeight w:val="33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A77E5C" w:rsidTr="002B4530">
        <w:trPr>
          <w:trHeight w:val="1401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 включая создание и обеспечение функционирования перковок (парковочных мест). осуществление муниципального контроля за сохранностью автомобильных дорог местного значения в границах населенных пунктов поселений. а также осуществление иных полномочий в облати использования автомобильных дорог и осуществление дорожной деятельности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8041383740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8041383740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8041383740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3547324,00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739 687,88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771 144,88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716 587,88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Жилищное хозяйство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2B4530" w:rsidRPr="00A77E5C" w:rsidTr="002B4530">
        <w:trPr>
          <w:trHeight w:val="2325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 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8041483760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8041483760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8041483760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1000,00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Благоустройство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2B4530" w:rsidRPr="00A77E5C" w:rsidTr="002B4530">
        <w:trPr>
          <w:trHeight w:val="5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Организация и обеспечение освещения улиц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8041481690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8041481690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2B4530" w:rsidRPr="00A77E5C" w:rsidTr="002B4530">
        <w:trPr>
          <w:trHeight w:val="81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8041481690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715587,88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СОЦИАЛЬНАЯ ПОЛИТИКА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A77E5C" w:rsidTr="002B4530">
        <w:trPr>
          <w:trHeight w:val="300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Пенсионное обеспечение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A77E5C" w:rsidTr="002B4530">
        <w:trPr>
          <w:trHeight w:val="544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Выплата муниципальных пенсий (доплат к государственным пенсиям)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8041582450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A77E5C" w:rsidTr="002B4530">
        <w:trPr>
          <w:trHeight w:val="544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8041582450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300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A77E5C" w:rsidTr="002B4530">
        <w:trPr>
          <w:trHeight w:val="544"/>
        </w:trPr>
        <w:tc>
          <w:tcPr>
            <w:tcW w:w="11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E5C" w:rsidRPr="00A77E5C" w:rsidRDefault="00A77E5C" w:rsidP="00A77E5C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8041582450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7E5C" w:rsidRPr="00A77E5C" w:rsidRDefault="00A77E5C" w:rsidP="00A77E5C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310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A77E5C">
              <w:rPr>
                <w:rFonts w:ascii="Times New Roman" w:hAnsi="Times New Roman"/>
                <w:snapToGrid/>
              </w:rPr>
              <w:t>373084,00</w:t>
            </w:r>
          </w:p>
        </w:tc>
      </w:tr>
      <w:tr w:rsidR="002B4530" w:rsidRPr="00A77E5C" w:rsidTr="002B4530">
        <w:trPr>
          <w:trHeight w:val="255"/>
        </w:trPr>
        <w:tc>
          <w:tcPr>
            <w:tcW w:w="3073" w:type="pct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>Всего расходов:</w:t>
            </w:r>
          </w:p>
        </w:tc>
        <w:tc>
          <w:tcPr>
            <w:tcW w:w="6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>7 849 525,00</w:t>
            </w:r>
          </w:p>
        </w:tc>
        <w:tc>
          <w:tcPr>
            <w:tcW w:w="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>8 070 000,00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E5C" w:rsidRPr="00A77E5C" w:rsidRDefault="00A77E5C" w:rsidP="00A77E5C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A77E5C">
              <w:rPr>
                <w:rFonts w:ascii="Times New Roman" w:hAnsi="Times New Roman"/>
                <w:b/>
                <w:bCs/>
                <w:snapToGrid/>
                <w:color w:val="000000"/>
              </w:rPr>
              <w:t>8 162 375,00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43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8C" w:rsidRDefault="00935D8C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  <w:p w:rsidR="00935D8C" w:rsidRDefault="00935D8C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Приложение 4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43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lastRenderedPageBreak/>
              <w:t>к решению Синезерского сельского Совета народных депутатов "О бюджете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43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8C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Синезерского сельского поселения Навлинского муниципального района</w:t>
            </w:r>
          </w:p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 xml:space="preserve"> Брянской области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263"/>
        </w:trPr>
        <w:tc>
          <w:tcPr>
            <w:tcW w:w="43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на 2024 год и на плановый период 2025 и 2026 годов"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14"/>
        </w:trPr>
        <w:tc>
          <w:tcPr>
            <w:tcW w:w="211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5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1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03"/>
        </w:trPr>
        <w:tc>
          <w:tcPr>
            <w:tcW w:w="4317" w:type="pct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  <w:t xml:space="preserve">"Распределение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2024 и плановый период 2025 год и 2026 годов."     </w:t>
            </w: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  <w:br/>
              <w:t xml:space="preserve">      </w:t>
            </w: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  <w:br/>
              <w:t xml:space="preserve">      </w:t>
            </w: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  <w:br/>
              <w:t xml:space="preserve">      </w:t>
            </w: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  <w:br/>
              <w:t xml:space="preserve">      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52"/>
        </w:trPr>
        <w:tc>
          <w:tcPr>
            <w:tcW w:w="4317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263"/>
        </w:trPr>
        <w:tc>
          <w:tcPr>
            <w:tcW w:w="43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(рублей)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55"/>
        </w:trPr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Наименование</w:t>
            </w: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Рз</w:t>
            </w:r>
          </w:p>
        </w:tc>
        <w:tc>
          <w:tcPr>
            <w:tcW w:w="2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Пр</w:t>
            </w:r>
          </w:p>
        </w:tc>
        <w:tc>
          <w:tcPr>
            <w:tcW w:w="3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ЦСТ</w:t>
            </w:r>
          </w:p>
        </w:tc>
        <w:tc>
          <w:tcPr>
            <w:tcW w:w="31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ВР</w:t>
            </w:r>
          </w:p>
        </w:tc>
        <w:tc>
          <w:tcPr>
            <w:tcW w:w="72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Сумма на 2024 год</w:t>
            </w:r>
          </w:p>
        </w:tc>
        <w:tc>
          <w:tcPr>
            <w:tcW w:w="6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Сумма на 2025 год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Сумма на 2026 год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3 143 328,12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3 246 871,12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3 359 528,12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78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108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8041080020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160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8041080020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638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8041080020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105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15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7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8041080040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850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75257,00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29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финансового (финансово-бюджетного) надзора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15 309,12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15 309,12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15 309,12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160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6100084200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42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Межбюджетные трансферты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6100084200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межбюджетные трансферты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6100084200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15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6100084400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Межбюджетные трансферты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6100084400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межбюджетные трансферты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6100084400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61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61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6100080060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6100080060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Специальные расходы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07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6100080060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Резервные фонды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Резервные фонды местной администрации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6100083030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6100083030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Резервные средства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6100083030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870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5000,00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Другие </w:t>
            </w: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общегосударственные расходы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1 231 456,00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1 344 113,00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6100080080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222 410,00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6100080080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222 410,00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Резервные средства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6100080080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870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222410,00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5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Эксплуатация и содержание имущества казны муниципального образования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8041180920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8041180920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8041180920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1121703,00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НАЦИОНАЛЬНАЯ ОБОРОНА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137 993,00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151 805,00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165 851,00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44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137 993,00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151 805,00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165 851,00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63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137 993,00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151 805,00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165 851,00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156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2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2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15 667,00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29 479,00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43 525,00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2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02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8041051180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15 667,00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29 479,00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43525,00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НАЦИОНАЛЬНАЯ ЭКОНОМИКА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6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3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447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 включая создание и обеспечение функционирования парковок (парковочных мест). осуществление муниципального контроля за сохранностью автомобильных дорог местного значения в границах населенных пунктов поселений. а также осуществление иных полномочий в облати использования автомобильных дорог и осуществление </w:t>
            </w: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дорожной деятельности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04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8041383740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8041383740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04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09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8041383740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3547324,00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739 687,88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771 144,88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716 587,88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Жилищное хозяйство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2325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8041483760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8041483760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8041483760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1000,00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Благоустройство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Организация и обеспечение освещения улиц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8041481690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8041481690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81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05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8041481690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715587,88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СОЦИАЛЬНАЯ ПОЛИТИКА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300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Пенсионное обеспечение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44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Выплата муниципальных пенсий (доплат к государственным пенсиям)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8041582450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2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44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8041582450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300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3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544"/>
        </w:trPr>
        <w:tc>
          <w:tcPr>
            <w:tcW w:w="95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8041582450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310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4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373084,00</w:t>
            </w:r>
          </w:p>
        </w:tc>
      </w:tr>
      <w:tr w:rsidR="002B4530" w:rsidRPr="00D33FC7" w:rsidTr="002B4530">
        <w:trPr>
          <w:gridBefore w:val="2"/>
          <w:gridAfter w:val="2"/>
          <w:wBefore w:w="303" w:type="pct"/>
          <w:wAfter w:w="380" w:type="pct"/>
          <w:trHeight w:val="255"/>
        </w:trPr>
        <w:tc>
          <w:tcPr>
            <w:tcW w:w="2114" w:type="pct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Всего расходов:</w:t>
            </w:r>
          </w:p>
        </w:tc>
        <w:tc>
          <w:tcPr>
            <w:tcW w:w="7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7 849 525,00</w:t>
            </w:r>
          </w:p>
        </w:tc>
        <w:tc>
          <w:tcPr>
            <w:tcW w:w="6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8 070 000,00</w:t>
            </w:r>
          </w:p>
        </w:tc>
        <w:tc>
          <w:tcPr>
            <w:tcW w:w="8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8 162 375,00</w:t>
            </w:r>
          </w:p>
        </w:tc>
      </w:tr>
      <w:tr w:rsidR="00D33FC7" w:rsidRPr="00D33FC7" w:rsidTr="00935D8C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459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Приложение 5</w:t>
            </w:r>
          </w:p>
        </w:tc>
      </w:tr>
      <w:tr w:rsidR="00D33FC7" w:rsidRPr="00D33FC7" w:rsidTr="00935D8C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459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к решению Синезерского сельского Совета народных депутатов "О бюджете</w:t>
            </w:r>
          </w:p>
        </w:tc>
      </w:tr>
      <w:tr w:rsidR="00D33FC7" w:rsidRPr="00D33FC7" w:rsidTr="00935D8C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459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Синезерского сельского поселения Навлинского муниципального района Брянской области</w:t>
            </w:r>
          </w:p>
        </w:tc>
      </w:tr>
      <w:tr w:rsidR="00D33FC7" w:rsidRPr="00D33FC7" w:rsidTr="00935D8C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459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на 2024 год и на плановый период 2025 и 2026 годов"</w:t>
            </w:r>
          </w:p>
        </w:tc>
      </w:tr>
      <w:tr w:rsidR="00935D8C" w:rsidRPr="00D33FC7" w:rsidTr="00935D8C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334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 </w:t>
            </w:r>
          </w:p>
        </w:tc>
      </w:tr>
      <w:tr w:rsidR="00D33FC7" w:rsidRPr="00D33FC7" w:rsidTr="00935D8C">
        <w:trPr>
          <w:gridBefore w:val="1"/>
          <w:gridAfter w:val="1"/>
          <w:wBefore w:w="153" w:type="pct"/>
          <w:wAfter w:w="254" w:type="pct"/>
          <w:trHeight w:val="289"/>
        </w:trPr>
        <w:tc>
          <w:tcPr>
            <w:tcW w:w="4593" w:type="pct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  <w:t>Распределение расходов бюджета Синезерского сельского поселения Навлинского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2024 год и плановый 2025 и 2026 годов.</w:t>
            </w:r>
          </w:p>
        </w:tc>
      </w:tr>
      <w:tr w:rsidR="00D33FC7" w:rsidRPr="00D33FC7" w:rsidTr="00935D8C">
        <w:trPr>
          <w:gridBefore w:val="1"/>
          <w:gridAfter w:val="1"/>
          <w:wBefore w:w="153" w:type="pct"/>
          <w:wAfter w:w="254" w:type="pct"/>
          <w:trHeight w:val="615"/>
        </w:trPr>
        <w:tc>
          <w:tcPr>
            <w:tcW w:w="4593" w:type="pct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D33FC7" w:rsidRPr="00D33FC7" w:rsidTr="00935D8C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459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(рублей)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Наименование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МП</w:t>
            </w:r>
          </w:p>
        </w:tc>
        <w:tc>
          <w:tcPr>
            <w:tcW w:w="32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ППМП</w:t>
            </w:r>
          </w:p>
        </w:tc>
        <w:tc>
          <w:tcPr>
            <w:tcW w:w="42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ОМ</w:t>
            </w: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ГРБС</w:t>
            </w:r>
          </w:p>
        </w:tc>
        <w:tc>
          <w:tcPr>
            <w:tcW w:w="54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НР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ВР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Сумма на </w:t>
            </w: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2024 год</w:t>
            </w:r>
          </w:p>
        </w:tc>
        <w:tc>
          <w:tcPr>
            <w:tcW w:w="4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Сумма на </w:t>
            </w: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2025 год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Сумма на 2026 </w:t>
            </w: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год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lastRenderedPageBreak/>
              <w:t>Реализация полномочий Синезерского сельского поселения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7 823 005,88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7 939 937,88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7 919 655,88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927"/>
        </w:trPr>
        <w:tc>
          <w:tcPr>
            <w:tcW w:w="11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Материально-техническое, финансовое обеспечение  деятельности аппарата управления Синезерского сельского поселения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2 133 099,00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2 146 911,00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2 160 957,00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Синезерская сельская администрация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2 133 099,00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2 146 911,00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2 160 957,00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84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51180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137 993,00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151 805,00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165 851,00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153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51180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Расходы на выплаты персоналу государственных (муниципальных) органов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51180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122 326,00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51180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15 667,00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29 479,00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43 525,00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51180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15 667,00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29 479,00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43525,00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102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80020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153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Расходы на выплаты персоналу в целях обеспечения выполнения функций государственными (муниципальными) </w:t>
            </w: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80020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  Расходы на выплаты персоналу государственных (муниципальных) органов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80020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537 971,00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1 457 135,00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153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Расходы на выплаты персоналу государственных (муниципальных) органов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1 164 061,00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217 817,00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Иные бюджетные ассигнования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Уплата налогов, сборов и иных платежей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850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75 257,00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75257,00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Обеспечение эффективного управления и распоряжения муниципальным имуществом Синезерского сельского поселения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1 121 703,00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1 121 703,00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1 121 703,00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Синезерская сельская администрация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1 121 703,00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1 121 703,00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1 121 703,00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Эксплуатация и содержание имущества казны муниципального образования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80920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80920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80920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1 121 703,00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1121703,00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Обеспечение выполнения полномочий в сфере дорожного хозяйства Синезерского сельского поселения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3 455 432,00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3 527 095,00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3 547 324,00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Синезерская сельская администрация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4122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  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 включая создание и обеспечение функционирования парковок (парковочных мест). осуществление муниципального контроля за сохранностью автомобильных дорог местного значения в границах населенных пунктов поселений. а также осуществление иных полномочий в облати использования автомобильных дорог и осуществление дорожной деятельности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83740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83740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3 547 324,00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13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83740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3 455 432,00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3 527 095,00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3547324,00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lastRenderedPageBreak/>
              <w:t>Обеспечение выполнения полномочий в сфере жилищно-коммунального хозяйства Синезерского сельского поселения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739 687,88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771 144,88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716 587,88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Синезерская сельская администрация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739 687,88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771 144,88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716 587,88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Организация и обеспечение освещения улиц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81690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81690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715 587,88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81690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738 687,88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770 144,88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715587,88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229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83760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83760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765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83760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1 000,00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1000,00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69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Реализация единой социальной политики на территории Синезерского сельского поселения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373 084,00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373 084,00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373 084,00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Синезерская сельская администрация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1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1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Выплата муниципальных пенсий (доплат к государственным пенсиям)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82450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lastRenderedPageBreak/>
              <w:t xml:space="preserve">    Социальное обеспечение и иные выплаты населению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82450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    Публичные нормативные социальные выплаты гражданам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82450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310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373 084,00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373084,00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Непрограммная деятельность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26 519,12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130 062,12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242 719,12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Синезерская сельская администрация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26 519,12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130 062,12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i/>
                <w:i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i/>
                <w:iCs/>
                <w:snapToGrid/>
                <w:color w:val="000000"/>
              </w:rPr>
              <w:t>242 719,12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510"/>
        </w:trPr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80060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80060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Специальные расходы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80060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6 210,00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Условно утвержденные расходы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222 410,00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222 410,00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Резервные средства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80080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870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109 753,00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222410,00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Резервные фонды местной администрации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83030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бюджетные ассигнования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83030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Резервные средства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83030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870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5 000,00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5000,00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153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84200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Межбюджетные трансферты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84200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межбюджетные трансферты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84200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12 205,62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153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 xml:space="preserve"> 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84400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Межбюджетные трансферты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84400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935D8C" w:rsidRPr="00D33FC7" w:rsidTr="002B4530">
        <w:trPr>
          <w:gridBefore w:val="1"/>
          <w:gridAfter w:val="1"/>
          <w:wBefore w:w="153" w:type="pct"/>
          <w:wAfter w:w="254" w:type="pct"/>
          <w:trHeight w:val="300"/>
        </w:trPr>
        <w:tc>
          <w:tcPr>
            <w:tcW w:w="112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3FC7" w:rsidRPr="00D33FC7" w:rsidRDefault="00D33FC7" w:rsidP="00D33FC7">
            <w:pPr>
              <w:widowControl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Иные межбюджетные трансферты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61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00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880</w:t>
            </w:r>
          </w:p>
        </w:tc>
        <w:tc>
          <w:tcPr>
            <w:tcW w:w="54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84400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center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540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outlineLvl w:val="0"/>
              <w:rPr>
                <w:rFonts w:ascii="Times New Roman" w:hAnsi="Times New Roman"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snapToGrid/>
                <w:color w:val="000000"/>
              </w:rPr>
              <w:t>3 103,50</w:t>
            </w:r>
          </w:p>
        </w:tc>
      </w:tr>
      <w:tr w:rsidR="00935D8C" w:rsidRPr="00D33FC7" w:rsidTr="00935D8C">
        <w:trPr>
          <w:gridBefore w:val="1"/>
          <w:gridAfter w:val="1"/>
          <w:wBefore w:w="153" w:type="pct"/>
          <w:wAfter w:w="254" w:type="pct"/>
          <w:trHeight w:val="285"/>
        </w:trPr>
        <w:tc>
          <w:tcPr>
            <w:tcW w:w="3346" w:type="pct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>Всего расходов: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7 849 </w:t>
            </w: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lastRenderedPageBreak/>
              <w:t>525,00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lastRenderedPageBreak/>
              <w:t xml:space="preserve">8 070 </w:t>
            </w: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lastRenderedPageBreak/>
              <w:t>000,00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lastRenderedPageBreak/>
              <w:t xml:space="preserve">8 162 </w:t>
            </w:r>
            <w:r w:rsidRPr="00D33FC7">
              <w:rPr>
                <w:rFonts w:ascii="Times New Roman" w:hAnsi="Times New Roman"/>
                <w:b/>
                <w:bCs/>
                <w:snapToGrid/>
                <w:color w:val="000000"/>
              </w:rPr>
              <w:lastRenderedPageBreak/>
              <w:t>375,00</w:t>
            </w:r>
          </w:p>
        </w:tc>
      </w:tr>
    </w:tbl>
    <w:p w:rsidR="00D33FC7" w:rsidRDefault="00D33FC7" w:rsidP="00A77E5C">
      <w:pPr>
        <w:rPr>
          <w:rFonts w:ascii="Times New Roman" w:hAnsi="Times New Roman"/>
          <w:sz w:val="24"/>
          <w:szCs w:val="24"/>
        </w:rPr>
      </w:pPr>
    </w:p>
    <w:p w:rsidR="00D33FC7" w:rsidRDefault="00D33FC7" w:rsidP="00D33FC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86"/>
        <w:gridCol w:w="5381"/>
        <w:gridCol w:w="538"/>
        <w:gridCol w:w="917"/>
        <w:gridCol w:w="659"/>
        <w:gridCol w:w="646"/>
        <w:gridCol w:w="765"/>
        <w:gridCol w:w="556"/>
        <w:gridCol w:w="873"/>
      </w:tblGrid>
      <w:tr w:rsidR="00D33FC7" w:rsidRPr="00D33FC7" w:rsidTr="00D33FC7">
        <w:trPr>
          <w:gridAfter w:val="1"/>
          <w:wAfter w:w="419" w:type="pct"/>
          <w:trHeight w:val="255"/>
        </w:trPr>
        <w:tc>
          <w:tcPr>
            <w:tcW w:w="45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Приложение 6</w:t>
            </w:r>
          </w:p>
        </w:tc>
      </w:tr>
      <w:tr w:rsidR="00D33FC7" w:rsidRPr="00D33FC7" w:rsidTr="00D33FC7">
        <w:trPr>
          <w:gridAfter w:val="1"/>
          <w:wAfter w:w="419" w:type="pct"/>
          <w:trHeight w:val="255"/>
        </w:trPr>
        <w:tc>
          <w:tcPr>
            <w:tcW w:w="45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к решению Синезерского сельского Совета народных депутатов</w:t>
            </w:r>
          </w:p>
        </w:tc>
      </w:tr>
      <w:tr w:rsidR="00D33FC7" w:rsidRPr="00D33FC7" w:rsidTr="00D33FC7">
        <w:trPr>
          <w:gridAfter w:val="1"/>
          <w:wAfter w:w="419" w:type="pct"/>
          <w:trHeight w:val="600"/>
        </w:trPr>
        <w:tc>
          <w:tcPr>
            <w:tcW w:w="45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"О бюджете Синезерского сельского поселения Навлинского муниципального района Брянской области                                                                                                      на 2024 год и на плановый период 2025 и 2026 годов"</w:t>
            </w:r>
          </w:p>
        </w:tc>
      </w:tr>
      <w:tr w:rsidR="00D33FC7" w:rsidRPr="00D33FC7" w:rsidTr="00D33FC7">
        <w:trPr>
          <w:gridAfter w:val="1"/>
          <w:wAfter w:w="419" w:type="pct"/>
          <w:trHeight w:val="255"/>
        </w:trPr>
        <w:tc>
          <w:tcPr>
            <w:tcW w:w="45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</w:tc>
      </w:tr>
      <w:tr w:rsidR="00D33FC7" w:rsidRPr="00D33FC7" w:rsidTr="00D33FC7">
        <w:trPr>
          <w:gridAfter w:val="1"/>
          <w:wAfter w:w="419" w:type="pct"/>
          <w:trHeight w:val="1302"/>
        </w:trPr>
        <w:tc>
          <w:tcPr>
            <w:tcW w:w="45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Распределение иных межбюджетных трансфертов,  передаваемых на осуществление части полномочий по решению вопросов местного значения в соответствии с заключенными соглашениями в части осуществления внешнего муниципального финансового контроля на 2024 год и на плановый период  2025 и 2026 годов</w:t>
            </w:r>
          </w:p>
        </w:tc>
      </w:tr>
      <w:tr w:rsidR="00D33FC7" w:rsidRPr="00D33FC7" w:rsidTr="00D33FC7">
        <w:trPr>
          <w:gridAfter w:val="1"/>
          <w:wAfter w:w="419" w:type="pct"/>
          <w:trHeight w:val="405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Таблица 1</w:t>
            </w:r>
          </w:p>
        </w:tc>
      </w:tr>
      <w:tr w:rsidR="00D33FC7" w:rsidRPr="00D33FC7" w:rsidTr="00D33FC7">
        <w:trPr>
          <w:gridAfter w:val="1"/>
          <w:wAfter w:w="419" w:type="pct"/>
          <w:trHeight w:val="330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(рублей)</w:t>
            </w:r>
          </w:p>
        </w:tc>
      </w:tr>
      <w:tr w:rsidR="00D33FC7" w:rsidRPr="00D33FC7" w:rsidTr="00D33FC7">
        <w:trPr>
          <w:gridAfter w:val="1"/>
          <w:wAfter w:w="419" w:type="pct"/>
          <w:trHeight w:val="285"/>
        </w:trPr>
        <w:tc>
          <w:tcPr>
            <w:tcW w:w="2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2024 год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2025 год</w:t>
            </w:r>
          </w:p>
        </w:tc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2026 год</w:t>
            </w:r>
          </w:p>
        </w:tc>
      </w:tr>
      <w:tr w:rsidR="00D33FC7" w:rsidRPr="00D33FC7" w:rsidTr="00D33FC7">
        <w:trPr>
          <w:gridAfter w:val="1"/>
          <w:wAfter w:w="419" w:type="pct"/>
          <w:trHeight w:val="253"/>
        </w:trPr>
        <w:tc>
          <w:tcPr>
            <w:tcW w:w="2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D33FC7" w:rsidRPr="00D33FC7" w:rsidTr="00D33FC7">
        <w:trPr>
          <w:gridAfter w:val="1"/>
          <w:wAfter w:w="419" w:type="pct"/>
          <w:trHeight w:val="330"/>
        </w:trPr>
        <w:tc>
          <w:tcPr>
            <w:tcW w:w="26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Навлинский муниципальный район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12 205,62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12 205,62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12 205,62</w:t>
            </w:r>
          </w:p>
        </w:tc>
      </w:tr>
      <w:tr w:rsidR="00D33FC7" w:rsidRPr="00D33FC7" w:rsidTr="00D33FC7">
        <w:trPr>
          <w:gridAfter w:val="1"/>
          <w:wAfter w:w="419" w:type="pct"/>
          <w:trHeight w:val="330"/>
        </w:trPr>
        <w:tc>
          <w:tcPr>
            <w:tcW w:w="26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ИТОГО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12 205,62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12 205,62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12 205,62</w:t>
            </w:r>
          </w:p>
        </w:tc>
      </w:tr>
      <w:tr w:rsidR="00D33FC7" w:rsidRPr="00D33FC7" w:rsidTr="00D33FC7">
        <w:trPr>
          <w:gridAfter w:val="1"/>
          <w:wAfter w:w="419" w:type="pct"/>
          <w:trHeight w:val="255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</w:tr>
      <w:tr w:rsidR="00D33FC7" w:rsidRPr="00D33FC7" w:rsidTr="00D33FC7">
        <w:trPr>
          <w:gridBefore w:val="1"/>
          <w:wBefore w:w="41" w:type="pct"/>
          <w:trHeight w:val="255"/>
        </w:trPr>
        <w:tc>
          <w:tcPr>
            <w:tcW w:w="4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Приложение 6</w:t>
            </w:r>
          </w:p>
        </w:tc>
      </w:tr>
      <w:tr w:rsidR="00D33FC7" w:rsidRPr="00D33FC7" w:rsidTr="00D33FC7">
        <w:trPr>
          <w:gridBefore w:val="1"/>
          <w:wBefore w:w="41" w:type="pct"/>
          <w:trHeight w:val="255"/>
        </w:trPr>
        <w:tc>
          <w:tcPr>
            <w:tcW w:w="4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к решению Синезерского сельского Совета народных депутатов</w:t>
            </w:r>
          </w:p>
        </w:tc>
      </w:tr>
      <w:tr w:rsidR="00D33FC7" w:rsidRPr="00D33FC7" w:rsidTr="00D33FC7">
        <w:trPr>
          <w:gridBefore w:val="1"/>
          <w:wBefore w:w="41" w:type="pct"/>
          <w:trHeight w:val="600"/>
        </w:trPr>
        <w:tc>
          <w:tcPr>
            <w:tcW w:w="4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"О бюджете Синезерского сельского поселения Навлинского муниципального района Брянской области                                                                                                      на 2024 год и на плановый период 2025 и 2026 годов"</w:t>
            </w:r>
          </w:p>
        </w:tc>
      </w:tr>
      <w:tr w:rsidR="00D33FC7" w:rsidRPr="00D33FC7" w:rsidTr="00D33FC7">
        <w:trPr>
          <w:gridBefore w:val="1"/>
          <w:wBefore w:w="41" w:type="pct"/>
          <w:trHeight w:val="255"/>
        </w:trPr>
        <w:tc>
          <w:tcPr>
            <w:tcW w:w="4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</w:tc>
      </w:tr>
      <w:tr w:rsidR="00D33FC7" w:rsidRPr="00D33FC7" w:rsidTr="00D33FC7">
        <w:trPr>
          <w:gridBefore w:val="1"/>
          <w:wBefore w:w="41" w:type="pct"/>
          <w:trHeight w:val="1302"/>
        </w:trPr>
        <w:tc>
          <w:tcPr>
            <w:tcW w:w="4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Распределение иных межбюджетных трансфертов,  передаваемых на осуществление части полномочий по решению вопросов местного значения в соответствии с заключенными соглашениями в части осуществления внутреннего муниципального финансового контроля на 2024 год и на плановый период  2025 и 2026 годов</w:t>
            </w:r>
          </w:p>
        </w:tc>
      </w:tr>
      <w:tr w:rsidR="00D33FC7" w:rsidRPr="00D33FC7" w:rsidTr="00D33FC7">
        <w:trPr>
          <w:gridBefore w:val="1"/>
          <w:wBefore w:w="41" w:type="pct"/>
          <w:trHeight w:val="405"/>
        </w:trPr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Таблица 2</w:t>
            </w:r>
          </w:p>
        </w:tc>
      </w:tr>
      <w:tr w:rsidR="00D33FC7" w:rsidRPr="00D33FC7" w:rsidTr="00D33FC7">
        <w:trPr>
          <w:gridBefore w:val="1"/>
          <w:wBefore w:w="41" w:type="pct"/>
          <w:trHeight w:val="330"/>
        </w:trPr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(рублей)</w:t>
            </w:r>
          </w:p>
        </w:tc>
      </w:tr>
      <w:tr w:rsidR="00D33FC7" w:rsidRPr="00D33FC7" w:rsidTr="00D33FC7">
        <w:trPr>
          <w:gridBefore w:val="1"/>
          <w:wBefore w:w="41" w:type="pct"/>
          <w:trHeight w:val="285"/>
        </w:trPr>
        <w:tc>
          <w:tcPr>
            <w:tcW w:w="2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2024 год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2025 год</w:t>
            </w:r>
          </w:p>
        </w:tc>
        <w:tc>
          <w:tcPr>
            <w:tcW w:w="6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D33FC7">
              <w:rPr>
                <w:rFonts w:ascii="Times New Roman" w:hAnsi="Times New Roman"/>
                <w:snapToGrid/>
                <w:sz w:val="22"/>
                <w:szCs w:val="22"/>
              </w:rPr>
              <w:t>2026 год</w:t>
            </w:r>
          </w:p>
        </w:tc>
      </w:tr>
      <w:tr w:rsidR="00D33FC7" w:rsidRPr="00D33FC7" w:rsidTr="00D33FC7">
        <w:trPr>
          <w:gridBefore w:val="1"/>
          <w:wBefore w:w="41" w:type="pct"/>
          <w:trHeight w:val="253"/>
        </w:trPr>
        <w:tc>
          <w:tcPr>
            <w:tcW w:w="2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D33FC7" w:rsidRPr="00D33FC7" w:rsidTr="00D33FC7">
        <w:trPr>
          <w:gridBefore w:val="1"/>
          <w:wBefore w:w="41" w:type="pct"/>
          <w:trHeight w:val="330"/>
        </w:trPr>
        <w:tc>
          <w:tcPr>
            <w:tcW w:w="28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Навлинский муниципальный район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3 103,50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3 103,50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3 103,50</w:t>
            </w:r>
          </w:p>
        </w:tc>
      </w:tr>
      <w:tr w:rsidR="00D33FC7" w:rsidRPr="00D33FC7" w:rsidTr="00D33FC7">
        <w:trPr>
          <w:gridBefore w:val="1"/>
          <w:wBefore w:w="41" w:type="pct"/>
          <w:trHeight w:val="330"/>
        </w:trPr>
        <w:tc>
          <w:tcPr>
            <w:tcW w:w="28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ИТОГО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3 103,50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3 103,50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33FC7">
              <w:rPr>
                <w:rFonts w:ascii="Times New Roman" w:hAnsi="Times New Roman"/>
                <w:snapToGrid/>
                <w:sz w:val="24"/>
                <w:szCs w:val="24"/>
              </w:rPr>
              <w:t>3 103,50</w:t>
            </w:r>
          </w:p>
        </w:tc>
      </w:tr>
      <w:tr w:rsidR="00D33FC7" w:rsidRPr="00D33FC7" w:rsidTr="00D33FC7">
        <w:trPr>
          <w:gridBefore w:val="1"/>
          <w:wBefore w:w="41" w:type="pct"/>
          <w:trHeight w:val="255"/>
        </w:trPr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</w:tr>
    </w:tbl>
    <w:p w:rsidR="00D33FC7" w:rsidRDefault="00D33FC7" w:rsidP="00D33FC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2340"/>
        <w:gridCol w:w="3604"/>
        <w:gridCol w:w="1505"/>
        <w:gridCol w:w="1505"/>
        <w:gridCol w:w="1467"/>
      </w:tblGrid>
      <w:tr w:rsidR="00D33FC7" w:rsidRPr="00D33FC7" w:rsidTr="00D33FC7">
        <w:trPr>
          <w:trHeight w:val="172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bookmarkStart w:id="23" w:name="RANGE!A1:E15"/>
            <w:bookmarkEnd w:id="23"/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Приложение 7</w:t>
            </w:r>
            <w:r w:rsidRPr="00D33FC7">
              <w:rPr>
                <w:rFonts w:ascii="Times New Roman" w:hAnsi="Times New Roman"/>
                <w:snapToGrid/>
              </w:rPr>
              <w:br/>
              <w:t>к решению сельского Совета народных депутатов</w:t>
            </w:r>
            <w:r w:rsidRPr="00D33FC7">
              <w:rPr>
                <w:rFonts w:ascii="Times New Roman" w:hAnsi="Times New Roman"/>
                <w:snapToGrid/>
              </w:rPr>
              <w:br/>
              <w:t>"О бюджете Синезерского сельского поселения Навлинского муниципального района Брянской области на 2024 год</w:t>
            </w:r>
            <w:r w:rsidRPr="00D33FC7">
              <w:rPr>
                <w:rFonts w:ascii="Times New Roman" w:hAnsi="Times New Roman"/>
                <w:snapToGrid/>
              </w:rPr>
              <w:br/>
              <w:t>и на плановый период 2025 и 2026 годов"</w:t>
            </w:r>
          </w:p>
        </w:tc>
      </w:tr>
      <w:tr w:rsidR="00D33FC7" w:rsidRPr="00D33FC7" w:rsidTr="00D33FC7">
        <w:trPr>
          <w:trHeight w:val="7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8C" w:rsidRDefault="00935D8C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</w:p>
          <w:p w:rsidR="00935D8C" w:rsidRDefault="00935D8C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</w:p>
          <w:p w:rsidR="00935D8C" w:rsidRDefault="00935D8C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</w:p>
          <w:p w:rsidR="00935D8C" w:rsidRDefault="00935D8C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</w:p>
          <w:p w:rsidR="00935D8C" w:rsidRDefault="00935D8C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</w:p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Источники внутреннего финансирования дефицита бюджета Синезерского сельского поселения Навлинского муниципального района Брянской области на 2024 год и на плановый период 2025 и 2026 годов</w:t>
            </w:r>
          </w:p>
        </w:tc>
      </w:tr>
      <w:tr w:rsidR="00D33FC7" w:rsidRPr="00D33FC7" w:rsidTr="00D33FC7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рублей</w:t>
            </w:r>
          </w:p>
        </w:tc>
      </w:tr>
      <w:tr w:rsidR="00D33FC7" w:rsidRPr="00D33FC7" w:rsidTr="00D33FC7">
        <w:trPr>
          <w:trHeight w:val="63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lastRenderedPageBreak/>
              <w:t>КБК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Наименование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Сумма</w:t>
            </w:r>
            <w:r w:rsidRPr="00D33FC7">
              <w:rPr>
                <w:rFonts w:ascii="Times New Roman" w:hAnsi="Times New Roman"/>
                <w:snapToGrid/>
              </w:rPr>
              <w:br/>
              <w:t>на 2024 год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Сумма</w:t>
            </w:r>
            <w:r w:rsidRPr="00D33FC7">
              <w:rPr>
                <w:rFonts w:ascii="Times New Roman" w:hAnsi="Times New Roman"/>
                <w:snapToGrid/>
              </w:rPr>
              <w:br/>
              <w:t>на 2025 год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Сумма</w:t>
            </w:r>
            <w:r w:rsidRPr="00D33FC7">
              <w:rPr>
                <w:rFonts w:ascii="Times New Roman" w:hAnsi="Times New Roman"/>
                <w:snapToGrid/>
              </w:rPr>
              <w:br/>
              <w:t>на 2026 год</w:t>
            </w:r>
          </w:p>
        </w:tc>
      </w:tr>
      <w:tr w:rsidR="00D33FC7" w:rsidRPr="00D33FC7" w:rsidTr="00D33FC7">
        <w:trPr>
          <w:trHeight w:val="28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5</w:t>
            </w:r>
          </w:p>
        </w:tc>
      </w:tr>
      <w:tr w:rsidR="00D33FC7" w:rsidRPr="00D33FC7" w:rsidTr="00D33FC7">
        <w:trPr>
          <w:trHeight w:val="51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880 01 05 00 00 00 0000 000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Изменение остатков средств на счетах по учету средств бюджета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48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880 01 05 00 00 00 0000 500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Увеличение остатков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51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880 01 05 02 00 00 0000 500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Увеличение прочих остатков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6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880 01 05 02 01 00 0000 510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Увеличение прочих остатков денежных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51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880 01 05 02 01 10 0000 510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54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880 01 05 00 00 00 0000 600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Уменьшение остатков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51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880 01 05 02 00 00 0000 600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Уменьшение прочих остатков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563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880 01 05 02 01 00 0000 610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Уменьшение прочих остатков денежных средств бюджетов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51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880 01 05 02 01 10 0000 610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  <w:tr w:rsidR="00D33FC7" w:rsidRPr="00D33FC7" w:rsidTr="00D33FC7">
        <w:trPr>
          <w:trHeight w:val="375"/>
        </w:trPr>
        <w:tc>
          <w:tcPr>
            <w:tcW w:w="2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Итого источников внутреннего финансирования дефицита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C7" w:rsidRPr="00D33FC7" w:rsidRDefault="00D33FC7" w:rsidP="00D33FC7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D33FC7">
              <w:rPr>
                <w:rFonts w:ascii="Times New Roman" w:hAnsi="Times New Roman"/>
                <w:snapToGrid/>
              </w:rPr>
              <w:t>0,00</w:t>
            </w:r>
          </w:p>
        </w:tc>
      </w:tr>
    </w:tbl>
    <w:p w:rsidR="00A77E5C" w:rsidRPr="00D33FC7" w:rsidRDefault="00A77E5C" w:rsidP="00D33FC7">
      <w:pPr>
        <w:rPr>
          <w:rFonts w:ascii="Times New Roman" w:hAnsi="Times New Roman"/>
          <w:sz w:val="24"/>
          <w:szCs w:val="24"/>
        </w:rPr>
      </w:pPr>
    </w:p>
    <w:sectPr w:rsidR="00A77E5C" w:rsidRPr="00D33FC7" w:rsidSect="002E7B65">
      <w:headerReference w:type="even" r:id="rId8"/>
      <w:footerReference w:type="default" r:id="rId9"/>
      <w:type w:val="continuous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23" w:rsidRDefault="00720A23">
      <w:r>
        <w:separator/>
      </w:r>
    </w:p>
  </w:endnote>
  <w:endnote w:type="continuationSeparator" w:id="1">
    <w:p w:rsidR="00720A23" w:rsidRDefault="0072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804627"/>
      <w:docPartObj>
        <w:docPartGallery w:val="Page Numbers (Bottom of Page)"/>
        <w:docPartUnique/>
      </w:docPartObj>
    </w:sdtPr>
    <w:sdtContent>
      <w:p w:rsidR="00D33FC7" w:rsidRDefault="001257EB">
        <w:pPr>
          <w:pStyle w:val="af0"/>
          <w:jc w:val="right"/>
        </w:pPr>
        <w:fldSimple w:instr="PAGE   \* MERGEFORMAT">
          <w:r w:rsidR="00C72C3C">
            <w:rPr>
              <w:noProof/>
            </w:rPr>
            <w:t>29</w:t>
          </w:r>
        </w:fldSimple>
      </w:p>
    </w:sdtContent>
  </w:sdt>
  <w:p w:rsidR="00D33FC7" w:rsidRDefault="00D33FC7">
    <w:pPr>
      <w:pStyle w:val="af0"/>
    </w:pPr>
  </w:p>
  <w:p w:rsidR="00D33FC7" w:rsidRDefault="00D33F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23" w:rsidRDefault="00720A23">
      <w:r>
        <w:separator/>
      </w:r>
    </w:p>
  </w:footnote>
  <w:footnote w:type="continuationSeparator" w:id="1">
    <w:p w:rsidR="00720A23" w:rsidRDefault="00720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C7" w:rsidRDefault="001257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3F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3FC7" w:rsidRDefault="00D33FC7">
    <w:pPr>
      <w:pStyle w:val="a6"/>
    </w:pPr>
  </w:p>
  <w:p w:rsidR="00D33FC7" w:rsidRDefault="00D33F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0CE841E7"/>
    <w:multiLevelType w:val="hybridMultilevel"/>
    <w:tmpl w:val="074A198E"/>
    <w:lvl w:ilvl="0" w:tplc="CF6C184A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73491"/>
    <w:multiLevelType w:val="hybridMultilevel"/>
    <w:tmpl w:val="7A64E556"/>
    <w:lvl w:ilvl="0" w:tplc="CF6C184A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095E46"/>
    <w:multiLevelType w:val="hybridMultilevel"/>
    <w:tmpl w:val="37EA9544"/>
    <w:lvl w:ilvl="0" w:tplc="91A28B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7F5E49"/>
    <w:multiLevelType w:val="hybridMultilevel"/>
    <w:tmpl w:val="B954686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38C51639"/>
    <w:multiLevelType w:val="hybridMultilevel"/>
    <w:tmpl w:val="4894BFFC"/>
    <w:lvl w:ilvl="0" w:tplc="3CC6EC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6">
    <w:nsid w:val="42805E41"/>
    <w:multiLevelType w:val="hybridMultilevel"/>
    <w:tmpl w:val="871CC0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0431B2"/>
    <w:multiLevelType w:val="hybridMultilevel"/>
    <w:tmpl w:val="8020F114"/>
    <w:lvl w:ilvl="0" w:tplc="6FD0F4D6">
      <w:start w:val="7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9025F5"/>
    <w:multiLevelType w:val="hybridMultilevel"/>
    <w:tmpl w:val="7A7686D8"/>
    <w:lvl w:ilvl="0" w:tplc="DAA2FC7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2B2B1D"/>
    <w:multiLevelType w:val="hybridMultilevel"/>
    <w:tmpl w:val="841C8A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619"/>
    <w:rsid w:val="00007483"/>
    <w:rsid w:val="000105DD"/>
    <w:rsid w:val="0001438A"/>
    <w:rsid w:val="0001463E"/>
    <w:rsid w:val="000165B7"/>
    <w:rsid w:val="0002249F"/>
    <w:rsid w:val="00022D34"/>
    <w:rsid w:val="00024688"/>
    <w:rsid w:val="0002493E"/>
    <w:rsid w:val="0002612C"/>
    <w:rsid w:val="0003168A"/>
    <w:rsid w:val="00031F9A"/>
    <w:rsid w:val="000338C4"/>
    <w:rsid w:val="00035223"/>
    <w:rsid w:val="000407A6"/>
    <w:rsid w:val="00046C28"/>
    <w:rsid w:val="00053CF2"/>
    <w:rsid w:val="00060B33"/>
    <w:rsid w:val="0006296A"/>
    <w:rsid w:val="00062FF3"/>
    <w:rsid w:val="0006300D"/>
    <w:rsid w:val="00064B0D"/>
    <w:rsid w:val="0006643A"/>
    <w:rsid w:val="00067A8D"/>
    <w:rsid w:val="0007447F"/>
    <w:rsid w:val="000749D8"/>
    <w:rsid w:val="000768DA"/>
    <w:rsid w:val="00077C8E"/>
    <w:rsid w:val="00081709"/>
    <w:rsid w:val="00081ABB"/>
    <w:rsid w:val="00086896"/>
    <w:rsid w:val="00092771"/>
    <w:rsid w:val="00093096"/>
    <w:rsid w:val="00096276"/>
    <w:rsid w:val="00096757"/>
    <w:rsid w:val="00097822"/>
    <w:rsid w:val="000A3146"/>
    <w:rsid w:val="000A45A3"/>
    <w:rsid w:val="000B2C58"/>
    <w:rsid w:val="000B2E0B"/>
    <w:rsid w:val="000B721A"/>
    <w:rsid w:val="000C5E03"/>
    <w:rsid w:val="000C5E2E"/>
    <w:rsid w:val="000C72CC"/>
    <w:rsid w:val="000D1019"/>
    <w:rsid w:val="000D1C48"/>
    <w:rsid w:val="000D77D2"/>
    <w:rsid w:val="000E0B2A"/>
    <w:rsid w:val="000F0A64"/>
    <w:rsid w:val="000F0E6C"/>
    <w:rsid w:val="000F31C1"/>
    <w:rsid w:val="000F38CD"/>
    <w:rsid w:val="000F4C10"/>
    <w:rsid w:val="000F531C"/>
    <w:rsid w:val="000F67F4"/>
    <w:rsid w:val="00100179"/>
    <w:rsid w:val="00100EA1"/>
    <w:rsid w:val="00106BC5"/>
    <w:rsid w:val="00113F22"/>
    <w:rsid w:val="001257EB"/>
    <w:rsid w:val="0013239C"/>
    <w:rsid w:val="00132772"/>
    <w:rsid w:val="0013373A"/>
    <w:rsid w:val="00136957"/>
    <w:rsid w:val="00136A36"/>
    <w:rsid w:val="00140E00"/>
    <w:rsid w:val="00145B37"/>
    <w:rsid w:val="00146A98"/>
    <w:rsid w:val="00153713"/>
    <w:rsid w:val="00155F5E"/>
    <w:rsid w:val="001563EA"/>
    <w:rsid w:val="00156DFC"/>
    <w:rsid w:val="00157DBD"/>
    <w:rsid w:val="001614FB"/>
    <w:rsid w:val="00164020"/>
    <w:rsid w:val="00164C8A"/>
    <w:rsid w:val="00171B69"/>
    <w:rsid w:val="00172934"/>
    <w:rsid w:val="001739C9"/>
    <w:rsid w:val="00181629"/>
    <w:rsid w:val="00183AC1"/>
    <w:rsid w:val="00185B3B"/>
    <w:rsid w:val="00190BC1"/>
    <w:rsid w:val="00194F17"/>
    <w:rsid w:val="001951EF"/>
    <w:rsid w:val="001A1833"/>
    <w:rsid w:val="001A385E"/>
    <w:rsid w:val="001A3A93"/>
    <w:rsid w:val="001A3ADE"/>
    <w:rsid w:val="001A42D2"/>
    <w:rsid w:val="001A5FB4"/>
    <w:rsid w:val="001C2949"/>
    <w:rsid w:val="001C2979"/>
    <w:rsid w:val="001D6E3D"/>
    <w:rsid w:val="001E3DE5"/>
    <w:rsid w:val="001F0A9F"/>
    <w:rsid w:val="001F1449"/>
    <w:rsid w:val="001F3162"/>
    <w:rsid w:val="001F4803"/>
    <w:rsid w:val="00201B03"/>
    <w:rsid w:val="00204E93"/>
    <w:rsid w:val="0020549D"/>
    <w:rsid w:val="00206123"/>
    <w:rsid w:val="002064E3"/>
    <w:rsid w:val="00206EA0"/>
    <w:rsid w:val="0020740B"/>
    <w:rsid w:val="002079AA"/>
    <w:rsid w:val="002151EB"/>
    <w:rsid w:val="00215FEC"/>
    <w:rsid w:val="00220188"/>
    <w:rsid w:val="00225DDB"/>
    <w:rsid w:val="00227171"/>
    <w:rsid w:val="00244445"/>
    <w:rsid w:val="00244A04"/>
    <w:rsid w:val="00247C41"/>
    <w:rsid w:val="00252162"/>
    <w:rsid w:val="00256C11"/>
    <w:rsid w:val="00260176"/>
    <w:rsid w:val="0026330F"/>
    <w:rsid w:val="0026587E"/>
    <w:rsid w:val="00267FC9"/>
    <w:rsid w:val="00273DA0"/>
    <w:rsid w:val="002805D8"/>
    <w:rsid w:val="00283B8A"/>
    <w:rsid w:val="002909C9"/>
    <w:rsid w:val="002909FF"/>
    <w:rsid w:val="00297F94"/>
    <w:rsid w:val="002A1A1F"/>
    <w:rsid w:val="002B0706"/>
    <w:rsid w:val="002B4530"/>
    <w:rsid w:val="002B641F"/>
    <w:rsid w:val="002B6F5C"/>
    <w:rsid w:val="002B77EC"/>
    <w:rsid w:val="002C4159"/>
    <w:rsid w:val="002C525E"/>
    <w:rsid w:val="002C6308"/>
    <w:rsid w:val="002D0F0C"/>
    <w:rsid w:val="002D1E16"/>
    <w:rsid w:val="002D2072"/>
    <w:rsid w:val="002D3DF5"/>
    <w:rsid w:val="002D5F40"/>
    <w:rsid w:val="002E091C"/>
    <w:rsid w:val="002E100B"/>
    <w:rsid w:val="002E7B65"/>
    <w:rsid w:val="002F15B2"/>
    <w:rsid w:val="002F17DE"/>
    <w:rsid w:val="002F46CE"/>
    <w:rsid w:val="002F6771"/>
    <w:rsid w:val="002F6781"/>
    <w:rsid w:val="0030296B"/>
    <w:rsid w:val="00304889"/>
    <w:rsid w:val="00304B84"/>
    <w:rsid w:val="003063F0"/>
    <w:rsid w:val="00307876"/>
    <w:rsid w:val="003078F7"/>
    <w:rsid w:val="00311256"/>
    <w:rsid w:val="0031689F"/>
    <w:rsid w:val="00317324"/>
    <w:rsid w:val="003218DF"/>
    <w:rsid w:val="0032646E"/>
    <w:rsid w:val="00326D8D"/>
    <w:rsid w:val="00331041"/>
    <w:rsid w:val="003334FD"/>
    <w:rsid w:val="00335822"/>
    <w:rsid w:val="00336B75"/>
    <w:rsid w:val="003424C0"/>
    <w:rsid w:val="00342A2D"/>
    <w:rsid w:val="00345FBF"/>
    <w:rsid w:val="00353961"/>
    <w:rsid w:val="003567AA"/>
    <w:rsid w:val="00357F45"/>
    <w:rsid w:val="0036483F"/>
    <w:rsid w:val="003666C2"/>
    <w:rsid w:val="003668B4"/>
    <w:rsid w:val="003702AF"/>
    <w:rsid w:val="00373899"/>
    <w:rsid w:val="0037761A"/>
    <w:rsid w:val="00386CA0"/>
    <w:rsid w:val="00390886"/>
    <w:rsid w:val="00392A0E"/>
    <w:rsid w:val="00393164"/>
    <w:rsid w:val="00395199"/>
    <w:rsid w:val="003953A7"/>
    <w:rsid w:val="0039587D"/>
    <w:rsid w:val="00395969"/>
    <w:rsid w:val="0039598A"/>
    <w:rsid w:val="00395D4B"/>
    <w:rsid w:val="003A1F35"/>
    <w:rsid w:val="003A4DF8"/>
    <w:rsid w:val="003A5258"/>
    <w:rsid w:val="003A5AF7"/>
    <w:rsid w:val="003B2BD5"/>
    <w:rsid w:val="003B3658"/>
    <w:rsid w:val="003B37DA"/>
    <w:rsid w:val="003B7306"/>
    <w:rsid w:val="003C0941"/>
    <w:rsid w:val="003C1AD2"/>
    <w:rsid w:val="003C74F9"/>
    <w:rsid w:val="003C7904"/>
    <w:rsid w:val="003E02EE"/>
    <w:rsid w:val="003E1575"/>
    <w:rsid w:val="003E1C77"/>
    <w:rsid w:val="003E1E65"/>
    <w:rsid w:val="003E3DCF"/>
    <w:rsid w:val="003F0C3B"/>
    <w:rsid w:val="003F4275"/>
    <w:rsid w:val="003F65BD"/>
    <w:rsid w:val="003F6F75"/>
    <w:rsid w:val="00402739"/>
    <w:rsid w:val="004027C8"/>
    <w:rsid w:val="00402CEF"/>
    <w:rsid w:val="004047A6"/>
    <w:rsid w:val="00404B18"/>
    <w:rsid w:val="004056FC"/>
    <w:rsid w:val="0041069E"/>
    <w:rsid w:val="0042177D"/>
    <w:rsid w:val="00421A77"/>
    <w:rsid w:val="00424769"/>
    <w:rsid w:val="00426C86"/>
    <w:rsid w:val="0042711B"/>
    <w:rsid w:val="0042749E"/>
    <w:rsid w:val="00433F30"/>
    <w:rsid w:val="0043560C"/>
    <w:rsid w:val="00436402"/>
    <w:rsid w:val="00436C97"/>
    <w:rsid w:val="0043774B"/>
    <w:rsid w:val="004410B8"/>
    <w:rsid w:val="00442117"/>
    <w:rsid w:val="00443636"/>
    <w:rsid w:val="00444865"/>
    <w:rsid w:val="004505DA"/>
    <w:rsid w:val="00450B92"/>
    <w:rsid w:val="00453D1C"/>
    <w:rsid w:val="00457137"/>
    <w:rsid w:val="00461132"/>
    <w:rsid w:val="004623A2"/>
    <w:rsid w:val="004638A1"/>
    <w:rsid w:val="00463D4A"/>
    <w:rsid w:val="00465237"/>
    <w:rsid w:val="00472062"/>
    <w:rsid w:val="00474109"/>
    <w:rsid w:val="00476743"/>
    <w:rsid w:val="00480772"/>
    <w:rsid w:val="00481F4E"/>
    <w:rsid w:val="00483AB6"/>
    <w:rsid w:val="00487500"/>
    <w:rsid w:val="00487625"/>
    <w:rsid w:val="00493C0D"/>
    <w:rsid w:val="00493F06"/>
    <w:rsid w:val="00495056"/>
    <w:rsid w:val="004966D0"/>
    <w:rsid w:val="00496E92"/>
    <w:rsid w:val="004A463A"/>
    <w:rsid w:val="004A4E2D"/>
    <w:rsid w:val="004A7DC4"/>
    <w:rsid w:val="004B492B"/>
    <w:rsid w:val="004B51C5"/>
    <w:rsid w:val="004C034D"/>
    <w:rsid w:val="004C0AE2"/>
    <w:rsid w:val="004C2078"/>
    <w:rsid w:val="004C696B"/>
    <w:rsid w:val="004C764F"/>
    <w:rsid w:val="004D7B21"/>
    <w:rsid w:val="004E019D"/>
    <w:rsid w:val="004E0D59"/>
    <w:rsid w:val="004E1289"/>
    <w:rsid w:val="004E32F1"/>
    <w:rsid w:val="004E5ED5"/>
    <w:rsid w:val="004E665A"/>
    <w:rsid w:val="004E730F"/>
    <w:rsid w:val="004F3715"/>
    <w:rsid w:val="004F48FD"/>
    <w:rsid w:val="0050178A"/>
    <w:rsid w:val="00502306"/>
    <w:rsid w:val="00502B6C"/>
    <w:rsid w:val="00503324"/>
    <w:rsid w:val="00503E27"/>
    <w:rsid w:val="00506D0A"/>
    <w:rsid w:val="0051301C"/>
    <w:rsid w:val="00517402"/>
    <w:rsid w:val="00520586"/>
    <w:rsid w:val="0052671C"/>
    <w:rsid w:val="00527E5C"/>
    <w:rsid w:val="005305DB"/>
    <w:rsid w:val="00535BE3"/>
    <w:rsid w:val="00535DC4"/>
    <w:rsid w:val="0054018B"/>
    <w:rsid w:val="00542FB0"/>
    <w:rsid w:val="005466FC"/>
    <w:rsid w:val="00550CA1"/>
    <w:rsid w:val="00555184"/>
    <w:rsid w:val="00557DE6"/>
    <w:rsid w:val="00562E6B"/>
    <w:rsid w:val="00563725"/>
    <w:rsid w:val="005639F5"/>
    <w:rsid w:val="0056557D"/>
    <w:rsid w:val="00567C13"/>
    <w:rsid w:val="00570F32"/>
    <w:rsid w:val="00573033"/>
    <w:rsid w:val="00584935"/>
    <w:rsid w:val="0059412E"/>
    <w:rsid w:val="005955A7"/>
    <w:rsid w:val="005A199A"/>
    <w:rsid w:val="005A359C"/>
    <w:rsid w:val="005A4460"/>
    <w:rsid w:val="005A5984"/>
    <w:rsid w:val="005B14C5"/>
    <w:rsid w:val="005B1AD8"/>
    <w:rsid w:val="005B3416"/>
    <w:rsid w:val="005B35C4"/>
    <w:rsid w:val="005B4847"/>
    <w:rsid w:val="005B79C2"/>
    <w:rsid w:val="005C2619"/>
    <w:rsid w:val="005C51EB"/>
    <w:rsid w:val="005D0488"/>
    <w:rsid w:val="005D25FF"/>
    <w:rsid w:val="005D2FCC"/>
    <w:rsid w:val="005D5C4E"/>
    <w:rsid w:val="005E1731"/>
    <w:rsid w:val="005E2527"/>
    <w:rsid w:val="005E3EE1"/>
    <w:rsid w:val="005E5C48"/>
    <w:rsid w:val="005E682B"/>
    <w:rsid w:val="005F4908"/>
    <w:rsid w:val="005F68C6"/>
    <w:rsid w:val="005F7C75"/>
    <w:rsid w:val="00606253"/>
    <w:rsid w:val="0061287B"/>
    <w:rsid w:val="00614807"/>
    <w:rsid w:val="00620722"/>
    <w:rsid w:val="006217F6"/>
    <w:rsid w:val="00621C37"/>
    <w:rsid w:val="00622DEC"/>
    <w:rsid w:val="00623EC2"/>
    <w:rsid w:val="006257FD"/>
    <w:rsid w:val="00625F2D"/>
    <w:rsid w:val="00626A1F"/>
    <w:rsid w:val="00631A10"/>
    <w:rsid w:val="00637A61"/>
    <w:rsid w:val="00641C3D"/>
    <w:rsid w:val="00645B86"/>
    <w:rsid w:val="0064655B"/>
    <w:rsid w:val="00646B04"/>
    <w:rsid w:val="00646C2A"/>
    <w:rsid w:val="0065070E"/>
    <w:rsid w:val="0065078D"/>
    <w:rsid w:val="006514B0"/>
    <w:rsid w:val="00652551"/>
    <w:rsid w:val="006528D9"/>
    <w:rsid w:val="006532DD"/>
    <w:rsid w:val="00653516"/>
    <w:rsid w:val="00654E24"/>
    <w:rsid w:val="0066120B"/>
    <w:rsid w:val="00661B41"/>
    <w:rsid w:val="00662CAF"/>
    <w:rsid w:val="00662FE1"/>
    <w:rsid w:val="00665A05"/>
    <w:rsid w:val="006675C8"/>
    <w:rsid w:val="006678BA"/>
    <w:rsid w:val="00673A03"/>
    <w:rsid w:val="0069673D"/>
    <w:rsid w:val="0069753D"/>
    <w:rsid w:val="006A223E"/>
    <w:rsid w:val="006A4A05"/>
    <w:rsid w:val="006B49D4"/>
    <w:rsid w:val="006C05C1"/>
    <w:rsid w:val="006C1360"/>
    <w:rsid w:val="006C170C"/>
    <w:rsid w:val="006C4C56"/>
    <w:rsid w:val="006C5F3F"/>
    <w:rsid w:val="006D3204"/>
    <w:rsid w:val="006D384A"/>
    <w:rsid w:val="006D67B8"/>
    <w:rsid w:val="006E0A88"/>
    <w:rsid w:val="006E2E94"/>
    <w:rsid w:val="006E6CC9"/>
    <w:rsid w:val="006E71E0"/>
    <w:rsid w:val="006F0573"/>
    <w:rsid w:val="006F0901"/>
    <w:rsid w:val="006F0AC6"/>
    <w:rsid w:val="006F191F"/>
    <w:rsid w:val="00701A98"/>
    <w:rsid w:val="00705150"/>
    <w:rsid w:val="007069DA"/>
    <w:rsid w:val="007074D8"/>
    <w:rsid w:val="007078F5"/>
    <w:rsid w:val="0071071F"/>
    <w:rsid w:val="00716320"/>
    <w:rsid w:val="00720A23"/>
    <w:rsid w:val="00722F54"/>
    <w:rsid w:val="007273BF"/>
    <w:rsid w:val="00731732"/>
    <w:rsid w:val="00737150"/>
    <w:rsid w:val="00737CE9"/>
    <w:rsid w:val="00741112"/>
    <w:rsid w:val="00741332"/>
    <w:rsid w:val="00741F81"/>
    <w:rsid w:val="007460ED"/>
    <w:rsid w:val="0074615C"/>
    <w:rsid w:val="00747079"/>
    <w:rsid w:val="00751277"/>
    <w:rsid w:val="00751D8A"/>
    <w:rsid w:val="00760D22"/>
    <w:rsid w:val="007611EA"/>
    <w:rsid w:val="00761BA2"/>
    <w:rsid w:val="007625EA"/>
    <w:rsid w:val="0076447F"/>
    <w:rsid w:val="007668F6"/>
    <w:rsid w:val="0077324B"/>
    <w:rsid w:val="00773615"/>
    <w:rsid w:val="0078170A"/>
    <w:rsid w:val="00783969"/>
    <w:rsid w:val="00783B04"/>
    <w:rsid w:val="007846C3"/>
    <w:rsid w:val="00785B18"/>
    <w:rsid w:val="00785E1E"/>
    <w:rsid w:val="007866E7"/>
    <w:rsid w:val="00787DF3"/>
    <w:rsid w:val="00793B9A"/>
    <w:rsid w:val="00794E1E"/>
    <w:rsid w:val="00795F26"/>
    <w:rsid w:val="007A3031"/>
    <w:rsid w:val="007A3392"/>
    <w:rsid w:val="007A4F90"/>
    <w:rsid w:val="007A6F10"/>
    <w:rsid w:val="007A798C"/>
    <w:rsid w:val="007B3C50"/>
    <w:rsid w:val="007B440D"/>
    <w:rsid w:val="007B5849"/>
    <w:rsid w:val="007B7EA3"/>
    <w:rsid w:val="007C12FB"/>
    <w:rsid w:val="007C67C9"/>
    <w:rsid w:val="007C7A2A"/>
    <w:rsid w:val="007D22DB"/>
    <w:rsid w:val="007D23D7"/>
    <w:rsid w:val="007D4994"/>
    <w:rsid w:val="007D6BA5"/>
    <w:rsid w:val="007E0A8C"/>
    <w:rsid w:val="007E16B2"/>
    <w:rsid w:val="007E20A5"/>
    <w:rsid w:val="007E7607"/>
    <w:rsid w:val="007F4DF4"/>
    <w:rsid w:val="007F7200"/>
    <w:rsid w:val="007F7EEB"/>
    <w:rsid w:val="008046DA"/>
    <w:rsid w:val="00807A61"/>
    <w:rsid w:val="00807B53"/>
    <w:rsid w:val="00807F0D"/>
    <w:rsid w:val="00810A96"/>
    <w:rsid w:val="00813E36"/>
    <w:rsid w:val="008153E8"/>
    <w:rsid w:val="008159CF"/>
    <w:rsid w:val="00816A00"/>
    <w:rsid w:val="00821CF4"/>
    <w:rsid w:val="00822512"/>
    <w:rsid w:val="0082512C"/>
    <w:rsid w:val="00831A1B"/>
    <w:rsid w:val="00834D18"/>
    <w:rsid w:val="00837723"/>
    <w:rsid w:val="0084062E"/>
    <w:rsid w:val="00842B91"/>
    <w:rsid w:val="008437EF"/>
    <w:rsid w:val="00844EBF"/>
    <w:rsid w:val="0085306A"/>
    <w:rsid w:val="00853C73"/>
    <w:rsid w:val="00855B0F"/>
    <w:rsid w:val="008563CB"/>
    <w:rsid w:val="0085679A"/>
    <w:rsid w:val="00860488"/>
    <w:rsid w:val="00860F95"/>
    <w:rsid w:val="008664E6"/>
    <w:rsid w:val="008667D3"/>
    <w:rsid w:val="0087024F"/>
    <w:rsid w:val="00870EEE"/>
    <w:rsid w:val="00872114"/>
    <w:rsid w:val="00872741"/>
    <w:rsid w:val="00873C42"/>
    <w:rsid w:val="00876403"/>
    <w:rsid w:val="008811D6"/>
    <w:rsid w:val="00885FB3"/>
    <w:rsid w:val="00890294"/>
    <w:rsid w:val="008912A1"/>
    <w:rsid w:val="008923E6"/>
    <w:rsid w:val="00894A18"/>
    <w:rsid w:val="00894FEE"/>
    <w:rsid w:val="008A01AE"/>
    <w:rsid w:val="008A4775"/>
    <w:rsid w:val="008A56B9"/>
    <w:rsid w:val="008A5CE6"/>
    <w:rsid w:val="008B176F"/>
    <w:rsid w:val="008B4AF6"/>
    <w:rsid w:val="008B5ABD"/>
    <w:rsid w:val="008C46A4"/>
    <w:rsid w:val="008C61D4"/>
    <w:rsid w:val="008C6A44"/>
    <w:rsid w:val="008C6A68"/>
    <w:rsid w:val="008C712E"/>
    <w:rsid w:val="008C7EB0"/>
    <w:rsid w:val="008D3C93"/>
    <w:rsid w:val="008D66E4"/>
    <w:rsid w:val="008E15DB"/>
    <w:rsid w:val="008E1CDA"/>
    <w:rsid w:val="008E3DE1"/>
    <w:rsid w:val="008E536E"/>
    <w:rsid w:val="008E59B3"/>
    <w:rsid w:val="008E5E71"/>
    <w:rsid w:val="008E74E6"/>
    <w:rsid w:val="008F0252"/>
    <w:rsid w:val="008F11A7"/>
    <w:rsid w:val="008F1BA4"/>
    <w:rsid w:val="008F3AF4"/>
    <w:rsid w:val="00902A52"/>
    <w:rsid w:val="00902C60"/>
    <w:rsid w:val="00914F24"/>
    <w:rsid w:val="00922064"/>
    <w:rsid w:val="009221BF"/>
    <w:rsid w:val="00924458"/>
    <w:rsid w:val="00926571"/>
    <w:rsid w:val="00935D8C"/>
    <w:rsid w:val="00941377"/>
    <w:rsid w:val="009415FA"/>
    <w:rsid w:val="00943D12"/>
    <w:rsid w:val="00944EDE"/>
    <w:rsid w:val="00945AD5"/>
    <w:rsid w:val="009468C0"/>
    <w:rsid w:val="009509E1"/>
    <w:rsid w:val="00952C33"/>
    <w:rsid w:val="00961DC2"/>
    <w:rsid w:val="009641C7"/>
    <w:rsid w:val="009644F1"/>
    <w:rsid w:val="009711E4"/>
    <w:rsid w:val="00973867"/>
    <w:rsid w:val="0097695E"/>
    <w:rsid w:val="009829B0"/>
    <w:rsid w:val="00983DFA"/>
    <w:rsid w:val="00986038"/>
    <w:rsid w:val="00987A7A"/>
    <w:rsid w:val="00990F6C"/>
    <w:rsid w:val="00991B3E"/>
    <w:rsid w:val="00992535"/>
    <w:rsid w:val="00992599"/>
    <w:rsid w:val="00993BAA"/>
    <w:rsid w:val="009951F9"/>
    <w:rsid w:val="00995807"/>
    <w:rsid w:val="009A0DD8"/>
    <w:rsid w:val="009A1402"/>
    <w:rsid w:val="009A17E6"/>
    <w:rsid w:val="009A2745"/>
    <w:rsid w:val="009A33B7"/>
    <w:rsid w:val="009A3499"/>
    <w:rsid w:val="009A5265"/>
    <w:rsid w:val="009A5483"/>
    <w:rsid w:val="009A5BEE"/>
    <w:rsid w:val="009A6F0C"/>
    <w:rsid w:val="009B1718"/>
    <w:rsid w:val="009B1FCA"/>
    <w:rsid w:val="009B24A0"/>
    <w:rsid w:val="009B56D1"/>
    <w:rsid w:val="009C11B3"/>
    <w:rsid w:val="009C3855"/>
    <w:rsid w:val="009C5B21"/>
    <w:rsid w:val="009D47E3"/>
    <w:rsid w:val="009D65B1"/>
    <w:rsid w:val="009D78FD"/>
    <w:rsid w:val="009E45BD"/>
    <w:rsid w:val="009E50CA"/>
    <w:rsid w:val="009F0379"/>
    <w:rsid w:val="009F6FCD"/>
    <w:rsid w:val="009F714F"/>
    <w:rsid w:val="00A00E7F"/>
    <w:rsid w:val="00A04270"/>
    <w:rsid w:val="00A06678"/>
    <w:rsid w:val="00A07426"/>
    <w:rsid w:val="00A1026C"/>
    <w:rsid w:val="00A136D7"/>
    <w:rsid w:val="00A14AF8"/>
    <w:rsid w:val="00A15FB0"/>
    <w:rsid w:val="00A17DEC"/>
    <w:rsid w:val="00A20210"/>
    <w:rsid w:val="00A258BF"/>
    <w:rsid w:val="00A26A2B"/>
    <w:rsid w:val="00A34176"/>
    <w:rsid w:val="00A366E5"/>
    <w:rsid w:val="00A37068"/>
    <w:rsid w:val="00A42402"/>
    <w:rsid w:val="00A431D2"/>
    <w:rsid w:val="00A46691"/>
    <w:rsid w:val="00A477AE"/>
    <w:rsid w:val="00A5370C"/>
    <w:rsid w:val="00A54B1F"/>
    <w:rsid w:val="00A54D80"/>
    <w:rsid w:val="00A566D0"/>
    <w:rsid w:val="00A56ACF"/>
    <w:rsid w:val="00A710A4"/>
    <w:rsid w:val="00A72F37"/>
    <w:rsid w:val="00A74BC3"/>
    <w:rsid w:val="00A75244"/>
    <w:rsid w:val="00A75D21"/>
    <w:rsid w:val="00A77E5C"/>
    <w:rsid w:val="00A81F58"/>
    <w:rsid w:val="00A8530D"/>
    <w:rsid w:val="00A85743"/>
    <w:rsid w:val="00A85DC3"/>
    <w:rsid w:val="00A862C4"/>
    <w:rsid w:val="00A866E6"/>
    <w:rsid w:val="00A86C4B"/>
    <w:rsid w:val="00A91510"/>
    <w:rsid w:val="00A93C2C"/>
    <w:rsid w:val="00A95C19"/>
    <w:rsid w:val="00AA121E"/>
    <w:rsid w:val="00AA24D5"/>
    <w:rsid w:val="00AA2DFE"/>
    <w:rsid w:val="00AA7433"/>
    <w:rsid w:val="00AB4E81"/>
    <w:rsid w:val="00AB7A5D"/>
    <w:rsid w:val="00AB7F88"/>
    <w:rsid w:val="00AC052A"/>
    <w:rsid w:val="00AC2C67"/>
    <w:rsid w:val="00AC30F0"/>
    <w:rsid w:val="00AC38C9"/>
    <w:rsid w:val="00AC46A4"/>
    <w:rsid w:val="00AC4D55"/>
    <w:rsid w:val="00AC6A5F"/>
    <w:rsid w:val="00AE0611"/>
    <w:rsid w:val="00AE196C"/>
    <w:rsid w:val="00AE1C05"/>
    <w:rsid w:val="00AE31D3"/>
    <w:rsid w:val="00AE3861"/>
    <w:rsid w:val="00AE6269"/>
    <w:rsid w:val="00AF1EE6"/>
    <w:rsid w:val="00AF20EE"/>
    <w:rsid w:val="00AF578A"/>
    <w:rsid w:val="00B0089B"/>
    <w:rsid w:val="00B03F52"/>
    <w:rsid w:val="00B06640"/>
    <w:rsid w:val="00B154F5"/>
    <w:rsid w:val="00B20C0F"/>
    <w:rsid w:val="00B219E6"/>
    <w:rsid w:val="00B27F2E"/>
    <w:rsid w:val="00B30A5F"/>
    <w:rsid w:val="00B31552"/>
    <w:rsid w:val="00B32B40"/>
    <w:rsid w:val="00B41CED"/>
    <w:rsid w:val="00B4479D"/>
    <w:rsid w:val="00B52A92"/>
    <w:rsid w:val="00B535E1"/>
    <w:rsid w:val="00B57D1C"/>
    <w:rsid w:val="00B62960"/>
    <w:rsid w:val="00B62FC2"/>
    <w:rsid w:val="00B6510A"/>
    <w:rsid w:val="00B71B94"/>
    <w:rsid w:val="00B71DE5"/>
    <w:rsid w:val="00B74596"/>
    <w:rsid w:val="00B775E7"/>
    <w:rsid w:val="00B80BF8"/>
    <w:rsid w:val="00B81D9A"/>
    <w:rsid w:val="00B84309"/>
    <w:rsid w:val="00B85335"/>
    <w:rsid w:val="00B92326"/>
    <w:rsid w:val="00B9334F"/>
    <w:rsid w:val="00B93874"/>
    <w:rsid w:val="00BA664D"/>
    <w:rsid w:val="00BB43AF"/>
    <w:rsid w:val="00BB4E52"/>
    <w:rsid w:val="00BB7170"/>
    <w:rsid w:val="00BB7A14"/>
    <w:rsid w:val="00BC6FFE"/>
    <w:rsid w:val="00BC7E67"/>
    <w:rsid w:val="00BD4612"/>
    <w:rsid w:val="00BD7E72"/>
    <w:rsid w:val="00BD7EEC"/>
    <w:rsid w:val="00BE1451"/>
    <w:rsid w:val="00BE6076"/>
    <w:rsid w:val="00BE7A98"/>
    <w:rsid w:val="00BF157A"/>
    <w:rsid w:val="00BF33FC"/>
    <w:rsid w:val="00BF4490"/>
    <w:rsid w:val="00C007DA"/>
    <w:rsid w:val="00C10DE7"/>
    <w:rsid w:val="00C114CA"/>
    <w:rsid w:val="00C21570"/>
    <w:rsid w:val="00C216FC"/>
    <w:rsid w:val="00C25BE5"/>
    <w:rsid w:val="00C2611A"/>
    <w:rsid w:val="00C27961"/>
    <w:rsid w:val="00C3006A"/>
    <w:rsid w:val="00C3533E"/>
    <w:rsid w:val="00C35A7C"/>
    <w:rsid w:val="00C35C90"/>
    <w:rsid w:val="00C3718F"/>
    <w:rsid w:val="00C37A61"/>
    <w:rsid w:val="00C423F7"/>
    <w:rsid w:val="00C42C50"/>
    <w:rsid w:val="00C45948"/>
    <w:rsid w:val="00C57651"/>
    <w:rsid w:val="00C63247"/>
    <w:rsid w:val="00C63533"/>
    <w:rsid w:val="00C639B3"/>
    <w:rsid w:val="00C650DE"/>
    <w:rsid w:val="00C6620B"/>
    <w:rsid w:val="00C7084F"/>
    <w:rsid w:val="00C72565"/>
    <w:rsid w:val="00C72C3C"/>
    <w:rsid w:val="00C72EA5"/>
    <w:rsid w:val="00C82DAA"/>
    <w:rsid w:val="00C8524F"/>
    <w:rsid w:val="00C86504"/>
    <w:rsid w:val="00C949E8"/>
    <w:rsid w:val="00C97795"/>
    <w:rsid w:val="00CA2860"/>
    <w:rsid w:val="00CA4729"/>
    <w:rsid w:val="00CA47F2"/>
    <w:rsid w:val="00CB1965"/>
    <w:rsid w:val="00CB1DEB"/>
    <w:rsid w:val="00CB4748"/>
    <w:rsid w:val="00CB66AF"/>
    <w:rsid w:val="00CC23BB"/>
    <w:rsid w:val="00CC48B1"/>
    <w:rsid w:val="00CC5F36"/>
    <w:rsid w:val="00CC6A26"/>
    <w:rsid w:val="00CD5B44"/>
    <w:rsid w:val="00CD6C7D"/>
    <w:rsid w:val="00CD6E72"/>
    <w:rsid w:val="00CD739D"/>
    <w:rsid w:val="00CD7F5B"/>
    <w:rsid w:val="00CE0169"/>
    <w:rsid w:val="00CE3268"/>
    <w:rsid w:val="00CE46E3"/>
    <w:rsid w:val="00CE7448"/>
    <w:rsid w:val="00CF0C86"/>
    <w:rsid w:val="00CF59AA"/>
    <w:rsid w:val="00D07723"/>
    <w:rsid w:val="00D13FF8"/>
    <w:rsid w:val="00D14544"/>
    <w:rsid w:val="00D16132"/>
    <w:rsid w:val="00D17829"/>
    <w:rsid w:val="00D279FE"/>
    <w:rsid w:val="00D31186"/>
    <w:rsid w:val="00D31468"/>
    <w:rsid w:val="00D33FC7"/>
    <w:rsid w:val="00D342F3"/>
    <w:rsid w:val="00D37CDC"/>
    <w:rsid w:val="00D41B5B"/>
    <w:rsid w:val="00D437C6"/>
    <w:rsid w:val="00D5282C"/>
    <w:rsid w:val="00D60AB1"/>
    <w:rsid w:val="00D622D5"/>
    <w:rsid w:val="00D6324A"/>
    <w:rsid w:val="00D63B7B"/>
    <w:rsid w:val="00D64B1E"/>
    <w:rsid w:val="00D64E85"/>
    <w:rsid w:val="00D6769E"/>
    <w:rsid w:val="00D718B5"/>
    <w:rsid w:val="00D75787"/>
    <w:rsid w:val="00D75FD8"/>
    <w:rsid w:val="00D76731"/>
    <w:rsid w:val="00D77F13"/>
    <w:rsid w:val="00D80855"/>
    <w:rsid w:val="00D81179"/>
    <w:rsid w:val="00D82A99"/>
    <w:rsid w:val="00D839C7"/>
    <w:rsid w:val="00D9016A"/>
    <w:rsid w:val="00D93F5F"/>
    <w:rsid w:val="00DA08B1"/>
    <w:rsid w:val="00DA08FC"/>
    <w:rsid w:val="00DA113E"/>
    <w:rsid w:val="00DA4F1C"/>
    <w:rsid w:val="00DA6699"/>
    <w:rsid w:val="00DA703F"/>
    <w:rsid w:val="00DA7919"/>
    <w:rsid w:val="00DB0D4F"/>
    <w:rsid w:val="00DB1220"/>
    <w:rsid w:val="00DB147B"/>
    <w:rsid w:val="00DB1499"/>
    <w:rsid w:val="00DB1A1B"/>
    <w:rsid w:val="00DB1ACD"/>
    <w:rsid w:val="00DB64E1"/>
    <w:rsid w:val="00DB7F4C"/>
    <w:rsid w:val="00DC4E40"/>
    <w:rsid w:val="00DC5891"/>
    <w:rsid w:val="00DC6127"/>
    <w:rsid w:val="00DD1789"/>
    <w:rsid w:val="00DD7922"/>
    <w:rsid w:val="00DE096E"/>
    <w:rsid w:val="00DE1BA1"/>
    <w:rsid w:val="00DE4DD3"/>
    <w:rsid w:val="00DE5351"/>
    <w:rsid w:val="00DE787F"/>
    <w:rsid w:val="00DF042D"/>
    <w:rsid w:val="00DF331A"/>
    <w:rsid w:val="00DF4F5A"/>
    <w:rsid w:val="00DF5777"/>
    <w:rsid w:val="00DF5BAF"/>
    <w:rsid w:val="00DF61F4"/>
    <w:rsid w:val="00DF66F3"/>
    <w:rsid w:val="00DF749C"/>
    <w:rsid w:val="00E02D42"/>
    <w:rsid w:val="00E03069"/>
    <w:rsid w:val="00E05C7C"/>
    <w:rsid w:val="00E12527"/>
    <w:rsid w:val="00E12578"/>
    <w:rsid w:val="00E1726E"/>
    <w:rsid w:val="00E17699"/>
    <w:rsid w:val="00E21940"/>
    <w:rsid w:val="00E22E33"/>
    <w:rsid w:val="00E22F72"/>
    <w:rsid w:val="00E243B2"/>
    <w:rsid w:val="00E252C8"/>
    <w:rsid w:val="00E31793"/>
    <w:rsid w:val="00E342AD"/>
    <w:rsid w:val="00E370AE"/>
    <w:rsid w:val="00E37443"/>
    <w:rsid w:val="00E37FBA"/>
    <w:rsid w:val="00E43F10"/>
    <w:rsid w:val="00E448B2"/>
    <w:rsid w:val="00E5284E"/>
    <w:rsid w:val="00E57993"/>
    <w:rsid w:val="00E57E70"/>
    <w:rsid w:val="00E6111E"/>
    <w:rsid w:val="00E638FD"/>
    <w:rsid w:val="00E645A6"/>
    <w:rsid w:val="00E64D08"/>
    <w:rsid w:val="00E673E3"/>
    <w:rsid w:val="00E676FE"/>
    <w:rsid w:val="00E7298E"/>
    <w:rsid w:val="00E74BAF"/>
    <w:rsid w:val="00E75C4C"/>
    <w:rsid w:val="00E777B8"/>
    <w:rsid w:val="00E82960"/>
    <w:rsid w:val="00E916ED"/>
    <w:rsid w:val="00E94765"/>
    <w:rsid w:val="00E950B7"/>
    <w:rsid w:val="00E96F03"/>
    <w:rsid w:val="00EA0900"/>
    <w:rsid w:val="00EA7E10"/>
    <w:rsid w:val="00EB205C"/>
    <w:rsid w:val="00EB454B"/>
    <w:rsid w:val="00EB5052"/>
    <w:rsid w:val="00EB5236"/>
    <w:rsid w:val="00EB61C3"/>
    <w:rsid w:val="00EB78F6"/>
    <w:rsid w:val="00EC1ED1"/>
    <w:rsid w:val="00EC57E5"/>
    <w:rsid w:val="00ED0D31"/>
    <w:rsid w:val="00ED0F19"/>
    <w:rsid w:val="00ED1AA2"/>
    <w:rsid w:val="00ED51D2"/>
    <w:rsid w:val="00ED6A11"/>
    <w:rsid w:val="00ED6BC7"/>
    <w:rsid w:val="00EE1AFE"/>
    <w:rsid w:val="00EE4B14"/>
    <w:rsid w:val="00EE5562"/>
    <w:rsid w:val="00EF4F39"/>
    <w:rsid w:val="00F0090E"/>
    <w:rsid w:val="00F05902"/>
    <w:rsid w:val="00F0677D"/>
    <w:rsid w:val="00F12A13"/>
    <w:rsid w:val="00F147AF"/>
    <w:rsid w:val="00F15439"/>
    <w:rsid w:val="00F16671"/>
    <w:rsid w:val="00F1671B"/>
    <w:rsid w:val="00F173F1"/>
    <w:rsid w:val="00F202AA"/>
    <w:rsid w:val="00F20B65"/>
    <w:rsid w:val="00F20C7A"/>
    <w:rsid w:val="00F2523F"/>
    <w:rsid w:val="00F27FF1"/>
    <w:rsid w:val="00F34604"/>
    <w:rsid w:val="00F34F51"/>
    <w:rsid w:val="00F35F7C"/>
    <w:rsid w:val="00F375DF"/>
    <w:rsid w:val="00F42816"/>
    <w:rsid w:val="00F4356C"/>
    <w:rsid w:val="00F452A8"/>
    <w:rsid w:val="00F50B29"/>
    <w:rsid w:val="00F52602"/>
    <w:rsid w:val="00F53869"/>
    <w:rsid w:val="00F60BDB"/>
    <w:rsid w:val="00F60DD3"/>
    <w:rsid w:val="00F61577"/>
    <w:rsid w:val="00F62EED"/>
    <w:rsid w:val="00F631C4"/>
    <w:rsid w:val="00F63E05"/>
    <w:rsid w:val="00F70017"/>
    <w:rsid w:val="00F717C3"/>
    <w:rsid w:val="00F72C51"/>
    <w:rsid w:val="00F809EA"/>
    <w:rsid w:val="00F81897"/>
    <w:rsid w:val="00F81C72"/>
    <w:rsid w:val="00F82F66"/>
    <w:rsid w:val="00F833FD"/>
    <w:rsid w:val="00F85C58"/>
    <w:rsid w:val="00F871F0"/>
    <w:rsid w:val="00F905B5"/>
    <w:rsid w:val="00F930AE"/>
    <w:rsid w:val="00F96E17"/>
    <w:rsid w:val="00FA0207"/>
    <w:rsid w:val="00FA240F"/>
    <w:rsid w:val="00FA2961"/>
    <w:rsid w:val="00FB2156"/>
    <w:rsid w:val="00FB2F6F"/>
    <w:rsid w:val="00FB587E"/>
    <w:rsid w:val="00FB71D5"/>
    <w:rsid w:val="00FC3C93"/>
    <w:rsid w:val="00FC57DD"/>
    <w:rsid w:val="00FD3A7E"/>
    <w:rsid w:val="00FD56C3"/>
    <w:rsid w:val="00FE078E"/>
    <w:rsid w:val="00FE1D9B"/>
    <w:rsid w:val="00FE3C4D"/>
    <w:rsid w:val="00FE4441"/>
    <w:rsid w:val="00FE7C77"/>
    <w:rsid w:val="00FF1415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93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qFormat/>
    <w:rsid w:val="00024688"/>
    <w:pPr>
      <w:keepNext/>
      <w:widowControl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napToGrid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20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4688"/>
    <w:rPr>
      <w:b/>
      <w:i/>
      <w:color w:val="000000"/>
      <w:sz w:val="28"/>
    </w:rPr>
  </w:style>
  <w:style w:type="paragraph" w:customStyle="1" w:styleId="ConsPlusNormal">
    <w:name w:val="ConsPlusNormal"/>
    <w:rsid w:val="000246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3">
    <w:name w:val="Стиль По ширине Первая строка:  03 см"/>
    <w:basedOn w:val="a"/>
    <w:rsid w:val="00024688"/>
    <w:pPr>
      <w:widowControl/>
      <w:autoSpaceDE w:val="0"/>
      <w:autoSpaceDN w:val="0"/>
      <w:ind w:firstLine="170"/>
      <w:jc w:val="both"/>
    </w:pPr>
    <w:rPr>
      <w:rFonts w:ascii="Times New Roman" w:hAnsi="Times New Roman"/>
      <w:snapToGrid/>
    </w:rPr>
  </w:style>
  <w:style w:type="paragraph" w:styleId="a5">
    <w:name w:val="Body Text Indent"/>
    <w:basedOn w:val="a"/>
    <w:rsid w:val="00024688"/>
    <w:pPr>
      <w:widowControl/>
      <w:tabs>
        <w:tab w:val="num" w:pos="1637"/>
      </w:tabs>
      <w:spacing w:line="360" w:lineRule="auto"/>
      <w:ind w:firstLine="720"/>
      <w:jc w:val="both"/>
    </w:pPr>
    <w:rPr>
      <w:rFonts w:ascii="Times New Roman" w:hAnsi="Times New Roman"/>
      <w:bCs/>
      <w:snapToGrid/>
      <w:sz w:val="28"/>
      <w:szCs w:val="28"/>
    </w:rPr>
  </w:style>
  <w:style w:type="paragraph" w:styleId="a6">
    <w:name w:val="header"/>
    <w:basedOn w:val="a"/>
    <w:rsid w:val="00024688"/>
    <w:pPr>
      <w:tabs>
        <w:tab w:val="center" w:pos="4844"/>
        <w:tab w:val="right" w:pos="9689"/>
      </w:tabs>
    </w:pPr>
  </w:style>
  <w:style w:type="character" w:styleId="a7">
    <w:name w:val="page number"/>
    <w:basedOn w:val="a0"/>
    <w:rsid w:val="00024688"/>
  </w:style>
  <w:style w:type="paragraph" w:customStyle="1" w:styleId="a8">
    <w:name w:val="Знак Знак Знак Знак"/>
    <w:basedOn w:val="a"/>
    <w:rsid w:val="00024688"/>
    <w:pPr>
      <w:widowControl/>
    </w:pPr>
    <w:rPr>
      <w:rFonts w:ascii="Times New Roman" w:hAnsi="Times New Roman"/>
      <w:snapToGrid/>
      <w:lang w:val="en-US" w:eastAsia="en-US"/>
    </w:rPr>
  </w:style>
  <w:style w:type="paragraph" w:customStyle="1" w:styleId="ConsPlusTitle">
    <w:name w:val="ConsPlusTitle"/>
    <w:rsid w:val="00024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2F15B2"/>
    <w:rPr>
      <w:rFonts w:ascii="Tms Rmn" w:hAnsi="Tms Rmn"/>
      <w:b/>
      <w:i/>
      <w:snapToGrid w:val="0"/>
      <w:color w:val="000000"/>
      <w:sz w:val="28"/>
    </w:rPr>
  </w:style>
  <w:style w:type="paragraph" w:styleId="a9">
    <w:name w:val="Balloon Text"/>
    <w:basedOn w:val="a"/>
    <w:link w:val="aa"/>
    <w:rsid w:val="003567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567AA"/>
    <w:rPr>
      <w:rFonts w:ascii="Tahoma" w:hAnsi="Tahoma" w:cs="Tahoma"/>
      <w:snapToGrid w:val="0"/>
      <w:sz w:val="16"/>
      <w:szCs w:val="16"/>
    </w:rPr>
  </w:style>
  <w:style w:type="character" w:customStyle="1" w:styleId="20">
    <w:name w:val="Заголовок 2 Знак"/>
    <w:link w:val="2"/>
    <w:semiHidden/>
    <w:rsid w:val="007E20A5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styleId="ab">
    <w:name w:val="annotation reference"/>
    <w:rsid w:val="006217F6"/>
    <w:rPr>
      <w:sz w:val="16"/>
      <w:szCs w:val="16"/>
    </w:rPr>
  </w:style>
  <w:style w:type="paragraph" w:styleId="ac">
    <w:name w:val="annotation text"/>
    <w:basedOn w:val="a"/>
    <w:link w:val="ad"/>
    <w:rsid w:val="006217F6"/>
  </w:style>
  <w:style w:type="character" w:customStyle="1" w:styleId="ad">
    <w:name w:val="Текст примечания Знак"/>
    <w:link w:val="ac"/>
    <w:rsid w:val="006217F6"/>
    <w:rPr>
      <w:rFonts w:ascii="Tms Rmn" w:hAnsi="Tms Rmn"/>
      <w:snapToGrid w:val="0"/>
    </w:rPr>
  </w:style>
  <w:style w:type="paragraph" w:styleId="ae">
    <w:name w:val="annotation subject"/>
    <w:basedOn w:val="ac"/>
    <w:next w:val="ac"/>
    <w:link w:val="af"/>
    <w:rsid w:val="006217F6"/>
    <w:rPr>
      <w:b/>
      <w:bCs/>
    </w:rPr>
  </w:style>
  <w:style w:type="character" w:customStyle="1" w:styleId="af">
    <w:name w:val="Тема примечания Знак"/>
    <w:link w:val="ae"/>
    <w:rsid w:val="006217F6"/>
    <w:rPr>
      <w:rFonts w:ascii="Tms Rmn" w:hAnsi="Tms Rmn"/>
      <w:b/>
      <w:bCs/>
      <w:snapToGrid w:val="0"/>
    </w:rPr>
  </w:style>
  <w:style w:type="paragraph" w:styleId="af0">
    <w:name w:val="footer"/>
    <w:basedOn w:val="a"/>
    <w:link w:val="af1"/>
    <w:uiPriority w:val="99"/>
    <w:rsid w:val="00570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0F32"/>
    <w:rPr>
      <w:rFonts w:ascii="Tms Rmn" w:hAnsi="Tms Rmn"/>
      <w:snapToGrid w:val="0"/>
    </w:rPr>
  </w:style>
  <w:style w:type="table" w:styleId="af2">
    <w:name w:val="Table Grid"/>
    <w:basedOn w:val="a1"/>
    <w:rsid w:val="00CE4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nhideWhenUsed/>
    <w:rsid w:val="0043640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36402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01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4B81-C8FB-4248-902A-D2B6FBDB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9337</Words>
  <Characters>53222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об областном бюджете</vt:lpstr>
    </vt:vector>
  </TitlesOfParts>
  <Company>Финансовое управление Брянской области</Company>
  <LinksUpToDate>false</LinksUpToDate>
  <CharactersWithSpaces>62435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об областном бюджете</dc:title>
  <dc:creator>Аксёненко Артур</dc:creator>
  <cp:lastModifiedBy>администрация</cp:lastModifiedBy>
  <cp:revision>4</cp:revision>
  <cp:lastPrinted>2022-11-04T09:32:00Z</cp:lastPrinted>
  <dcterms:created xsi:type="dcterms:W3CDTF">2023-12-06T11:40:00Z</dcterms:created>
  <dcterms:modified xsi:type="dcterms:W3CDTF">2023-12-06T11:49:00Z</dcterms:modified>
</cp:coreProperties>
</file>