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2D1" w:rsidRDefault="00A542D1" w:rsidP="005934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Доклад</w:t>
      </w:r>
    </w:p>
    <w:p w:rsidR="00593434" w:rsidRDefault="00593434" w:rsidP="005934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Уважаемые депутаты, приглашенные!</w:t>
      </w:r>
    </w:p>
    <w:p w:rsidR="00593434" w:rsidRDefault="00593434" w:rsidP="005934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563C7" w:rsidRPr="00D563C7" w:rsidRDefault="00D563C7" w:rsidP="00D56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63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Проект решения администрацией Навлинского района внесен в Контрольно-счётную палату Навлинского района </w:t>
      </w:r>
      <w:r w:rsidRPr="00816FAB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9C6842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D563C7">
        <w:rPr>
          <w:rFonts w:ascii="Times New Roman" w:eastAsia="Times New Roman" w:hAnsi="Times New Roman" w:cs="Times New Roman"/>
          <w:sz w:val="32"/>
          <w:szCs w:val="32"/>
          <w:lang w:eastAsia="ru-RU"/>
        </w:rPr>
        <w:t>.11.201</w:t>
      </w:r>
      <w:r w:rsidR="009C6842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Pr="00D563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года.</w:t>
      </w:r>
    </w:p>
    <w:p w:rsidR="00D563C7" w:rsidRPr="00D563C7" w:rsidRDefault="00D563C7" w:rsidP="00D56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6FAB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D563C7">
        <w:rPr>
          <w:rFonts w:ascii="Times New Roman" w:eastAsia="Times New Roman" w:hAnsi="Times New Roman" w:cs="Times New Roman"/>
          <w:sz w:val="32"/>
          <w:szCs w:val="32"/>
          <w:lang w:eastAsia="ru-RU"/>
        </w:rPr>
        <w:t>дновременно с проектом Решения представлены документы</w:t>
      </w:r>
      <w:r w:rsidRPr="00816F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</w:t>
      </w:r>
      <w:r w:rsidRPr="00D563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соответствии с</w:t>
      </w:r>
      <w:r w:rsidR="005934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требованиями </w:t>
      </w:r>
      <w:r w:rsidRPr="00D563C7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стать</w:t>
      </w:r>
      <w:r w:rsidR="00593434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D563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184.2 Бюджетного Кодекса РФ</w:t>
      </w:r>
      <w:r w:rsidRPr="00816FA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563C7" w:rsidRPr="00D563C7" w:rsidRDefault="00593434" w:rsidP="00D56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D563C7" w:rsidRPr="00D563C7">
        <w:rPr>
          <w:rFonts w:ascii="Times New Roman" w:eastAsia="Times New Roman" w:hAnsi="Times New Roman" w:cs="Times New Roman"/>
          <w:sz w:val="32"/>
          <w:szCs w:val="32"/>
          <w:lang w:eastAsia="ru-RU"/>
        </w:rPr>
        <w:t>роект бюджета составлен на основе прогноза социально-экономического развития муниципального образования «Навлинский район» на 201</w:t>
      </w:r>
      <w:r w:rsidR="009C6842"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  <w:r w:rsidR="00D563C7" w:rsidRPr="00816F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r w:rsidR="00D563C7" w:rsidRPr="00D563C7"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="00D563C7" w:rsidRPr="00816FAB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9C6842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D563C7" w:rsidRPr="00816F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563C7" w:rsidRPr="00D563C7">
        <w:rPr>
          <w:rFonts w:ascii="Times New Roman" w:eastAsia="Times New Roman" w:hAnsi="Times New Roman" w:cs="Times New Roman"/>
          <w:sz w:val="32"/>
          <w:szCs w:val="32"/>
          <w:lang w:eastAsia="ru-RU"/>
        </w:rPr>
        <w:t>годы.</w:t>
      </w:r>
    </w:p>
    <w:p w:rsidR="00D563C7" w:rsidRPr="00D563C7" w:rsidRDefault="00D563C7" w:rsidP="00D56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63C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 решения о бюджете на 201</w:t>
      </w:r>
      <w:r w:rsidR="006D631D">
        <w:rPr>
          <w:rFonts w:ascii="Times New Roman" w:eastAsia="Times New Roman" w:hAnsi="Times New Roman" w:cs="Times New Roman"/>
          <w:sz w:val="32"/>
          <w:szCs w:val="32"/>
          <w:lang w:eastAsia="ru-RU"/>
        </w:rPr>
        <w:t>9 год и плановый период 2020</w:t>
      </w:r>
      <w:r w:rsidRPr="00D563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202</w:t>
      </w:r>
      <w:r w:rsidR="006D631D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D563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годов подготовлен в соответствии с требованиями Бюджетного кодекса Российской Федерации, Федерального закона </w:t>
      </w:r>
      <w:r w:rsidRPr="00816FAB">
        <w:rPr>
          <w:rFonts w:ascii="Times New Roman" w:eastAsia="Times New Roman" w:hAnsi="Times New Roman" w:cs="Times New Roman"/>
          <w:sz w:val="32"/>
          <w:szCs w:val="32"/>
          <w:lang w:eastAsia="ru-RU"/>
        </w:rPr>
        <w:t>131-ФЗ</w:t>
      </w:r>
      <w:r w:rsidR="00593434" w:rsidRPr="00D563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93434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D563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иных нормативно-правовых актов в области бюджетных отношений.</w:t>
      </w:r>
    </w:p>
    <w:p w:rsidR="006D631D" w:rsidRPr="00D563C7" w:rsidRDefault="006D631D" w:rsidP="006D6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63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Состав показателей, утверждаемых в проекте решения о бюджете, в </w:t>
      </w:r>
      <w:r w:rsidRPr="00816FAB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целом</w:t>
      </w:r>
      <w:r w:rsidRPr="00D563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соответству</w:t>
      </w:r>
      <w:r w:rsidRPr="00816FAB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D563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требованиям </w:t>
      </w:r>
      <w:r w:rsidRPr="00D563C7">
        <w:rPr>
          <w:rFonts w:ascii="Times New Roman" w:eastAsia="Times New Roman" w:hAnsi="Times New Roman" w:cs="Times New Roman"/>
          <w:sz w:val="32"/>
          <w:szCs w:val="32"/>
          <w:lang w:eastAsia="ru-RU"/>
        </w:rPr>
        <w:t>Бюджетного Кодекса РФ.</w:t>
      </w:r>
    </w:p>
    <w:p w:rsidR="00D563C7" w:rsidRPr="00D563C7" w:rsidRDefault="00D563C7" w:rsidP="00D56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63C7">
        <w:rPr>
          <w:rFonts w:ascii="Times New Roman" w:eastAsia="Times New Roman" w:hAnsi="Times New Roman" w:cs="Times New Roman"/>
          <w:sz w:val="32"/>
          <w:szCs w:val="32"/>
          <w:lang w:eastAsia="ru-RU"/>
        </w:rPr>
        <w:t>Частью 1 и 2 проекта решения в соответствии с частью 1 статьи 184.1 Бюджетного Кодекса РФ установлены основные характеристики районного бюджета: общий объем доходов бюджета, общий объем расходов, прогнозируемый дефицит (профицит) бюджета; определен: верхний предел муниципального внутреннего долга по состоянию на 1 января года, следующего за очередным финансовым годом и каждым годом планового периода</w:t>
      </w:r>
      <w:r w:rsidR="001C12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размере 0 рублей</w:t>
      </w:r>
      <w:r w:rsidRPr="00D563C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16878" w:rsidRPr="00816FAB" w:rsidRDefault="00D563C7" w:rsidP="00D563C7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6FA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Прогнозирование собственных доходов районного бюджета проведено в соответствии со статьей 174.1 Бюджетного кодекса РФ, в условиях действующего на день внесения проекта решения о бюджете в представительный орган налогового и бюджетного законодательства Российской Федерации, иных нормативно – правовых актов Брянской области и Навлинского района.</w:t>
      </w:r>
    </w:p>
    <w:p w:rsidR="00C743E0" w:rsidRPr="001C1288" w:rsidRDefault="00D563C7" w:rsidP="00C743E0">
      <w:pPr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1288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соответствии с представленными материалами прогнозируемые д</w:t>
      </w:r>
      <w:r w:rsidRPr="001C128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оходы</w:t>
      </w:r>
      <w:r w:rsidRPr="001C12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бюджета</w:t>
      </w:r>
      <w:r w:rsidRPr="001C128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1C1288">
        <w:rPr>
          <w:rFonts w:ascii="Times New Roman" w:eastAsia="Times New Roman" w:hAnsi="Times New Roman" w:cs="Times New Roman"/>
          <w:sz w:val="32"/>
          <w:szCs w:val="32"/>
          <w:lang w:eastAsia="ru-RU"/>
        </w:rPr>
        <w:t>в 201</w:t>
      </w:r>
      <w:r w:rsidR="006D631D" w:rsidRPr="001C1288"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  <w:r w:rsidRPr="001C12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</w:t>
      </w:r>
      <w:r w:rsidR="00C743E0" w:rsidRPr="001C12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составляют 390</w:t>
      </w:r>
      <w:r w:rsidR="001C1288">
        <w:rPr>
          <w:rFonts w:ascii="Times New Roman" w:eastAsia="Times New Roman" w:hAnsi="Times New Roman" w:cs="Times New Roman"/>
          <w:sz w:val="32"/>
          <w:szCs w:val="32"/>
          <w:lang w:eastAsia="ru-RU"/>
        </w:rPr>
        <w:t>,4</w:t>
      </w:r>
      <w:r w:rsidR="00C743E0" w:rsidRPr="001C12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C1288">
        <w:rPr>
          <w:rFonts w:ascii="Times New Roman" w:eastAsia="Times New Roman" w:hAnsi="Times New Roman" w:cs="Times New Roman"/>
          <w:sz w:val="32"/>
          <w:szCs w:val="32"/>
          <w:lang w:eastAsia="ru-RU"/>
        </w:rPr>
        <w:t>млн</w:t>
      </w:r>
      <w:r w:rsidR="00C743E0" w:rsidRPr="001C1288">
        <w:rPr>
          <w:rFonts w:ascii="Times New Roman" w:eastAsia="Times New Roman" w:hAnsi="Times New Roman" w:cs="Times New Roman"/>
          <w:sz w:val="32"/>
          <w:szCs w:val="32"/>
          <w:lang w:eastAsia="ru-RU"/>
        </w:rPr>
        <w:t>. рублей, что выше оценки ожидаемого исполнения 2018 года на 2</w:t>
      </w:r>
      <w:r w:rsidR="001C1288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C743E0" w:rsidRPr="001C12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 </w:t>
      </w:r>
      <w:r w:rsidR="001C1288">
        <w:rPr>
          <w:rFonts w:ascii="Times New Roman" w:eastAsia="Times New Roman" w:hAnsi="Times New Roman" w:cs="Times New Roman"/>
          <w:sz w:val="32"/>
          <w:szCs w:val="32"/>
          <w:lang w:eastAsia="ru-RU"/>
        </w:rPr>
        <w:t>млн.</w:t>
      </w:r>
      <w:r w:rsidR="00C743E0" w:rsidRPr="001C12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рублей или на 100,6%. </w:t>
      </w:r>
    </w:p>
    <w:p w:rsidR="00C743E0" w:rsidRDefault="00C743E0" w:rsidP="00C743E0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128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Налоговые и неналоговые доходы предусмотрены в сумме 103</w:t>
      </w:r>
      <w:r w:rsidR="001C1288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1C1288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="001C12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</w:t>
      </w:r>
      <w:r w:rsidRPr="001C1288">
        <w:rPr>
          <w:rFonts w:ascii="Times New Roman" w:eastAsia="Times New Roman" w:hAnsi="Times New Roman" w:cs="Times New Roman"/>
          <w:sz w:val="32"/>
          <w:szCs w:val="32"/>
          <w:lang w:eastAsia="ru-RU"/>
        </w:rPr>
        <w:t>. рублей, что на 1</w:t>
      </w:r>
      <w:r w:rsidR="001C1288">
        <w:rPr>
          <w:rFonts w:ascii="Times New Roman" w:eastAsia="Times New Roman" w:hAnsi="Times New Roman" w:cs="Times New Roman"/>
          <w:sz w:val="32"/>
          <w:szCs w:val="32"/>
          <w:lang w:eastAsia="ru-RU"/>
        </w:rPr>
        <w:t>,6</w:t>
      </w:r>
      <w:r w:rsidRPr="001C12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C1288">
        <w:rPr>
          <w:rFonts w:ascii="Times New Roman" w:eastAsia="Times New Roman" w:hAnsi="Times New Roman" w:cs="Times New Roman"/>
          <w:sz w:val="32"/>
          <w:szCs w:val="32"/>
          <w:lang w:eastAsia="ru-RU"/>
        </w:rPr>
        <w:t>млн</w:t>
      </w:r>
      <w:r w:rsidRPr="001C1288">
        <w:rPr>
          <w:rFonts w:ascii="Times New Roman" w:eastAsia="Times New Roman" w:hAnsi="Times New Roman" w:cs="Times New Roman"/>
          <w:sz w:val="32"/>
          <w:szCs w:val="32"/>
          <w:lang w:eastAsia="ru-RU"/>
        </w:rPr>
        <w:t>. рублей ниже оценки ожидаемого исполнения 2018 года, а по сравнению с исполнением бюджета 2017 года ниже на 3</w:t>
      </w:r>
      <w:r w:rsidR="001C1288">
        <w:rPr>
          <w:rFonts w:ascii="Times New Roman" w:eastAsia="Times New Roman" w:hAnsi="Times New Roman" w:cs="Times New Roman"/>
          <w:sz w:val="32"/>
          <w:szCs w:val="32"/>
          <w:lang w:eastAsia="ru-RU"/>
        </w:rPr>
        <w:t>,1</w:t>
      </w:r>
      <w:r w:rsidRPr="001C12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C1288">
        <w:rPr>
          <w:rFonts w:ascii="Times New Roman" w:eastAsia="Times New Roman" w:hAnsi="Times New Roman" w:cs="Times New Roman"/>
          <w:sz w:val="32"/>
          <w:szCs w:val="32"/>
          <w:lang w:eastAsia="ru-RU"/>
        </w:rPr>
        <w:t>млн</w:t>
      </w:r>
      <w:r w:rsidRPr="001C12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рублей или на 2,9%. </w:t>
      </w:r>
    </w:p>
    <w:p w:rsidR="001C1288" w:rsidRPr="001C1288" w:rsidRDefault="001C1288" w:rsidP="001C1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128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прогнозируемые д</w:t>
      </w:r>
      <w:r w:rsidRPr="001C128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оходы</w:t>
      </w:r>
      <w:r w:rsidRPr="001C12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бюджета</w:t>
      </w:r>
      <w:r w:rsidRPr="001C128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1C1288">
        <w:rPr>
          <w:rFonts w:ascii="Times New Roman" w:eastAsia="Times New Roman" w:hAnsi="Times New Roman" w:cs="Times New Roman"/>
          <w:sz w:val="32"/>
          <w:szCs w:val="32"/>
          <w:lang w:eastAsia="ru-RU"/>
        </w:rPr>
        <w:t>в 2020 году составляют 373</w:t>
      </w:r>
      <w:r w:rsidR="009852AF" w:rsidRPr="009852AF">
        <w:rPr>
          <w:rFonts w:ascii="Times New Roman" w:eastAsia="Times New Roman" w:hAnsi="Times New Roman" w:cs="Times New Roman"/>
          <w:sz w:val="32"/>
          <w:szCs w:val="32"/>
          <w:lang w:eastAsia="ru-RU"/>
        </w:rPr>
        <w:t>,9</w:t>
      </w:r>
      <w:r w:rsidRPr="001C12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852AF" w:rsidRPr="009852AF">
        <w:rPr>
          <w:rFonts w:ascii="Times New Roman" w:eastAsia="Times New Roman" w:hAnsi="Times New Roman" w:cs="Times New Roman"/>
          <w:sz w:val="32"/>
          <w:szCs w:val="32"/>
          <w:lang w:eastAsia="ru-RU"/>
        </w:rPr>
        <w:t>млн</w:t>
      </w:r>
      <w:r w:rsidRPr="001C1288">
        <w:rPr>
          <w:rFonts w:ascii="Times New Roman" w:eastAsia="Times New Roman" w:hAnsi="Times New Roman" w:cs="Times New Roman"/>
          <w:sz w:val="32"/>
          <w:szCs w:val="32"/>
          <w:lang w:eastAsia="ru-RU"/>
        </w:rPr>
        <w:t>. рублей, в том числе:</w:t>
      </w:r>
    </w:p>
    <w:p w:rsidR="001C1288" w:rsidRPr="001C1288" w:rsidRDefault="001C1288" w:rsidP="001C1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1288">
        <w:rPr>
          <w:rFonts w:ascii="Times New Roman" w:eastAsia="Times New Roman" w:hAnsi="Times New Roman" w:cs="Times New Roman"/>
          <w:sz w:val="32"/>
          <w:szCs w:val="32"/>
          <w:lang w:eastAsia="ru-RU"/>
        </w:rPr>
        <w:t>- налоговые и неналоговые доходы – 99</w:t>
      </w:r>
      <w:r w:rsidR="009852AF" w:rsidRPr="009852AF">
        <w:rPr>
          <w:rFonts w:ascii="Times New Roman" w:eastAsia="Times New Roman" w:hAnsi="Times New Roman" w:cs="Times New Roman"/>
          <w:sz w:val="32"/>
          <w:szCs w:val="32"/>
          <w:lang w:eastAsia="ru-RU"/>
        </w:rPr>
        <w:t>,1</w:t>
      </w:r>
      <w:r w:rsidRPr="001C12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852AF" w:rsidRPr="009852AF">
        <w:rPr>
          <w:rFonts w:ascii="Times New Roman" w:eastAsia="Times New Roman" w:hAnsi="Times New Roman" w:cs="Times New Roman"/>
          <w:sz w:val="32"/>
          <w:szCs w:val="32"/>
          <w:lang w:eastAsia="ru-RU"/>
        </w:rPr>
        <w:t>млн</w:t>
      </w:r>
      <w:r w:rsidRPr="001C12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рублей или 27,3% от общего объёма доходов; </w:t>
      </w:r>
    </w:p>
    <w:p w:rsidR="001C1288" w:rsidRPr="001C1288" w:rsidRDefault="001C1288" w:rsidP="001C1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1288">
        <w:rPr>
          <w:rFonts w:ascii="Times New Roman" w:eastAsia="Times New Roman" w:hAnsi="Times New Roman" w:cs="Times New Roman"/>
          <w:sz w:val="32"/>
          <w:szCs w:val="32"/>
          <w:lang w:eastAsia="ru-RU"/>
        </w:rPr>
        <w:t>- безвозмездные поступления – 274</w:t>
      </w:r>
      <w:r w:rsidR="009852AF" w:rsidRPr="009852AF">
        <w:rPr>
          <w:rFonts w:ascii="Times New Roman" w:eastAsia="Times New Roman" w:hAnsi="Times New Roman" w:cs="Times New Roman"/>
          <w:sz w:val="32"/>
          <w:szCs w:val="32"/>
          <w:lang w:eastAsia="ru-RU"/>
        </w:rPr>
        <w:t>,7</w:t>
      </w:r>
      <w:r w:rsidRPr="001C12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852AF" w:rsidRPr="009852AF">
        <w:rPr>
          <w:rFonts w:ascii="Times New Roman" w:eastAsia="Times New Roman" w:hAnsi="Times New Roman" w:cs="Times New Roman"/>
          <w:sz w:val="32"/>
          <w:szCs w:val="32"/>
          <w:lang w:eastAsia="ru-RU"/>
        </w:rPr>
        <w:t>млн</w:t>
      </w:r>
      <w:r w:rsidRPr="001C12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рублей или 72,7% от общего объёма доходов; </w:t>
      </w:r>
    </w:p>
    <w:p w:rsidR="001C1288" w:rsidRPr="001C1288" w:rsidRDefault="001C1288" w:rsidP="001C1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1288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 </w:t>
      </w:r>
      <w:r w:rsidRPr="001C128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прогнозируемые д</w:t>
      </w:r>
      <w:r w:rsidRPr="001C128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оходы</w:t>
      </w:r>
      <w:r w:rsidRPr="001C12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бюджета</w:t>
      </w:r>
      <w:r w:rsidRPr="001C128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1C1288">
        <w:rPr>
          <w:rFonts w:ascii="Times New Roman" w:eastAsia="Times New Roman" w:hAnsi="Times New Roman" w:cs="Times New Roman"/>
          <w:sz w:val="32"/>
          <w:szCs w:val="32"/>
          <w:lang w:eastAsia="ru-RU"/>
        </w:rPr>
        <w:t>в 2021 году составляют 37</w:t>
      </w:r>
      <w:r w:rsidR="009852AF" w:rsidRPr="009852AF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1C12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852AF" w:rsidRPr="009852AF">
        <w:rPr>
          <w:rFonts w:ascii="Times New Roman" w:eastAsia="Times New Roman" w:hAnsi="Times New Roman" w:cs="Times New Roman"/>
          <w:sz w:val="32"/>
          <w:szCs w:val="32"/>
          <w:lang w:eastAsia="ru-RU"/>
        </w:rPr>
        <w:t>млн</w:t>
      </w:r>
      <w:r w:rsidRPr="001C1288">
        <w:rPr>
          <w:rFonts w:ascii="Times New Roman" w:eastAsia="Times New Roman" w:hAnsi="Times New Roman" w:cs="Times New Roman"/>
          <w:sz w:val="32"/>
          <w:szCs w:val="32"/>
          <w:lang w:eastAsia="ru-RU"/>
        </w:rPr>
        <w:t>. рублей, в том числе:</w:t>
      </w:r>
    </w:p>
    <w:p w:rsidR="001C1288" w:rsidRPr="001C1288" w:rsidRDefault="001C1288" w:rsidP="001C1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1288">
        <w:rPr>
          <w:rFonts w:ascii="Times New Roman" w:eastAsia="Times New Roman" w:hAnsi="Times New Roman" w:cs="Times New Roman"/>
          <w:sz w:val="32"/>
          <w:szCs w:val="32"/>
          <w:lang w:eastAsia="ru-RU"/>
        </w:rPr>
        <w:t>- налоговые и неналоговые доходы – 94</w:t>
      </w:r>
      <w:r w:rsidR="009852AF" w:rsidRPr="009852AF">
        <w:rPr>
          <w:rFonts w:ascii="Times New Roman" w:eastAsia="Times New Roman" w:hAnsi="Times New Roman" w:cs="Times New Roman"/>
          <w:sz w:val="32"/>
          <w:szCs w:val="32"/>
          <w:lang w:eastAsia="ru-RU"/>
        </w:rPr>
        <w:t>,7</w:t>
      </w:r>
      <w:r w:rsidRPr="001C12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852AF" w:rsidRPr="009852AF">
        <w:rPr>
          <w:rFonts w:ascii="Times New Roman" w:eastAsia="Times New Roman" w:hAnsi="Times New Roman" w:cs="Times New Roman"/>
          <w:sz w:val="32"/>
          <w:szCs w:val="32"/>
          <w:lang w:eastAsia="ru-RU"/>
        </w:rPr>
        <w:t>млн</w:t>
      </w:r>
      <w:r w:rsidRPr="001C12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рублей или 26,5% от общего объёма доходов; </w:t>
      </w:r>
    </w:p>
    <w:p w:rsidR="001C1288" w:rsidRPr="001C1288" w:rsidRDefault="001C1288" w:rsidP="001C12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88">
        <w:rPr>
          <w:rFonts w:ascii="Times New Roman" w:eastAsia="Times New Roman" w:hAnsi="Times New Roman" w:cs="Times New Roman"/>
          <w:sz w:val="32"/>
          <w:szCs w:val="32"/>
          <w:lang w:eastAsia="ru-RU"/>
        </w:rPr>
        <w:t>- безвозмездные поступления – 276</w:t>
      </w:r>
      <w:r w:rsidR="009852AF" w:rsidRPr="009852AF">
        <w:rPr>
          <w:rFonts w:ascii="Times New Roman" w:eastAsia="Times New Roman" w:hAnsi="Times New Roman" w:cs="Times New Roman"/>
          <w:sz w:val="32"/>
          <w:szCs w:val="32"/>
          <w:lang w:eastAsia="ru-RU"/>
        </w:rPr>
        <w:t>,3</w:t>
      </w:r>
      <w:r w:rsidRPr="001C12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852AF" w:rsidRPr="009852AF">
        <w:rPr>
          <w:rFonts w:ascii="Times New Roman" w:eastAsia="Times New Roman" w:hAnsi="Times New Roman" w:cs="Times New Roman"/>
          <w:sz w:val="32"/>
          <w:szCs w:val="32"/>
          <w:lang w:eastAsia="ru-RU"/>
        </w:rPr>
        <w:t>млн</w:t>
      </w:r>
      <w:r w:rsidRPr="001C1288">
        <w:rPr>
          <w:rFonts w:ascii="Times New Roman" w:eastAsia="Times New Roman" w:hAnsi="Times New Roman" w:cs="Times New Roman"/>
          <w:sz w:val="32"/>
          <w:szCs w:val="32"/>
          <w:lang w:eastAsia="ru-RU"/>
        </w:rPr>
        <w:t>. рублей или 73,5% от общего объёма доходов.</w:t>
      </w:r>
    </w:p>
    <w:p w:rsidR="001C1288" w:rsidRPr="001C1288" w:rsidRDefault="001C1288" w:rsidP="00C743E0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43E0" w:rsidRPr="00C743E0" w:rsidRDefault="00C743E0" w:rsidP="00C743E0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43E0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Общий объем расходов в 2019 году предусмотрен в сумме 390</w:t>
      </w:r>
      <w:r w:rsidR="001C1288">
        <w:rPr>
          <w:rFonts w:ascii="Times New Roman" w:eastAsia="Times New Roman" w:hAnsi="Times New Roman" w:cs="Times New Roman"/>
          <w:sz w:val="32"/>
          <w:szCs w:val="32"/>
          <w:lang w:eastAsia="ru-RU"/>
        </w:rPr>
        <w:t>,4</w:t>
      </w:r>
      <w:r w:rsidRPr="00C743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тыс. рублей, что на 10</w:t>
      </w:r>
      <w:r w:rsidR="001C1288">
        <w:rPr>
          <w:rFonts w:ascii="Times New Roman" w:eastAsia="Times New Roman" w:hAnsi="Times New Roman" w:cs="Times New Roman"/>
          <w:sz w:val="32"/>
          <w:szCs w:val="32"/>
          <w:lang w:eastAsia="ru-RU"/>
        </w:rPr>
        <w:t>,1</w:t>
      </w:r>
      <w:r w:rsidRPr="00C743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C1288">
        <w:rPr>
          <w:rFonts w:ascii="Times New Roman" w:eastAsia="Times New Roman" w:hAnsi="Times New Roman" w:cs="Times New Roman"/>
          <w:sz w:val="32"/>
          <w:szCs w:val="32"/>
          <w:lang w:eastAsia="ru-RU"/>
        </w:rPr>
        <w:t>млн</w:t>
      </w:r>
      <w:r w:rsidRPr="00C743E0">
        <w:rPr>
          <w:rFonts w:ascii="Times New Roman" w:eastAsia="Times New Roman" w:hAnsi="Times New Roman" w:cs="Times New Roman"/>
          <w:sz w:val="32"/>
          <w:szCs w:val="32"/>
          <w:lang w:eastAsia="ru-RU"/>
        </w:rPr>
        <w:t>. рублей или на 2,5% меньше ожидаемого исполнения объёма расходов на 2018 год. Дефицит бюджета предусмотрен в сумме 0 тыс. рублей.</w:t>
      </w:r>
    </w:p>
    <w:p w:rsidR="00C743E0" w:rsidRPr="00C743E0" w:rsidRDefault="00C743E0" w:rsidP="00C743E0">
      <w:pPr>
        <w:tabs>
          <w:tab w:val="left" w:pos="637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43E0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Общий объем расходов в 2020 и 2021 годах предусмотрен в сумме 373</w:t>
      </w:r>
      <w:r w:rsidR="001C1288">
        <w:rPr>
          <w:rFonts w:ascii="Times New Roman" w:eastAsia="Times New Roman" w:hAnsi="Times New Roman" w:cs="Times New Roman"/>
          <w:sz w:val="32"/>
          <w:szCs w:val="32"/>
          <w:lang w:eastAsia="ru-RU"/>
        </w:rPr>
        <w:t>,9</w:t>
      </w:r>
      <w:r w:rsidRPr="00C743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C1288">
        <w:rPr>
          <w:rFonts w:ascii="Times New Roman" w:eastAsia="Times New Roman" w:hAnsi="Times New Roman" w:cs="Times New Roman"/>
          <w:sz w:val="32"/>
          <w:szCs w:val="32"/>
          <w:lang w:eastAsia="ru-RU"/>
        </w:rPr>
        <w:t>млн</w:t>
      </w:r>
      <w:r w:rsidRPr="00C743E0">
        <w:rPr>
          <w:rFonts w:ascii="Times New Roman" w:eastAsia="Times New Roman" w:hAnsi="Times New Roman" w:cs="Times New Roman"/>
          <w:sz w:val="32"/>
          <w:szCs w:val="32"/>
          <w:lang w:eastAsia="ru-RU"/>
        </w:rPr>
        <w:t>. рублей и 37</w:t>
      </w:r>
      <w:r w:rsidR="001C1288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C743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C1288">
        <w:rPr>
          <w:rFonts w:ascii="Times New Roman" w:eastAsia="Times New Roman" w:hAnsi="Times New Roman" w:cs="Times New Roman"/>
          <w:sz w:val="32"/>
          <w:szCs w:val="32"/>
          <w:lang w:eastAsia="ru-RU"/>
        </w:rPr>
        <w:t>млн</w:t>
      </w:r>
      <w:r w:rsidRPr="00C743E0">
        <w:rPr>
          <w:rFonts w:ascii="Times New Roman" w:eastAsia="Times New Roman" w:hAnsi="Times New Roman" w:cs="Times New Roman"/>
          <w:sz w:val="32"/>
          <w:szCs w:val="32"/>
          <w:lang w:eastAsia="ru-RU"/>
        </w:rPr>
        <w:t>. рублей соответственно.</w:t>
      </w:r>
      <w:r w:rsidR="009852AF" w:rsidRPr="009852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852AF" w:rsidRPr="00C743E0">
        <w:rPr>
          <w:rFonts w:ascii="Times New Roman" w:eastAsia="Times New Roman" w:hAnsi="Times New Roman" w:cs="Times New Roman"/>
          <w:sz w:val="32"/>
          <w:szCs w:val="32"/>
          <w:lang w:eastAsia="ru-RU"/>
        </w:rPr>
        <w:t>Дефицит бюджета предусмотрен в сумме 0 тыс. рублей.</w:t>
      </w:r>
    </w:p>
    <w:p w:rsidR="00593434" w:rsidRPr="00816FAB" w:rsidRDefault="00D563C7" w:rsidP="00A542D1">
      <w:pPr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6F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bookmarkStart w:id="0" w:name="_GoBack"/>
      <w:bookmarkEnd w:id="0"/>
      <w:r w:rsidR="00593434">
        <w:rPr>
          <w:rFonts w:ascii="Times New Roman" w:eastAsia="Times New Roman" w:hAnsi="Times New Roman" w:cs="Times New Roman"/>
          <w:sz w:val="32"/>
          <w:szCs w:val="32"/>
          <w:lang w:eastAsia="ru-RU"/>
        </w:rPr>
        <w:t>Бюджет в принимаемом периоде будет исполнятся на основании 5 муниципальных программ.</w:t>
      </w:r>
    </w:p>
    <w:p w:rsidR="00816FAB" w:rsidRPr="00816FAB" w:rsidRDefault="00816FAB" w:rsidP="00D563C7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6FA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К проекту бюджета у контрольно – счетной палаты имеются отдельные замечания и предложения, которые не изменяют предлагаемые администрацией Навлинского района характеристики бюджета</w:t>
      </w:r>
      <w:r w:rsid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его структуру</w:t>
      </w:r>
      <w:r w:rsidRPr="00816FA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16FAB" w:rsidRDefault="00816FAB" w:rsidP="007A11DB">
      <w:pPr>
        <w:shd w:val="clear" w:color="auto" w:fill="FFFFFF"/>
        <w:ind w:left="5" w:right="5" w:hanging="5"/>
        <w:jc w:val="both"/>
      </w:pPr>
      <w:r w:rsidRPr="00816FA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816FA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816FA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Контрольно-счетная палата Навлинского района  рекоменд</w:t>
      </w:r>
      <w:r w:rsidR="00A523C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ует</w:t>
      </w:r>
      <w:r w:rsidRPr="00816FA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816FA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принять проект решения «О бюджете муниципального образования «Навлинский район» на 2018 год и плановый период 2019 и 2020 годов» с учетом замечаний и предложений Контрольно – счетной палаты.</w:t>
      </w:r>
    </w:p>
    <w:sectPr w:rsidR="00816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3C7"/>
    <w:rsid w:val="001C1288"/>
    <w:rsid w:val="001F6E57"/>
    <w:rsid w:val="002C6B07"/>
    <w:rsid w:val="00593434"/>
    <w:rsid w:val="00616878"/>
    <w:rsid w:val="006D631D"/>
    <w:rsid w:val="007A11DB"/>
    <w:rsid w:val="00816FAB"/>
    <w:rsid w:val="009852AF"/>
    <w:rsid w:val="009C6842"/>
    <w:rsid w:val="00A27570"/>
    <w:rsid w:val="00A523C1"/>
    <w:rsid w:val="00A542D1"/>
    <w:rsid w:val="00C6120E"/>
    <w:rsid w:val="00C743E0"/>
    <w:rsid w:val="00D5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44297-7986-4CF1-B249-CE5AA536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6B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палата счетная</dc:creator>
  <cp:keywords/>
  <dc:description/>
  <cp:lastModifiedBy>палата счетная</cp:lastModifiedBy>
  <cp:revision>3</cp:revision>
  <cp:lastPrinted>2017-11-30T06:37:00Z</cp:lastPrinted>
  <dcterms:created xsi:type="dcterms:W3CDTF">2020-03-02T08:10:00Z</dcterms:created>
  <dcterms:modified xsi:type="dcterms:W3CDTF">2020-03-02T11:15:00Z</dcterms:modified>
</cp:coreProperties>
</file>