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EADFB" w14:textId="73F802C7" w:rsidR="00517D9D" w:rsidRDefault="00B523F3" w:rsidP="000E100B">
      <w:pPr>
        <w:pStyle w:val="20"/>
        <w:shd w:val="clear" w:color="auto" w:fill="auto"/>
        <w:spacing w:before="0" w:after="0" w:line="240" w:lineRule="auto"/>
        <w:jc w:val="center"/>
        <w:rPr>
          <w:rStyle w:val="21"/>
          <w:b/>
          <w:bCs/>
          <w:sz w:val="28"/>
          <w:szCs w:val="28"/>
        </w:rPr>
      </w:pPr>
      <w:r w:rsidRPr="000E100B">
        <w:rPr>
          <w:rStyle w:val="21"/>
          <w:b/>
          <w:bCs/>
          <w:sz w:val="28"/>
          <w:szCs w:val="28"/>
        </w:rPr>
        <w:t>Об обязательной маркировке отдельных товаров (духов и туалетно</w:t>
      </w:r>
      <w:r w:rsidR="000E100B" w:rsidRPr="000E100B">
        <w:rPr>
          <w:rStyle w:val="21"/>
          <w:b/>
          <w:bCs/>
          <w:sz w:val="28"/>
          <w:szCs w:val="28"/>
        </w:rPr>
        <w:t xml:space="preserve">й </w:t>
      </w:r>
      <w:r w:rsidRPr="000E100B">
        <w:rPr>
          <w:rStyle w:val="21"/>
          <w:b/>
          <w:bCs/>
          <w:sz w:val="28"/>
          <w:szCs w:val="28"/>
        </w:rPr>
        <w:t>воды, фототоваров, шин и товаров легкой промышленности)</w:t>
      </w:r>
    </w:p>
    <w:p w14:paraId="0C8F8DD9" w14:textId="7A41738D" w:rsidR="000E100B" w:rsidRDefault="000E100B" w:rsidP="000E100B">
      <w:pPr>
        <w:pStyle w:val="20"/>
        <w:shd w:val="clear" w:color="auto" w:fill="auto"/>
        <w:spacing w:before="0" w:after="0" w:line="240" w:lineRule="auto"/>
        <w:jc w:val="center"/>
        <w:rPr>
          <w:rStyle w:val="21"/>
          <w:b/>
          <w:bCs/>
          <w:sz w:val="28"/>
          <w:szCs w:val="28"/>
        </w:rPr>
      </w:pPr>
    </w:p>
    <w:p w14:paraId="3BFAF17E" w14:textId="77777777" w:rsidR="000E100B" w:rsidRPr="000E100B" w:rsidRDefault="000E100B" w:rsidP="000E100B">
      <w:pPr>
        <w:pStyle w:val="20"/>
        <w:shd w:val="clear" w:color="auto" w:fill="auto"/>
        <w:spacing w:before="0" w:after="0" w:line="240" w:lineRule="auto"/>
        <w:jc w:val="both"/>
        <w:rPr>
          <w:b/>
          <w:bCs/>
          <w:sz w:val="28"/>
          <w:szCs w:val="28"/>
        </w:rPr>
      </w:pPr>
    </w:p>
    <w:p w14:paraId="39954D53" w14:textId="583B0F5C" w:rsidR="00517D9D" w:rsidRPr="000E100B" w:rsidRDefault="000E100B" w:rsidP="000E100B">
      <w:pPr>
        <w:pStyle w:val="20"/>
        <w:shd w:val="clear" w:color="auto" w:fill="auto"/>
        <w:spacing w:before="0" w:after="0" w:line="240" w:lineRule="auto"/>
        <w:ind w:firstLine="640"/>
        <w:jc w:val="both"/>
        <w:rPr>
          <w:b/>
          <w:bCs/>
          <w:sz w:val="28"/>
          <w:szCs w:val="28"/>
        </w:rPr>
      </w:pPr>
      <w:r>
        <w:rPr>
          <w:rStyle w:val="21"/>
          <w:b/>
          <w:bCs/>
          <w:sz w:val="28"/>
          <w:szCs w:val="28"/>
        </w:rPr>
        <w:t xml:space="preserve">Доводим до сведения в </w:t>
      </w:r>
      <w:r w:rsidR="00B523F3" w:rsidRPr="000E100B">
        <w:rPr>
          <w:rStyle w:val="21"/>
          <w:b/>
          <w:bCs/>
          <w:sz w:val="28"/>
          <w:szCs w:val="28"/>
        </w:rPr>
        <w:t xml:space="preserve"> </w:t>
      </w:r>
      <w:r w:rsidR="00B523F3" w:rsidRPr="000E100B">
        <w:rPr>
          <w:rStyle w:val="21"/>
          <w:b/>
          <w:bCs/>
          <w:sz w:val="28"/>
          <w:szCs w:val="28"/>
        </w:rPr>
        <w:t xml:space="preserve">соответствии с постановлением Правительства Российской Федерации от 26.04.2019 № 515 «О системе маркировки товаров средствами идентификации и прослеживаемости движения товаров» </w:t>
      </w:r>
      <w:r w:rsidR="00B523F3" w:rsidRPr="000E100B">
        <w:rPr>
          <w:rStyle w:val="21"/>
          <w:b/>
          <w:bCs/>
          <w:sz w:val="28"/>
          <w:szCs w:val="28"/>
        </w:rPr>
        <w:t>справочную информацию, представленную Мин</w:t>
      </w:r>
      <w:r w:rsidR="00B523F3" w:rsidRPr="000E100B">
        <w:rPr>
          <w:rStyle w:val="21"/>
          <w:b/>
          <w:bCs/>
          <w:sz w:val="28"/>
          <w:szCs w:val="28"/>
        </w:rPr>
        <w:t>промторгом России об основных нормативных правовых актах, регулирующих вопрос введения на территории Российской Федерации требований об обязательной маркировке духов и туалетной воды, фототоваров, шин и товаров легкой промышленности средствами идентификаци</w:t>
      </w:r>
      <w:r w:rsidR="00B523F3" w:rsidRPr="000E100B">
        <w:rPr>
          <w:rStyle w:val="21"/>
          <w:b/>
          <w:bCs/>
          <w:sz w:val="28"/>
          <w:szCs w:val="28"/>
        </w:rPr>
        <w:t>и, с указанием этапности вступления в силу таких требований</w:t>
      </w:r>
      <w:r>
        <w:rPr>
          <w:rStyle w:val="21"/>
          <w:b/>
          <w:bCs/>
          <w:sz w:val="28"/>
          <w:szCs w:val="28"/>
        </w:rPr>
        <w:t xml:space="preserve"> для использования в работе</w:t>
      </w:r>
      <w:r w:rsidR="00B523F3" w:rsidRPr="000E100B">
        <w:rPr>
          <w:rStyle w:val="21"/>
          <w:b/>
          <w:bCs/>
          <w:sz w:val="28"/>
          <w:szCs w:val="28"/>
        </w:rPr>
        <w:t>.</w:t>
      </w:r>
    </w:p>
    <w:sectPr w:rsidR="00517D9D" w:rsidRPr="000E100B">
      <w:headerReference w:type="default" r:id="rId6"/>
      <w:footerReference w:type="default" r:id="rId7"/>
      <w:pgSz w:w="11900" w:h="16840"/>
      <w:pgMar w:top="1676" w:right="1102" w:bottom="898" w:left="19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887E1" w14:textId="77777777" w:rsidR="00B523F3" w:rsidRDefault="00B523F3">
      <w:r>
        <w:separator/>
      </w:r>
    </w:p>
  </w:endnote>
  <w:endnote w:type="continuationSeparator" w:id="0">
    <w:p w14:paraId="30D7D1AA" w14:textId="77777777" w:rsidR="00B523F3" w:rsidRDefault="00B5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ABFAF" w14:textId="49D2142F" w:rsidR="00517D9D" w:rsidRDefault="000E100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22B1B5E" wp14:editId="68E58FFF">
              <wp:simplePos x="0" y="0"/>
              <wp:positionH relativeFrom="page">
                <wp:posOffset>337185</wp:posOffset>
              </wp:positionH>
              <wp:positionV relativeFrom="page">
                <wp:posOffset>10266045</wp:posOffset>
              </wp:positionV>
              <wp:extent cx="5632450" cy="215900"/>
              <wp:effectExtent l="381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245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41EC17" w14:textId="77777777" w:rsidR="00517D9D" w:rsidRDefault="00B523F3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 xml:space="preserve">https://docviewer.yandex.ru/view/125798678/?*=4D%2F36JVKLqz1A7acuiME4z08Ps97lnVybCI6lnlhLW1haWw6Ly8xNzMzODg10DU2NTM4NT... </w:t>
                          </w:r>
                          <w:r>
                            <w:rPr>
                              <w:rStyle w:val="a7"/>
                              <w:lang w:val="ru-RU" w:eastAsia="ru-RU" w:bidi="ru-RU"/>
                            </w:rPr>
                            <w:t>1/1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2B1B5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.55pt;margin-top:808.35pt;width:443.5pt;height:17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" filled="f" stroked="f">
              <v:textbox style="mso-fit-shape-to-text:t" inset="0,0,0,0">
                <w:txbxContent>
                  <w:p w14:paraId="0641EC17" w14:textId="77777777" w:rsidR="00517D9D" w:rsidRDefault="00B523F3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</w:rPr>
                      <w:t xml:space="preserve">https://docviewer.yandex.ru/view/125798678/?*=4D%2F36JVKLqz1A7acuiME4z08Ps97lnVybCI6lnlhLW1haWw6Ly8xNzMzODg10DU2NTM4NT... </w:t>
                    </w:r>
                    <w:r>
                      <w:rPr>
                        <w:rStyle w:val="a7"/>
                        <w:lang w:val="ru-RU" w:eastAsia="ru-RU" w:bidi="ru-RU"/>
                      </w:rPr>
                      <w:t>1/1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B2E08" w14:textId="77777777" w:rsidR="00B523F3" w:rsidRDefault="00B523F3"/>
  </w:footnote>
  <w:footnote w:type="continuationSeparator" w:id="0">
    <w:p w14:paraId="432E2845" w14:textId="77777777" w:rsidR="00B523F3" w:rsidRDefault="00B523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2FD4D" w14:textId="57570D16" w:rsidR="00517D9D" w:rsidRDefault="000E100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127F8C03" wp14:editId="468AD696">
              <wp:simplePos x="0" y="0"/>
              <wp:positionH relativeFrom="page">
                <wp:posOffset>318770</wp:posOffset>
              </wp:positionH>
              <wp:positionV relativeFrom="page">
                <wp:posOffset>76835</wp:posOffset>
              </wp:positionV>
              <wp:extent cx="4519930" cy="107950"/>
              <wp:effectExtent l="4445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993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2C5B7A" w14:textId="2BC0B366" w:rsidR="00517D9D" w:rsidRDefault="00B523F3">
                          <w:pPr>
                            <w:pStyle w:val="a6"/>
                            <w:shd w:val="clear" w:color="auto" w:fill="auto"/>
                            <w:tabs>
                              <w:tab w:val="right" w:pos="7118"/>
                            </w:tabs>
                            <w:spacing w:line="240" w:lineRule="auto"/>
                          </w:pPr>
                          <w:r>
                            <w:rPr>
                              <w:rStyle w:val="TimesNewRoman85pt"/>
                              <w:rFonts w:eastAsia="Microsoft Sans Serif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7F8C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.1pt;margin-top:6.05pt;width:355.9pt;height:8.5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" filled="f" stroked="f">
              <v:textbox style="mso-fit-shape-to-text:t" inset="0,0,0,0">
                <w:txbxContent>
                  <w:p w14:paraId="762C5B7A" w14:textId="2BC0B366" w:rsidR="00517D9D" w:rsidRDefault="00B523F3">
                    <w:pPr>
                      <w:pStyle w:val="a6"/>
                      <w:shd w:val="clear" w:color="auto" w:fill="auto"/>
                      <w:tabs>
                        <w:tab w:val="right" w:pos="7118"/>
                      </w:tabs>
                      <w:spacing w:line="240" w:lineRule="auto"/>
                    </w:pPr>
                    <w:r>
                      <w:rPr>
                        <w:rStyle w:val="TimesNewRoman85pt"/>
                        <w:rFonts w:eastAsia="Microsoft Sans Serif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9D"/>
    <w:rsid w:val="000E100B"/>
    <w:rsid w:val="00517D9D"/>
    <w:rsid w:val="00B5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5B2D4"/>
  <w15:docId w15:val="{5A18B2B7-B221-4FF1-B4E4-3ED8CC06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MicrosoftSansSerif5ptExact">
    <w:name w:val="Подпись к картинке + Microsoft Sans Serif;5 pt Exact"/>
    <w:basedOn w:val="Exac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9Exact">
    <w:name w:val="Основной текст (9) Exact"/>
    <w:basedOn w:val="a0"/>
    <w:link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Exact0">
    <w:name w:val="Основной текст (9) Exact"/>
    <w:basedOn w:val="9Exac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1">
    <w:name w:val="Основной текст (9) + Курсив Exact"/>
    <w:basedOn w:val="9Exact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Exact0">
    <w:name w:val="Основной текст (7) Exact"/>
    <w:basedOn w:val="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0Exact0">
    <w:name w:val="Основной текст (10) Exact"/>
    <w:basedOn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2ptExact">
    <w:name w:val="Основной текст (10) + Times New Roman;12 pt Exac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TimesNewRoman85pt">
    <w:name w:val="Колонтитул + Times New Roman;8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pt">
    <w:name w:val="Колонтитул + 7 pt"/>
    <w:basedOn w:val="a5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Impact8pt">
    <w:name w:val="Основной текст (6) + Impact;8 pt"/>
    <w:basedOn w:val="6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1"/>
      <w:szCs w:val="21"/>
      <w:u w:val="none"/>
      <w:lang w:val="en-US" w:eastAsia="en-US" w:bidi="en-US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Заголовок №2 +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Заголовок №2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01">
    <w:name w:val="Основной текст (10)"/>
    <w:basedOn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1"/>
      <w:szCs w:val="21"/>
      <w:u w:val="none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pt">
    <w:name w:val="Заголовок №3 +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240" w:line="283" w:lineRule="exac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39" w:lineRule="exac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154" w:lineRule="exact"/>
      <w:jc w:val="both"/>
    </w:pPr>
    <w:rPr>
      <w:rFonts w:ascii="Microsoft Sans Serif" w:eastAsia="Microsoft Sans Serif" w:hAnsi="Microsoft Sans Serif" w:cs="Microsoft Sans Serif"/>
      <w:sz w:val="10"/>
      <w:szCs w:val="10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360" w:after="60" w:line="0" w:lineRule="atLeast"/>
      <w:jc w:val="both"/>
    </w:pPr>
    <w:rPr>
      <w:rFonts w:ascii="Microsoft Sans Serif" w:eastAsia="Microsoft Sans Serif" w:hAnsi="Microsoft Sans Serif" w:cs="Microsoft Sans Serif"/>
      <w:sz w:val="13"/>
      <w:szCs w:val="1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5"/>
      <w:szCs w:val="15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21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1"/>
      <w:szCs w:val="21"/>
      <w:lang w:val="en-US" w:eastAsia="en-US" w:bidi="en-US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" w:after="360" w:line="0" w:lineRule="atLeast"/>
      <w:outlineLvl w:val="1"/>
    </w:pPr>
    <w:rPr>
      <w:rFonts w:ascii="Times New Roman" w:eastAsia="Times New Roman" w:hAnsi="Times New Roman" w:cs="Times New Roman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60" w:line="0" w:lineRule="atLeast"/>
      <w:jc w:val="both"/>
      <w:outlineLvl w:val="2"/>
    </w:pPr>
    <w:rPr>
      <w:rFonts w:ascii="Times New Roman" w:eastAsia="Times New Roman" w:hAnsi="Times New Roman" w:cs="Times New Roman"/>
      <w:i/>
      <w:iCs/>
      <w:spacing w:val="-40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0E10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100B"/>
    <w:rPr>
      <w:color w:val="000000"/>
    </w:rPr>
  </w:style>
  <w:style w:type="paragraph" w:styleId="aa">
    <w:name w:val="footer"/>
    <w:basedOn w:val="a"/>
    <w:link w:val="ab"/>
    <w:uiPriority w:val="99"/>
    <w:unhideWhenUsed/>
    <w:rsid w:val="000E10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100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2020-08-18T09:20:00Z</dcterms:created>
  <dcterms:modified xsi:type="dcterms:W3CDTF">2020-08-18T09:23:00Z</dcterms:modified>
</cp:coreProperties>
</file>