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51" w:rsidRPr="00E7638F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Утверждена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постановлением администрации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Навлинского района Брянской области</w:t>
      </w:r>
    </w:p>
    <w:p w:rsidR="00D76426" w:rsidRPr="00D76426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>
        <w:rPr>
          <w:lang w:eastAsia="ru-RU"/>
        </w:rPr>
        <w:t>от</w:t>
      </w:r>
      <w:r w:rsidRPr="00850A51">
        <w:rPr>
          <w:lang w:eastAsia="ru-RU"/>
        </w:rPr>
        <w:t xml:space="preserve"> </w:t>
      </w:r>
      <w:r>
        <w:rPr>
          <w:lang w:eastAsia="ru-RU"/>
        </w:rPr>
        <w:t xml:space="preserve">28.12.2020 </w:t>
      </w:r>
      <w:r w:rsidRPr="00850A51">
        <w:rPr>
          <w:lang w:eastAsia="ru-RU"/>
        </w:rPr>
        <w:t xml:space="preserve"> № </w:t>
      </w:r>
      <w:r w:rsidRPr="00D76426">
        <w:rPr>
          <w:lang w:eastAsia="ru-RU"/>
        </w:rPr>
        <w:t>746</w:t>
      </w: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850A51" w:rsidRPr="00850A51" w:rsidRDefault="00850A51" w:rsidP="00AC2D3E">
      <w:pPr>
        <w:widowControl w:val="0"/>
        <w:suppressAutoHyphens w:val="0"/>
        <w:autoSpaceDE w:val="0"/>
        <w:autoSpaceDN w:val="0"/>
        <w:jc w:val="center"/>
        <w:outlineLvl w:val="0"/>
        <w:rPr>
          <w:sz w:val="22"/>
          <w:szCs w:val="20"/>
          <w:lang w:eastAsia="ru-RU"/>
        </w:rPr>
      </w:pPr>
    </w:p>
    <w:p w:rsid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850A51" w:rsidRP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2"/>
          <w:szCs w:val="20"/>
          <w:lang w:eastAsia="ru-RU"/>
        </w:rPr>
      </w:pP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outlineLvl w:val="0"/>
        <w:rPr>
          <w:b/>
          <w:lang w:eastAsia="ru-RU"/>
        </w:rPr>
      </w:pPr>
      <w:r w:rsidRPr="002405D3">
        <w:rPr>
          <w:b/>
          <w:lang w:eastAsia="ru-RU"/>
        </w:rPr>
        <w:t>МУНИЦИПАЛЬНАЯ ПРОГРАММА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b/>
          <w:sz w:val="22"/>
          <w:szCs w:val="20"/>
          <w:lang w:eastAsia="ru-RU"/>
        </w:rPr>
      </w:pPr>
    </w:p>
    <w:p w:rsidR="00C112A4" w:rsidRPr="00F7190E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«</w:t>
      </w:r>
      <w:r w:rsidR="00BB68CB" w:rsidRPr="00BB68CB">
        <w:rPr>
          <w:lang w:eastAsia="ru-RU"/>
        </w:rPr>
        <w:t>Энергосбережение и повышение энергетической эффективности Навлинского района</w:t>
      </w:r>
      <w:r w:rsidRPr="00F7190E">
        <w:rPr>
          <w:lang w:eastAsia="ru-RU"/>
        </w:rPr>
        <w:t xml:space="preserve">» 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2405D3">
        <w:rPr>
          <w:sz w:val="18"/>
          <w:szCs w:val="18"/>
          <w:lang w:eastAsia="ru-RU"/>
        </w:rPr>
        <w:t>(наименование муниципальной программы)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(</w:t>
      </w:r>
      <w:r w:rsidR="00E757D0" w:rsidRPr="002405D3">
        <w:rPr>
          <w:u w:val="single"/>
          <w:lang w:eastAsia="ru-RU"/>
        </w:rPr>
        <w:t>20</w:t>
      </w:r>
      <w:r w:rsidR="00AC2D3E" w:rsidRPr="002405D3">
        <w:rPr>
          <w:u w:val="single"/>
          <w:lang w:eastAsia="ru-RU"/>
        </w:rPr>
        <w:t>21</w:t>
      </w:r>
      <w:r w:rsidR="00E757D0" w:rsidRPr="002405D3">
        <w:rPr>
          <w:u w:val="single"/>
          <w:lang w:eastAsia="ru-RU"/>
        </w:rPr>
        <w:t>-202</w:t>
      </w:r>
      <w:r w:rsidR="00AC2D3E" w:rsidRPr="002405D3">
        <w:rPr>
          <w:u w:val="single"/>
          <w:lang w:eastAsia="ru-RU"/>
        </w:rPr>
        <w:t>5</w:t>
      </w:r>
      <w:r w:rsidRPr="002405D3">
        <w:rPr>
          <w:lang w:eastAsia="ru-RU"/>
        </w:rPr>
        <w:t xml:space="preserve"> годы)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2405D3">
        <w:rPr>
          <w:sz w:val="18"/>
          <w:szCs w:val="18"/>
          <w:lang w:eastAsia="ru-RU"/>
        </w:rPr>
        <w:t>(период реализации муниципальной программы)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22"/>
          <w:szCs w:val="22"/>
          <w:lang w:eastAsia="ru-RU"/>
        </w:rPr>
      </w:pP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Список изменяющих документов</w:t>
      </w:r>
    </w:p>
    <w:p w:rsidR="00D76426" w:rsidRPr="00850A51" w:rsidRDefault="00D76426" w:rsidP="00D76426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proofErr w:type="gramStart"/>
      <w:r w:rsidRPr="00E757D0">
        <w:rPr>
          <w:lang w:eastAsia="ru-RU"/>
        </w:rPr>
        <w:t>(в ред. постановлени</w:t>
      </w:r>
      <w:r>
        <w:rPr>
          <w:lang w:eastAsia="ru-RU"/>
        </w:rPr>
        <w:t>я</w:t>
      </w:r>
      <w:r w:rsidRPr="00E757D0">
        <w:rPr>
          <w:lang w:eastAsia="ru-RU"/>
        </w:rPr>
        <w:t xml:space="preserve"> </w:t>
      </w:r>
      <w:r w:rsidRPr="002070AC">
        <w:rPr>
          <w:lang w:eastAsia="ru-RU"/>
        </w:rPr>
        <w:t>администрации Навлинского района Брянской области</w:t>
      </w:r>
      <w:r w:rsidRPr="002070AC">
        <w:rPr>
          <w:sz w:val="18"/>
          <w:szCs w:val="18"/>
          <w:lang w:eastAsia="ru-RU"/>
        </w:rPr>
        <w:t xml:space="preserve">   </w:t>
      </w:r>
      <w:r w:rsidRPr="00850A51">
        <w:rPr>
          <w:sz w:val="18"/>
          <w:szCs w:val="18"/>
          <w:lang w:eastAsia="ru-RU"/>
        </w:rPr>
        <w:t xml:space="preserve">                </w:t>
      </w:r>
      <w:proofErr w:type="gramEnd"/>
    </w:p>
    <w:p w:rsidR="00850A51" w:rsidRPr="00806D17" w:rsidRDefault="00D76426" w:rsidP="00D76426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  <w:r w:rsidRPr="00806D17">
        <w:rPr>
          <w:lang w:eastAsia="ru-RU"/>
        </w:rPr>
        <w:t xml:space="preserve">от </w:t>
      </w:r>
      <w:r w:rsidR="004738BA">
        <w:rPr>
          <w:lang w:eastAsia="ru-RU"/>
        </w:rPr>
        <w:t>01.12.</w:t>
      </w:r>
      <w:r w:rsidRPr="00806D17">
        <w:rPr>
          <w:lang w:eastAsia="ru-RU"/>
        </w:rPr>
        <w:t>2021</w:t>
      </w:r>
      <w:r w:rsidR="004738BA">
        <w:rPr>
          <w:lang w:eastAsia="ru-RU"/>
        </w:rPr>
        <w:t xml:space="preserve"> </w:t>
      </w:r>
      <w:r w:rsidRPr="00806D17">
        <w:rPr>
          <w:lang w:eastAsia="ru-RU"/>
        </w:rPr>
        <w:t xml:space="preserve">№ </w:t>
      </w:r>
      <w:r w:rsidR="003050A8">
        <w:rPr>
          <w:lang w:eastAsia="ru-RU"/>
        </w:rPr>
        <w:t>732</w:t>
      </w:r>
      <w:r w:rsidR="00806D17">
        <w:rPr>
          <w:lang w:eastAsia="ru-RU"/>
        </w:rPr>
        <w:t xml:space="preserve">, </w:t>
      </w:r>
      <w:r w:rsidR="00806D17" w:rsidRPr="00806D17">
        <w:rPr>
          <w:lang w:eastAsia="ru-RU"/>
        </w:rPr>
        <w:t xml:space="preserve">от </w:t>
      </w:r>
      <w:r w:rsidR="004738BA">
        <w:rPr>
          <w:lang w:eastAsia="ru-RU"/>
        </w:rPr>
        <w:t xml:space="preserve">30.12.2021 </w:t>
      </w:r>
      <w:r w:rsidR="00806D17" w:rsidRPr="00806D17">
        <w:rPr>
          <w:lang w:eastAsia="ru-RU"/>
        </w:rPr>
        <w:t xml:space="preserve">№ </w:t>
      </w:r>
      <w:r w:rsidR="00292AC8">
        <w:rPr>
          <w:lang w:eastAsia="ru-RU"/>
        </w:rPr>
        <w:t>819</w:t>
      </w:r>
      <w:r w:rsidR="00852DA5">
        <w:rPr>
          <w:lang w:eastAsia="ru-RU"/>
        </w:rPr>
        <w:t xml:space="preserve">, </w:t>
      </w:r>
      <w:r w:rsidR="00852DA5" w:rsidRPr="00806D17">
        <w:rPr>
          <w:lang w:eastAsia="ru-RU"/>
        </w:rPr>
        <w:t xml:space="preserve">от </w:t>
      </w:r>
      <w:r w:rsidR="00667381">
        <w:rPr>
          <w:lang w:eastAsia="ru-RU"/>
        </w:rPr>
        <w:t>05.09</w:t>
      </w:r>
      <w:r w:rsidR="00852DA5">
        <w:rPr>
          <w:lang w:eastAsia="ru-RU"/>
        </w:rPr>
        <w:t xml:space="preserve">.2022 </w:t>
      </w:r>
      <w:r w:rsidR="00852DA5" w:rsidRPr="00806D17">
        <w:rPr>
          <w:lang w:eastAsia="ru-RU"/>
        </w:rPr>
        <w:t xml:space="preserve">№ </w:t>
      </w:r>
      <w:r w:rsidR="00B84BE2">
        <w:rPr>
          <w:lang w:eastAsia="ru-RU"/>
        </w:rPr>
        <w:t>472</w:t>
      </w:r>
      <w:r w:rsidR="00D15AAA">
        <w:rPr>
          <w:lang w:eastAsia="ru-RU"/>
        </w:rPr>
        <w:t xml:space="preserve">; от </w:t>
      </w:r>
      <w:r w:rsidR="00DB2C7E">
        <w:rPr>
          <w:lang w:eastAsia="ru-RU"/>
        </w:rPr>
        <w:t>30</w:t>
      </w:r>
      <w:r w:rsidR="00D15AAA">
        <w:rPr>
          <w:lang w:eastAsia="ru-RU"/>
        </w:rPr>
        <w:t>.</w:t>
      </w:r>
      <w:r w:rsidR="00DB2C7E">
        <w:rPr>
          <w:lang w:eastAsia="ru-RU"/>
        </w:rPr>
        <w:t>12</w:t>
      </w:r>
      <w:r w:rsidR="00D15AAA">
        <w:rPr>
          <w:lang w:eastAsia="ru-RU"/>
        </w:rPr>
        <w:t>.202</w:t>
      </w:r>
      <w:r w:rsidR="00DB2C7E">
        <w:rPr>
          <w:lang w:eastAsia="ru-RU"/>
        </w:rPr>
        <w:t>2</w:t>
      </w:r>
      <w:r w:rsidR="00D15AAA">
        <w:rPr>
          <w:lang w:eastAsia="ru-RU"/>
        </w:rPr>
        <w:t xml:space="preserve"> №</w:t>
      </w:r>
      <w:r w:rsidR="00151C0C">
        <w:rPr>
          <w:lang w:eastAsia="ru-RU"/>
        </w:rPr>
        <w:t xml:space="preserve"> </w:t>
      </w:r>
      <w:r w:rsidR="00DB2C7E">
        <w:rPr>
          <w:lang w:eastAsia="ru-RU"/>
        </w:rPr>
        <w:t>828</w:t>
      </w:r>
      <w:r w:rsidRPr="00806D17">
        <w:rPr>
          <w:lang w:eastAsia="ru-RU"/>
        </w:rPr>
        <w:t>)</w:t>
      </w: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  <w:bookmarkStart w:id="0" w:name="_GoBack"/>
      <w:bookmarkEnd w:id="0"/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D355EF" w:rsidRDefault="00D355EF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34DAC" w:rsidRDefault="00034DAC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BB68CB" w:rsidRDefault="00BB68CB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Pr="002405D3" w:rsidRDefault="00D355EF" w:rsidP="00D355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D355EF" w:rsidRPr="002405D3" w:rsidRDefault="00D355EF" w:rsidP="00D35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63EFB" w:rsidRPr="002405D3" w:rsidRDefault="00E63EFB" w:rsidP="00BB68C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6897"/>
      </w:tblGrid>
      <w:tr w:rsidR="00BB68CB" w:rsidRPr="002405D3" w:rsidTr="002405D3">
        <w:tc>
          <w:tcPr>
            <w:tcW w:w="1656" w:type="pct"/>
          </w:tcPr>
          <w:p w:rsidR="00BB68CB" w:rsidRPr="002405D3" w:rsidRDefault="00BB68CB" w:rsidP="00BB68CB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Наименование муниципальной программы</w:t>
            </w:r>
          </w:p>
        </w:tc>
        <w:tc>
          <w:tcPr>
            <w:tcW w:w="3344" w:type="pct"/>
          </w:tcPr>
          <w:p w:rsidR="00BB68CB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Энергосбережение и повышение энергетической эффективности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Ответственный исполнитель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Администрация Навлинского района Брянской области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Соисполнители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Отдел образования администрации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Перечень подпрограмм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Отсутствует</w:t>
            </w:r>
          </w:p>
        </w:tc>
      </w:tr>
      <w:tr w:rsidR="00D355EF" w:rsidRPr="002405D3" w:rsidTr="002405D3">
        <w:trPr>
          <w:trHeight w:val="1219"/>
        </w:trPr>
        <w:tc>
          <w:tcPr>
            <w:tcW w:w="1656" w:type="pct"/>
          </w:tcPr>
          <w:p w:rsidR="00D355EF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Цели и задачи муниципальной программы</w:t>
            </w:r>
          </w:p>
        </w:tc>
        <w:tc>
          <w:tcPr>
            <w:tcW w:w="3344" w:type="pct"/>
          </w:tcPr>
          <w:p w:rsidR="005D3FBE" w:rsidRPr="00B84BE2" w:rsidRDefault="005D3FBE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B84BE2">
              <w:rPr>
                <w:sz w:val="20"/>
                <w:szCs w:val="20"/>
              </w:rPr>
              <w:t xml:space="preserve">1.Создание организационных основ для реализации системы мер по энергосбережению </w:t>
            </w:r>
            <w:r w:rsidR="00BB68CB" w:rsidRPr="00B84BE2">
              <w:rPr>
                <w:sz w:val="20"/>
                <w:szCs w:val="20"/>
              </w:rPr>
              <w:t>и повышению энергоэффективности.</w:t>
            </w:r>
          </w:p>
          <w:p w:rsidR="00BB68CB" w:rsidRPr="00B84BE2" w:rsidRDefault="00BB68CB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B84BE2">
              <w:rPr>
                <w:sz w:val="20"/>
                <w:szCs w:val="20"/>
              </w:rPr>
              <w:t>1.1.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BB68CB" w:rsidRPr="00B84BE2" w:rsidRDefault="00BB68CB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B84BE2">
              <w:rPr>
                <w:sz w:val="20"/>
                <w:szCs w:val="20"/>
              </w:rPr>
              <w:t>1.2. Разработка и реализация мероприятий направленных на энергосбережение и повышение энергетической эффективности учреждений.</w:t>
            </w:r>
          </w:p>
          <w:p w:rsidR="00D355EF" w:rsidRPr="00B84BE2" w:rsidRDefault="001E1EF7" w:rsidP="001E1EF7">
            <w:pPr>
              <w:jc w:val="both"/>
              <w:rPr>
                <w:sz w:val="20"/>
                <w:szCs w:val="20"/>
              </w:rPr>
            </w:pPr>
            <w:r w:rsidRPr="00B84BE2">
              <w:rPr>
                <w:sz w:val="20"/>
                <w:szCs w:val="20"/>
              </w:rPr>
      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      </w:r>
          </w:p>
          <w:p w:rsidR="00BB68CB" w:rsidRPr="00B84BE2" w:rsidRDefault="00BB68CB" w:rsidP="001E1EF7">
            <w:pPr>
              <w:jc w:val="both"/>
              <w:rPr>
                <w:sz w:val="20"/>
                <w:szCs w:val="20"/>
              </w:rPr>
            </w:pPr>
            <w:r w:rsidRPr="00B84BE2">
              <w:rPr>
                <w:sz w:val="20"/>
                <w:szCs w:val="20"/>
              </w:rPr>
              <w:t>2.1. Обеспечение учета объемов потребляемых ТЭР и воды с использованием приборов учета.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Сроки реализации муниципальной программы</w:t>
            </w:r>
          </w:p>
        </w:tc>
        <w:tc>
          <w:tcPr>
            <w:tcW w:w="3344" w:type="pct"/>
          </w:tcPr>
          <w:p w:rsidR="00D355EF" w:rsidRPr="00B84BE2" w:rsidRDefault="00E02E85" w:rsidP="00AC2D3E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84BE2">
              <w:rPr>
                <w:rFonts w:ascii="Times New Roman" w:hAnsi="Times New Roman"/>
                <w:b w:val="0"/>
              </w:rPr>
              <w:t>20</w:t>
            </w:r>
            <w:r w:rsidR="00AC2D3E" w:rsidRPr="00B84BE2">
              <w:rPr>
                <w:rFonts w:ascii="Times New Roman" w:hAnsi="Times New Roman"/>
                <w:b w:val="0"/>
              </w:rPr>
              <w:t>21</w:t>
            </w:r>
            <w:r w:rsidRPr="00B84BE2">
              <w:rPr>
                <w:rFonts w:ascii="Times New Roman" w:hAnsi="Times New Roman"/>
                <w:b w:val="0"/>
              </w:rPr>
              <w:t>-20</w:t>
            </w:r>
            <w:r w:rsidR="00AC2D3E" w:rsidRPr="00B84BE2">
              <w:rPr>
                <w:rFonts w:ascii="Times New Roman" w:hAnsi="Times New Roman"/>
                <w:b w:val="0"/>
              </w:rPr>
              <w:t>25</w:t>
            </w:r>
            <w:r w:rsidRPr="00B84BE2">
              <w:rPr>
                <w:rFonts w:ascii="Times New Roman" w:hAnsi="Times New Roman"/>
                <w:b w:val="0"/>
              </w:rPr>
              <w:t xml:space="preserve"> годы</w:t>
            </w:r>
            <w:r w:rsidR="007D64FA" w:rsidRPr="00B84BE2">
              <w:rPr>
                <w:rFonts w:ascii="Times New Roman" w:hAnsi="Times New Roman"/>
                <w:b w:val="0"/>
              </w:rPr>
              <w:t>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BB68CB" w:rsidP="0039195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Объем средств на реализацию муниципальной программы</w:t>
            </w:r>
          </w:p>
        </w:tc>
        <w:tc>
          <w:tcPr>
            <w:tcW w:w="3344" w:type="pct"/>
          </w:tcPr>
          <w:p w:rsidR="00E02E85" w:rsidRPr="00B84BE2" w:rsidRDefault="00BB68CB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84BE2">
              <w:rPr>
                <w:rFonts w:ascii="Times New Roman" w:hAnsi="Times New Roman"/>
                <w:b w:val="0"/>
              </w:rPr>
              <w:t xml:space="preserve">Общий объем средств, предусмотренных на реализацию муниципальной программы </w:t>
            </w:r>
            <w:r w:rsidR="00E02E85" w:rsidRPr="00B84BE2">
              <w:rPr>
                <w:rFonts w:ascii="Times New Roman" w:hAnsi="Times New Roman"/>
                <w:b w:val="0"/>
              </w:rPr>
              <w:t xml:space="preserve">- </w:t>
            </w:r>
            <w:r w:rsidR="00D15AAA">
              <w:rPr>
                <w:rFonts w:ascii="Times New Roman" w:hAnsi="Times New Roman"/>
                <w:b w:val="0"/>
              </w:rPr>
              <w:t>13</w:t>
            </w:r>
            <w:r w:rsidR="00A25C77" w:rsidRPr="00B84BE2">
              <w:rPr>
                <w:rFonts w:ascii="Times New Roman" w:hAnsi="Times New Roman"/>
                <w:b w:val="0"/>
              </w:rPr>
              <w:t>,</w:t>
            </w:r>
            <w:r w:rsidR="00D15AAA">
              <w:rPr>
                <w:rFonts w:ascii="Times New Roman" w:hAnsi="Times New Roman"/>
                <w:b w:val="0"/>
              </w:rPr>
              <w:t>458</w:t>
            </w:r>
            <w:r w:rsidR="00AE6500" w:rsidRPr="00B84BE2">
              <w:rPr>
                <w:rFonts w:ascii="Times New Roman" w:hAnsi="Times New Roman"/>
                <w:b w:val="0"/>
              </w:rPr>
              <w:t xml:space="preserve">  млн. рублей, </w:t>
            </w:r>
            <w:r w:rsidRPr="00B84BE2">
              <w:rPr>
                <w:rFonts w:ascii="Times New Roman" w:hAnsi="Times New Roman"/>
                <w:b w:val="0"/>
              </w:rPr>
              <w:t>в том числе</w:t>
            </w:r>
            <w:r w:rsidR="00AE6500" w:rsidRPr="00B84BE2">
              <w:rPr>
                <w:rFonts w:ascii="Times New Roman" w:hAnsi="Times New Roman"/>
                <w:b w:val="0"/>
              </w:rPr>
              <w:t xml:space="preserve">: </w:t>
            </w:r>
          </w:p>
          <w:p w:rsidR="007943CE" w:rsidRPr="00B84BE2" w:rsidRDefault="00C573E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84BE2">
              <w:rPr>
                <w:rFonts w:ascii="Times New Roman" w:hAnsi="Times New Roman"/>
                <w:b w:val="0"/>
              </w:rPr>
              <w:t xml:space="preserve">2021 год – </w:t>
            </w:r>
            <w:r w:rsidR="00BB68CB" w:rsidRPr="00B84BE2">
              <w:rPr>
                <w:rFonts w:ascii="Times New Roman" w:hAnsi="Times New Roman"/>
                <w:b w:val="0"/>
              </w:rPr>
              <w:t>2</w:t>
            </w:r>
            <w:r w:rsidRPr="00B84BE2">
              <w:rPr>
                <w:rFonts w:ascii="Times New Roman" w:hAnsi="Times New Roman"/>
                <w:b w:val="0"/>
              </w:rPr>
              <w:t>,</w:t>
            </w:r>
            <w:r w:rsidR="00BB68CB" w:rsidRPr="00B84BE2">
              <w:rPr>
                <w:rFonts w:ascii="Times New Roman" w:hAnsi="Times New Roman"/>
                <w:b w:val="0"/>
              </w:rPr>
              <w:t>665</w:t>
            </w:r>
            <w:r w:rsidR="007943CE" w:rsidRPr="00B84BE2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B84BE2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84BE2">
              <w:rPr>
                <w:rFonts w:ascii="Times New Roman" w:hAnsi="Times New Roman"/>
                <w:b w:val="0"/>
              </w:rPr>
              <w:t>20</w:t>
            </w:r>
            <w:r w:rsidR="00C573E7" w:rsidRPr="00B84BE2">
              <w:rPr>
                <w:rFonts w:ascii="Times New Roman" w:hAnsi="Times New Roman"/>
                <w:b w:val="0"/>
              </w:rPr>
              <w:t>22</w:t>
            </w:r>
            <w:r w:rsidRPr="00B84BE2">
              <w:rPr>
                <w:rFonts w:ascii="Times New Roman" w:hAnsi="Times New Roman"/>
                <w:b w:val="0"/>
              </w:rPr>
              <w:t xml:space="preserve"> год – </w:t>
            </w:r>
            <w:r w:rsidR="00DB69A2" w:rsidRPr="00B84BE2">
              <w:rPr>
                <w:rFonts w:ascii="Times New Roman" w:hAnsi="Times New Roman"/>
                <w:b w:val="0"/>
              </w:rPr>
              <w:t>2</w:t>
            </w:r>
            <w:r w:rsidR="00C573E7" w:rsidRPr="00B84BE2">
              <w:rPr>
                <w:rFonts w:ascii="Times New Roman" w:hAnsi="Times New Roman"/>
                <w:b w:val="0"/>
              </w:rPr>
              <w:t>,</w:t>
            </w:r>
            <w:r w:rsidR="00DB69A2" w:rsidRPr="00B84BE2">
              <w:rPr>
                <w:rFonts w:ascii="Times New Roman" w:hAnsi="Times New Roman"/>
                <w:b w:val="0"/>
              </w:rPr>
              <w:t>832</w:t>
            </w:r>
            <w:r w:rsidRPr="00B84BE2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B84BE2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84BE2">
              <w:rPr>
                <w:rFonts w:ascii="Times New Roman" w:hAnsi="Times New Roman"/>
                <w:b w:val="0"/>
              </w:rPr>
              <w:t>20</w:t>
            </w:r>
            <w:r w:rsidR="00C573E7" w:rsidRPr="00B84BE2">
              <w:rPr>
                <w:rFonts w:ascii="Times New Roman" w:hAnsi="Times New Roman"/>
                <w:b w:val="0"/>
              </w:rPr>
              <w:t>23</w:t>
            </w:r>
            <w:r w:rsidRPr="00B84BE2">
              <w:rPr>
                <w:rFonts w:ascii="Times New Roman" w:hAnsi="Times New Roman"/>
                <w:b w:val="0"/>
              </w:rPr>
              <w:t xml:space="preserve"> год – </w:t>
            </w:r>
            <w:r w:rsidR="00BB68CB" w:rsidRPr="00B84BE2">
              <w:rPr>
                <w:rFonts w:ascii="Times New Roman" w:hAnsi="Times New Roman"/>
                <w:b w:val="0"/>
              </w:rPr>
              <w:t>2</w:t>
            </w:r>
            <w:r w:rsidR="00C573E7" w:rsidRPr="00B84BE2">
              <w:rPr>
                <w:rFonts w:ascii="Times New Roman" w:hAnsi="Times New Roman"/>
                <w:b w:val="0"/>
              </w:rPr>
              <w:t>,</w:t>
            </w:r>
            <w:r w:rsidR="00BB68CB" w:rsidRPr="00B84BE2">
              <w:rPr>
                <w:rFonts w:ascii="Times New Roman" w:hAnsi="Times New Roman"/>
                <w:b w:val="0"/>
              </w:rPr>
              <w:t>640</w:t>
            </w:r>
            <w:r w:rsidRPr="00B84BE2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C573E7" w:rsidRPr="00B84BE2" w:rsidRDefault="00C573E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84BE2">
              <w:rPr>
                <w:rFonts w:ascii="Times New Roman" w:hAnsi="Times New Roman"/>
                <w:b w:val="0"/>
              </w:rPr>
              <w:t xml:space="preserve">2024 год – </w:t>
            </w:r>
            <w:r w:rsidR="00BB68CB" w:rsidRPr="00B84BE2">
              <w:rPr>
                <w:rFonts w:ascii="Times New Roman" w:hAnsi="Times New Roman"/>
                <w:b w:val="0"/>
              </w:rPr>
              <w:t>2</w:t>
            </w:r>
            <w:r w:rsidRPr="00B84BE2">
              <w:rPr>
                <w:rFonts w:ascii="Times New Roman" w:hAnsi="Times New Roman"/>
                <w:b w:val="0"/>
              </w:rPr>
              <w:t>,</w:t>
            </w:r>
            <w:r w:rsidR="00BB68CB" w:rsidRPr="00B84BE2">
              <w:rPr>
                <w:rFonts w:ascii="Times New Roman" w:hAnsi="Times New Roman"/>
                <w:b w:val="0"/>
              </w:rPr>
              <w:t xml:space="preserve">601 </w:t>
            </w:r>
            <w:r w:rsidRPr="00B84BE2">
              <w:rPr>
                <w:rFonts w:ascii="Times New Roman" w:hAnsi="Times New Roman"/>
                <w:b w:val="0"/>
              </w:rPr>
              <w:t>млн. рублей;</w:t>
            </w:r>
          </w:p>
          <w:p w:rsidR="008C3EA7" w:rsidRPr="00B84BE2" w:rsidRDefault="008C3EA7" w:rsidP="002B36CA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84BE2">
              <w:rPr>
                <w:rFonts w:ascii="Times New Roman" w:hAnsi="Times New Roman"/>
                <w:b w:val="0"/>
              </w:rPr>
              <w:t>202</w:t>
            </w:r>
            <w:r w:rsidR="00C573E7" w:rsidRPr="00B84BE2">
              <w:rPr>
                <w:rFonts w:ascii="Times New Roman" w:hAnsi="Times New Roman"/>
                <w:b w:val="0"/>
              </w:rPr>
              <w:t>5</w:t>
            </w:r>
            <w:r w:rsidRPr="00B84BE2">
              <w:rPr>
                <w:rFonts w:ascii="Times New Roman" w:hAnsi="Times New Roman"/>
                <w:b w:val="0"/>
              </w:rPr>
              <w:t xml:space="preserve"> год – </w:t>
            </w:r>
            <w:r w:rsidR="00BB68CB" w:rsidRPr="00B84BE2">
              <w:rPr>
                <w:rFonts w:ascii="Times New Roman" w:hAnsi="Times New Roman"/>
                <w:b w:val="0"/>
              </w:rPr>
              <w:t>2</w:t>
            </w:r>
            <w:r w:rsidR="00C573E7" w:rsidRPr="00B84BE2">
              <w:rPr>
                <w:rFonts w:ascii="Times New Roman" w:hAnsi="Times New Roman"/>
                <w:b w:val="0"/>
              </w:rPr>
              <w:t>,</w:t>
            </w:r>
            <w:r w:rsidR="002B36CA">
              <w:rPr>
                <w:rFonts w:ascii="Times New Roman" w:hAnsi="Times New Roman"/>
                <w:b w:val="0"/>
              </w:rPr>
              <w:t>720</w:t>
            </w:r>
            <w:r w:rsidRPr="00B84BE2">
              <w:rPr>
                <w:rFonts w:ascii="Times New Roman" w:hAnsi="Times New Roman"/>
                <w:b w:val="0"/>
              </w:rPr>
              <w:t xml:space="preserve"> млн. рублей.</w:t>
            </w:r>
          </w:p>
        </w:tc>
      </w:tr>
      <w:tr w:rsidR="00D355EF" w:rsidRPr="00E02FF9" w:rsidTr="002405D3">
        <w:tc>
          <w:tcPr>
            <w:tcW w:w="1656" w:type="pct"/>
          </w:tcPr>
          <w:p w:rsidR="00D355EF" w:rsidRPr="002405D3" w:rsidRDefault="00A60FF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A60FFF">
              <w:rPr>
                <w:rFonts w:ascii="Times New Roman" w:hAnsi="Times New Roman"/>
                <w:b w:val="0"/>
              </w:rPr>
              <w:t>Показатели (индикаторы) муниципальной программы</w:t>
            </w:r>
          </w:p>
        </w:tc>
        <w:tc>
          <w:tcPr>
            <w:tcW w:w="3344" w:type="pct"/>
          </w:tcPr>
          <w:p w:rsidR="00BB68CB" w:rsidRDefault="00BB68CB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Ожидаемые результаты реализации муниципальной программы</w:t>
            </w:r>
            <w:r>
              <w:rPr>
                <w:rFonts w:ascii="Times New Roman" w:hAnsi="Times New Roman"/>
                <w:b w:val="0"/>
              </w:rPr>
              <w:t>:</w:t>
            </w:r>
          </w:p>
          <w:p w:rsidR="001E1EF7" w:rsidRPr="002405D3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1</w:t>
            </w:r>
            <w:r w:rsidR="001E1EF7" w:rsidRPr="002405D3">
              <w:rPr>
                <w:rFonts w:ascii="Times New Roman" w:hAnsi="Times New Roman"/>
                <w:b w:val="0"/>
              </w:rPr>
              <w:t>.Снижение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      </w:r>
          </w:p>
          <w:p w:rsidR="001E1EF7" w:rsidRPr="002405D3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</w:t>
            </w:r>
            <w:r w:rsidR="001E1EF7" w:rsidRPr="002405D3">
              <w:rPr>
                <w:rFonts w:ascii="Times New Roman" w:hAnsi="Times New Roman"/>
                <w:b w:val="0"/>
              </w:rPr>
              <w:t>.Обеспечение учета объемов потребляемых энергетических ресурсов с использованием приборов учета.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Важнейшие показатели</w:t>
            </w:r>
            <w:r w:rsidR="00BB68CB" w:rsidRPr="002405D3">
              <w:rPr>
                <w:rFonts w:ascii="Times New Roman" w:hAnsi="Times New Roman"/>
                <w:b w:val="0"/>
              </w:rPr>
              <w:t xml:space="preserve"> </w:t>
            </w:r>
            <w:r w:rsidR="00BB68CB">
              <w:rPr>
                <w:rFonts w:ascii="Times New Roman" w:hAnsi="Times New Roman"/>
                <w:b w:val="0"/>
              </w:rPr>
              <w:t>(</w:t>
            </w:r>
            <w:r w:rsidR="00BB68CB" w:rsidRPr="002405D3">
              <w:rPr>
                <w:rFonts w:ascii="Times New Roman" w:hAnsi="Times New Roman"/>
                <w:b w:val="0"/>
              </w:rPr>
              <w:t>индикаторы</w:t>
            </w:r>
            <w:r w:rsidR="00BB68CB">
              <w:rPr>
                <w:rFonts w:ascii="Times New Roman" w:hAnsi="Times New Roman"/>
                <w:b w:val="0"/>
              </w:rPr>
              <w:t>)</w:t>
            </w:r>
            <w:r w:rsidRPr="002405D3">
              <w:rPr>
                <w:rFonts w:ascii="Times New Roman" w:hAnsi="Times New Roman"/>
                <w:b w:val="0"/>
              </w:rPr>
              <w:t xml:space="preserve">, позволяющие оценить ход реализации </w:t>
            </w:r>
            <w:r w:rsidR="00A60FFF" w:rsidRPr="00A60FFF">
              <w:rPr>
                <w:rFonts w:ascii="Times New Roman" w:hAnsi="Times New Roman"/>
                <w:b w:val="0"/>
              </w:rPr>
              <w:t>муниципальной программы</w:t>
            </w:r>
            <w:r w:rsidRPr="002405D3">
              <w:rPr>
                <w:rFonts w:ascii="Times New Roman" w:hAnsi="Times New Roman"/>
                <w:b w:val="0"/>
              </w:rPr>
              <w:t>: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1.Отношение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силами;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2.Доля объемов ТЭР </w:t>
            </w:r>
            <w:r w:rsidR="00F15B34" w:rsidRPr="002405D3">
              <w:rPr>
                <w:rFonts w:ascii="Times New Roman" w:hAnsi="Times New Roman"/>
                <w:b w:val="0"/>
              </w:rPr>
              <w:t>и воды</w:t>
            </w:r>
            <w:r w:rsidRPr="002405D3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2405D3">
              <w:rPr>
                <w:rFonts w:ascii="Times New Roman" w:hAnsi="Times New Roman"/>
                <w:b w:val="0"/>
              </w:rPr>
              <w:t>расчеты</w:t>
            </w:r>
            <w:proofErr w:type="gramEnd"/>
            <w:r w:rsidRPr="002405D3">
              <w:rPr>
                <w:rFonts w:ascii="Times New Roman" w:hAnsi="Times New Roman"/>
                <w:b w:val="0"/>
              </w:rPr>
              <w:t xml:space="preserve"> за которые осуществляются с использованием приборов учета, в общем объеме ТЭР, потребляемых на территории муниципального образования;</w:t>
            </w:r>
          </w:p>
          <w:p w:rsidR="00D355EF" w:rsidRPr="001E1EF7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3.Удельный расход ТЭР </w:t>
            </w:r>
            <w:r w:rsidR="00F15B34" w:rsidRPr="002405D3">
              <w:rPr>
                <w:rFonts w:ascii="Times New Roman" w:hAnsi="Times New Roman"/>
                <w:b w:val="0"/>
              </w:rPr>
              <w:t xml:space="preserve">и воды </w:t>
            </w:r>
            <w:r w:rsidRPr="002405D3">
              <w:rPr>
                <w:rFonts w:ascii="Times New Roman" w:hAnsi="Times New Roman"/>
                <w:b w:val="0"/>
              </w:rPr>
              <w:t>на снабжение органов местного самоуправления и муниципальных учреждений в расчете на 1 кв. метр общей площади (в расчете на 1 человека).</w:t>
            </w:r>
          </w:p>
        </w:tc>
      </w:tr>
    </w:tbl>
    <w:p w:rsidR="00D355EF" w:rsidRDefault="00D355E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B81708" w:rsidRDefault="00910890" w:rsidP="00B81708">
      <w:pPr>
        <w:jc w:val="center"/>
        <w:rPr>
          <w:b/>
          <w:sz w:val="20"/>
          <w:szCs w:val="20"/>
        </w:rPr>
      </w:pPr>
      <w:r w:rsidRPr="00910890">
        <w:rPr>
          <w:b/>
          <w:sz w:val="20"/>
          <w:szCs w:val="20"/>
        </w:rPr>
        <w:lastRenderedPageBreak/>
        <w:t>1. Общая характеристика текущего состояния сферы деятельности, в рамках которой реал</w:t>
      </w:r>
      <w:r w:rsidR="00C35AE9">
        <w:rPr>
          <w:b/>
          <w:sz w:val="20"/>
          <w:szCs w:val="20"/>
        </w:rPr>
        <w:t>изуется муниципальная программа</w:t>
      </w:r>
    </w:p>
    <w:p w:rsidR="00564433" w:rsidRDefault="00564433" w:rsidP="004D71AA">
      <w:pPr>
        <w:jc w:val="both"/>
        <w:rPr>
          <w:sz w:val="20"/>
          <w:szCs w:val="20"/>
        </w:rPr>
      </w:pP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2405D3">
        <w:rPr>
          <w:rFonts w:eastAsiaTheme="minorHAnsi"/>
          <w:sz w:val="20"/>
          <w:szCs w:val="20"/>
          <w:lang w:eastAsia="en-US"/>
        </w:rPr>
        <w:t>Приоритетами региональной политики в сфере энергосбережения и повышения энергоэффективности в соответствии с Указом Президента Российской Федерации от 04.06.2008 N 889 "О некоторых мерах по повышению энергетической и экологической эффективности российской экономики", Энергетической стратегией</w:t>
      </w:r>
      <w:hyperlink r:id="rId9" w:history="1"/>
      <w:r w:rsidRPr="002405D3">
        <w:rPr>
          <w:rFonts w:eastAsiaTheme="minorHAnsi"/>
          <w:sz w:val="20"/>
          <w:szCs w:val="20"/>
          <w:lang w:eastAsia="en-US"/>
        </w:rPr>
        <w:t xml:space="preserve"> Российской Федерации до 2035 года, утвержденной распоряжением Правительства Российской Федерации от 09.06.2020 N 1523-р и распоряжением Правительства Российской Федерации от 19.04.2018 N 703-р "Об утверждении комплексного плана</w:t>
      </w:r>
      <w:proofErr w:type="gramEnd"/>
      <w:r w:rsidRPr="002405D3">
        <w:rPr>
          <w:rFonts w:eastAsiaTheme="minorHAnsi"/>
          <w:sz w:val="20"/>
          <w:szCs w:val="20"/>
          <w:lang w:eastAsia="en-US"/>
        </w:rPr>
        <w:t xml:space="preserve"> мероприятий по повышению энергетической эффективности экономики Российской Федерации" являются: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sz w:val="20"/>
          <w:szCs w:val="20"/>
        </w:rPr>
        <w:t xml:space="preserve">- </w:t>
      </w:r>
      <w:r w:rsidRPr="002405D3">
        <w:rPr>
          <w:rFonts w:eastAsiaTheme="minorHAnsi"/>
          <w:sz w:val="20"/>
          <w:szCs w:val="20"/>
          <w:lang w:eastAsia="en-US"/>
        </w:rPr>
        <w:t>переход к экологически чистой и ресурсосберегающей энергетике;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рациональное природопользование и энергетическая эффективность;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повышение результативности и эффективности всех уровней управления в отраслях топливно-энергетического комплекса;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Решение основных приоритетных направлений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Исключительная важность реализации политики в области энергосбережения заключается в том, что экономия средств, достигнутая при реализации основных направлений, и ее конечные результаты равносильны вводу новых генерирующих мощностей. При этом финансовые затраты на ее реализацию значительно ниже, чем на строительство новых энергоустановок мощностью, эквивалентной мощности, высвободившейся в результате внедрения энергосберегающих технологий или мероприятий.</w:t>
      </w:r>
    </w:p>
    <w:p w:rsidR="00D50109" w:rsidRPr="002405D3" w:rsidRDefault="00D50109" w:rsidP="00D50109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Одной из проблем социально-экономического развития Навлинского муниципального района становится снижение конкурентоспособности отраслей экономики муниципального образования, вызванное ростом расходов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 этих условиях одной из основных угроз социально-экономическому развитию Навлинского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4201C8" w:rsidRDefault="00B81708" w:rsidP="00B72314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Высокая энергоемкость учреждений и организаций в этих условиях может стать причиной </w:t>
      </w:r>
      <w:proofErr w:type="gramStart"/>
      <w:r w:rsidRPr="002405D3">
        <w:rPr>
          <w:sz w:val="20"/>
          <w:szCs w:val="20"/>
        </w:rPr>
        <w:t>снижения темпов роста экономики муниципального образования</w:t>
      </w:r>
      <w:proofErr w:type="gramEnd"/>
      <w:r w:rsidRPr="002405D3">
        <w:rPr>
          <w:sz w:val="20"/>
          <w:szCs w:val="20"/>
        </w:rPr>
        <w:t xml:space="preserve"> и налоговых поступлений в бюджет.</w:t>
      </w:r>
    </w:p>
    <w:p w:rsidR="00185EE9" w:rsidRDefault="00185EE9" w:rsidP="00B7231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Основными </w:t>
      </w:r>
      <w:r w:rsidRPr="00185EE9">
        <w:rPr>
          <w:sz w:val="20"/>
          <w:szCs w:val="20"/>
        </w:rPr>
        <w:t>приоритет</w:t>
      </w:r>
      <w:r>
        <w:rPr>
          <w:sz w:val="20"/>
          <w:szCs w:val="20"/>
        </w:rPr>
        <w:t>ами</w:t>
      </w:r>
      <w:r w:rsidRPr="00185EE9">
        <w:rPr>
          <w:sz w:val="20"/>
          <w:szCs w:val="20"/>
        </w:rPr>
        <w:t xml:space="preserve"> развития энергосбережения и повышения энергетической эффективности на территории муниципального образования</w:t>
      </w:r>
      <w:r>
        <w:rPr>
          <w:sz w:val="20"/>
          <w:szCs w:val="20"/>
        </w:rPr>
        <w:t xml:space="preserve"> являются с</w:t>
      </w:r>
      <w:r w:rsidRPr="00185EE9">
        <w:rPr>
          <w:sz w:val="20"/>
          <w:szCs w:val="20"/>
        </w:rPr>
        <w:t xml:space="preserve">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</w:t>
      </w:r>
      <w:r>
        <w:rPr>
          <w:sz w:val="20"/>
          <w:szCs w:val="20"/>
        </w:rPr>
        <w:t>энергосберегающий путь развития.</w:t>
      </w:r>
    </w:p>
    <w:p w:rsidR="000E67FA" w:rsidRDefault="00185EE9" w:rsidP="000E67FA">
      <w:pPr>
        <w:ind w:firstLine="567"/>
        <w:jc w:val="both"/>
        <w:rPr>
          <w:sz w:val="20"/>
          <w:szCs w:val="20"/>
        </w:rPr>
      </w:pPr>
      <w:r w:rsidRPr="000E67FA">
        <w:rPr>
          <w:sz w:val="20"/>
          <w:szCs w:val="20"/>
        </w:rPr>
        <w:t>Основными направлениями развития энергосбережения и повышения энергетической эффективности на территории муниципального образования</w:t>
      </w:r>
      <w:r w:rsidR="000E67FA" w:rsidRPr="000E67FA">
        <w:rPr>
          <w:sz w:val="20"/>
          <w:szCs w:val="20"/>
        </w:rPr>
        <w:t xml:space="preserve"> являются: </w:t>
      </w:r>
    </w:p>
    <w:p w:rsidR="000E67FA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разработка </w:t>
      </w:r>
      <w:r w:rsidRPr="000E67FA">
        <w:rPr>
          <w:sz w:val="20"/>
          <w:szCs w:val="20"/>
        </w:rPr>
        <w:t>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</w:t>
      </w:r>
      <w:r>
        <w:rPr>
          <w:sz w:val="20"/>
          <w:szCs w:val="20"/>
        </w:rPr>
        <w:t>мики муниципального образования;</w:t>
      </w:r>
    </w:p>
    <w:p w:rsidR="00185EE9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</w:t>
      </w:r>
      <w:r w:rsidRPr="000E67FA">
        <w:rPr>
          <w:sz w:val="20"/>
          <w:szCs w:val="20"/>
        </w:rPr>
        <w:t>азработка и реализация мероприятий направленных на энергосбережение и повышение энергетической э</w:t>
      </w:r>
      <w:r>
        <w:rPr>
          <w:sz w:val="20"/>
          <w:szCs w:val="20"/>
        </w:rPr>
        <w:t>ффективности учреждений.</w:t>
      </w:r>
    </w:p>
    <w:p w:rsidR="00B81708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Структура потребителей и объемы потребления основных видов топливно-энергетических ресурсов (ТЭР) на территории Навлинского</w:t>
      </w:r>
      <w:r w:rsidR="00B72314" w:rsidRPr="002405D3">
        <w:rPr>
          <w:sz w:val="20"/>
          <w:szCs w:val="20"/>
        </w:rPr>
        <w:t xml:space="preserve"> района представлены в таблице №</w:t>
      </w:r>
      <w:r w:rsidR="00EA7AE0" w:rsidRPr="002405D3">
        <w:rPr>
          <w:sz w:val="20"/>
          <w:szCs w:val="20"/>
        </w:rPr>
        <w:t>1</w:t>
      </w: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Pr="002405D3" w:rsidRDefault="000E67FA" w:rsidP="00C11D56">
      <w:pPr>
        <w:ind w:firstLine="567"/>
        <w:jc w:val="both"/>
        <w:rPr>
          <w:sz w:val="20"/>
          <w:szCs w:val="20"/>
        </w:rPr>
      </w:pPr>
    </w:p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735"/>
        <w:gridCol w:w="3234"/>
        <w:gridCol w:w="2268"/>
        <w:gridCol w:w="1843"/>
        <w:gridCol w:w="1842"/>
      </w:tblGrid>
      <w:tr w:rsidR="00B72314" w:rsidRPr="002405D3" w:rsidTr="00806E6F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Структура потребителей топливно-энергетических ресурсов (ТЭР) на территории Навлинского района в 1-м полугодии 2020 года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B72314" w:rsidRPr="002405D3" w:rsidTr="00806E6F">
        <w:trPr>
          <w:trHeight w:val="34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категории потребителей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Доля в суммарном объеме потребления, %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Газовое топливо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3,1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Многоквартирные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7,3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56,6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4,0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Жилые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35,4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55,3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33,2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31,5</w:t>
            </w:r>
            <w:r w:rsidR="00B72314" w:rsidRPr="002405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314" w:rsidRPr="002405D3" w:rsidTr="00806E6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806E6F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</w:tbl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 инструментом управления энергосбережением является разработка, принятие и исполнение муниципальных целевых программ энергосбережения.</w:t>
      </w:r>
    </w:p>
    <w:p w:rsidR="000E67FA" w:rsidRPr="002405D3" w:rsidRDefault="00A60FFF" w:rsidP="000E67FA">
      <w:pPr>
        <w:ind w:firstLine="426"/>
        <w:jc w:val="both"/>
      </w:pPr>
      <w:proofErr w:type="gramStart"/>
      <w:r>
        <w:rPr>
          <w:sz w:val="20"/>
          <w:szCs w:val="20"/>
        </w:rPr>
        <w:t>Муниципальная</w:t>
      </w:r>
      <w:r w:rsidR="000E67FA">
        <w:rPr>
          <w:sz w:val="20"/>
          <w:szCs w:val="20"/>
        </w:rPr>
        <w:t xml:space="preserve"> программа </w:t>
      </w:r>
      <w:r>
        <w:rPr>
          <w:sz w:val="20"/>
          <w:szCs w:val="20"/>
        </w:rPr>
        <w:t>«</w:t>
      </w:r>
      <w:r w:rsidRPr="00A60FFF">
        <w:rPr>
          <w:sz w:val="20"/>
          <w:szCs w:val="20"/>
        </w:rPr>
        <w:t>Энергосбережение и повышение энергетической эффективности Навлинского района</w:t>
      </w:r>
      <w:r>
        <w:rPr>
          <w:sz w:val="20"/>
          <w:szCs w:val="20"/>
        </w:rPr>
        <w:t>» (далее – Программа)</w:t>
      </w:r>
      <w:r w:rsidRPr="00A60FFF">
        <w:rPr>
          <w:sz w:val="20"/>
          <w:szCs w:val="20"/>
        </w:rPr>
        <w:t xml:space="preserve"> </w:t>
      </w:r>
      <w:r w:rsidR="000E67FA">
        <w:rPr>
          <w:sz w:val="20"/>
          <w:szCs w:val="20"/>
        </w:rPr>
        <w:t xml:space="preserve">разработана в соответствии с требованиями </w:t>
      </w:r>
      <w:r w:rsidR="001F35EA">
        <w:rPr>
          <w:sz w:val="20"/>
          <w:szCs w:val="20"/>
        </w:rPr>
        <w:t>п</w:t>
      </w:r>
      <w:r w:rsidR="000E67FA" w:rsidRPr="002405D3">
        <w:rPr>
          <w:sz w:val="20"/>
          <w:szCs w:val="20"/>
        </w:rPr>
        <w:t xml:space="preserve">остановления Правительства РФ от </w:t>
      </w:r>
      <w:r w:rsidR="000E67FA">
        <w:rPr>
          <w:sz w:val="20"/>
          <w:szCs w:val="20"/>
        </w:rPr>
        <w:t>11</w:t>
      </w:r>
      <w:r w:rsidR="000E67FA" w:rsidRPr="002405D3">
        <w:rPr>
          <w:sz w:val="20"/>
          <w:szCs w:val="20"/>
        </w:rPr>
        <w:t xml:space="preserve"> </w:t>
      </w:r>
      <w:r w:rsidR="000E67FA">
        <w:rPr>
          <w:sz w:val="20"/>
          <w:szCs w:val="20"/>
        </w:rPr>
        <w:t>февраля</w:t>
      </w:r>
      <w:r w:rsidR="000E67FA" w:rsidRPr="002405D3">
        <w:rPr>
          <w:sz w:val="20"/>
          <w:szCs w:val="20"/>
        </w:rPr>
        <w:t xml:space="preserve"> 20</w:t>
      </w:r>
      <w:r w:rsidR="000E67FA">
        <w:rPr>
          <w:sz w:val="20"/>
          <w:szCs w:val="20"/>
        </w:rPr>
        <w:t>21</w:t>
      </w:r>
      <w:r w:rsidR="000E67FA" w:rsidRPr="002405D3">
        <w:rPr>
          <w:sz w:val="20"/>
          <w:szCs w:val="20"/>
        </w:rPr>
        <w:t xml:space="preserve"> года № </w:t>
      </w:r>
      <w:r w:rsidR="000E67FA">
        <w:rPr>
          <w:sz w:val="20"/>
          <w:szCs w:val="20"/>
        </w:rPr>
        <w:t>161</w:t>
      </w:r>
      <w:r w:rsidR="000E67FA" w:rsidRPr="002405D3">
        <w:rPr>
          <w:sz w:val="20"/>
          <w:szCs w:val="20"/>
        </w:rPr>
        <w:t xml:space="preserve"> «</w:t>
      </w:r>
      <w:r w:rsidR="000E67FA" w:rsidRPr="00185EE9">
        <w:rPr>
          <w:sz w:val="20"/>
          <w:szCs w:val="20"/>
        </w:rPr>
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E67FA" w:rsidRPr="002405D3">
        <w:rPr>
          <w:sz w:val="20"/>
          <w:szCs w:val="20"/>
        </w:rPr>
        <w:t>»</w:t>
      </w:r>
      <w:r w:rsidR="000E67FA">
        <w:rPr>
          <w:sz w:val="20"/>
          <w:szCs w:val="20"/>
        </w:rPr>
        <w:t>.</w:t>
      </w:r>
      <w:proofErr w:type="gramEnd"/>
    </w:p>
    <w:p w:rsidR="002E0B34" w:rsidRDefault="000E67FA" w:rsidP="000E67FA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Комплекс мероприятий реализуемых в рамках </w:t>
      </w:r>
      <w:r w:rsidRPr="002405D3">
        <w:rPr>
          <w:sz w:val="20"/>
          <w:szCs w:val="20"/>
        </w:rPr>
        <w:t>Программ</w:t>
      </w:r>
      <w:r>
        <w:rPr>
          <w:sz w:val="20"/>
          <w:szCs w:val="20"/>
        </w:rPr>
        <w:t>ы</w:t>
      </w:r>
      <w:r w:rsidRPr="002405D3">
        <w:rPr>
          <w:sz w:val="20"/>
          <w:szCs w:val="20"/>
        </w:rPr>
        <w:t xml:space="preserve"> охватывает три  группы потребителей ТЭР: муниципальные учреждения, финансируемые из бюджетов муниципального образования Навлинский муниципальный район, муниципальные предприятия, осуществляющие регулируемые виды деятельности, жилой фонд.</w:t>
      </w:r>
      <w:r>
        <w:rPr>
          <w:sz w:val="20"/>
          <w:szCs w:val="20"/>
        </w:rPr>
        <w:t xml:space="preserve"> </w:t>
      </w:r>
    </w:p>
    <w:p w:rsidR="002E0B34" w:rsidRDefault="000E67FA" w:rsidP="000E67FA">
      <w:pPr>
        <w:ind w:firstLine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рамках Программы обеспечена</w:t>
      </w:r>
      <w:r w:rsidRPr="000E67FA">
        <w:rPr>
          <w:sz w:val="20"/>
          <w:szCs w:val="20"/>
        </w:rPr>
        <w:t xml:space="preserve"> увязка </w:t>
      </w:r>
      <w:r>
        <w:rPr>
          <w:sz w:val="20"/>
          <w:szCs w:val="20"/>
        </w:rPr>
        <w:t xml:space="preserve">мероприятий в соответствии </w:t>
      </w:r>
      <w:r w:rsidRPr="000E67FA">
        <w:rPr>
          <w:sz w:val="20"/>
          <w:szCs w:val="20"/>
        </w:rPr>
        <w:t>с действующ</w:t>
      </w:r>
      <w:r w:rsidR="002E0B34">
        <w:rPr>
          <w:sz w:val="20"/>
          <w:szCs w:val="20"/>
        </w:rPr>
        <w:t>им</w:t>
      </w:r>
      <w:r w:rsidRPr="000E67FA">
        <w:rPr>
          <w:sz w:val="20"/>
          <w:szCs w:val="20"/>
        </w:rPr>
        <w:t xml:space="preserve"> на уровне субъект</w:t>
      </w:r>
      <w:r w:rsidR="002E0B34">
        <w:rPr>
          <w:sz w:val="20"/>
          <w:szCs w:val="20"/>
        </w:rPr>
        <w:t>а</w:t>
      </w:r>
      <w:r w:rsidRPr="000E67FA">
        <w:rPr>
          <w:sz w:val="20"/>
          <w:szCs w:val="20"/>
        </w:rPr>
        <w:t xml:space="preserve"> </w:t>
      </w:r>
      <w:r w:rsidR="002E0B34">
        <w:rPr>
          <w:sz w:val="20"/>
          <w:szCs w:val="20"/>
        </w:rPr>
        <w:t xml:space="preserve">краткосрочным (2020-2022 годы) планом реализации </w:t>
      </w:r>
      <w:r w:rsidR="002E0B34" w:rsidRPr="002E0B34">
        <w:rPr>
          <w:sz w:val="20"/>
          <w:szCs w:val="20"/>
        </w:rPr>
        <w:t>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утвержденный постановлением Правительства Брянской области от 22 апреля 20</w:t>
      </w:r>
      <w:r w:rsidR="002E0B34">
        <w:rPr>
          <w:sz w:val="20"/>
          <w:szCs w:val="20"/>
        </w:rPr>
        <w:t xml:space="preserve">19 года № 165-п «Об утверждении </w:t>
      </w:r>
      <w:r w:rsidR="002E0B34" w:rsidRPr="002E0B34">
        <w:rPr>
          <w:sz w:val="20"/>
          <w:szCs w:val="20"/>
        </w:rPr>
        <w:t>краткосрочного (2020 – 2022 годы) плана реализации региональной программы «Проведение капитального ремонта общего имущества</w:t>
      </w:r>
      <w:proofErr w:type="gramEnd"/>
      <w:r w:rsidR="002E0B34" w:rsidRPr="002E0B34">
        <w:rPr>
          <w:sz w:val="20"/>
          <w:szCs w:val="20"/>
        </w:rPr>
        <w:t xml:space="preserve"> многоквартирных домов на территории Брянской области» (2014 – 2043 годы)»</w:t>
      </w:r>
      <w:r w:rsidR="002E0B34">
        <w:rPr>
          <w:sz w:val="20"/>
          <w:szCs w:val="20"/>
        </w:rPr>
        <w:t>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Общие сведения о муниципальных учреждениях, потребителях ТЭР и воды, Навлинского муниципального района, финансируемых из бюджета Навлинского муниципального района Брянской области, из бюджетов городских (сельских) поселений Навлинского муниципального района Брянской области, о </w:t>
      </w:r>
      <w:proofErr w:type="gramStart"/>
      <w:r w:rsidRPr="002405D3">
        <w:rPr>
          <w:sz w:val="20"/>
          <w:szCs w:val="20"/>
        </w:rPr>
        <w:t>муниципальных предприятиях, осуществляющих регулируемые виды деятельности по состоянию на 01.07.2020 года указаны</w:t>
      </w:r>
      <w:proofErr w:type="gramEnd"/>
      <w:r w:rsidRPr="002405D3">
        <w:rPr>
          <w:sz w:val="20"/>
          <w:szCs w:val="20"/>
        </w:rPr>
        <w:t xml:space="preserve"> в таблицах 2,3,4.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 муниципального образования Навлинский муниципальный район представлены в таблице 5.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 по состоянию на 01.07.2020 года представлены в таблице 6</w:t>
      </w: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  <w:sectPr w:rsidR="00AC4A06" w:rsidRPr="002405D3" w:rsidSect="00E20E0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60"/>
        <w:gridCol w:w="4285"/>
        <w:gridCol w:w="3969"/>
        <w:gridCol w:w="6379"/>
      </w:tblGrid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МКУ "ЕДДС Навлинского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"МФЦ в Навлинском районе"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18/2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"НРДК"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Леонардо Гарсиа,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"МБНР"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30 лет Победы,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№4 п. Навля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Мелиораторов пер,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№5 п.Навля"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Генерала Петренко, д 11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"Д/с п.Алтухово"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рп Алтухово, ул Калинина,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детский сад с. Алешенка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д.Зубовка"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деревня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Зубовка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ул Советская, д 16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п. Клюковники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Клюковники, ул Зеленая,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с. Чичково"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Леонардо Гарсиа,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Леонардо Гарсиа,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"Алтуховская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рп Алтухово, ул Вяльцевой, д 1 к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"Алешенская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Партизанская,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"Бяковская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"Гимназия № 1 п. 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Клюковники, ул Школьная,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Филиппа Стрельца д 47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"Пролысовская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Пролысово, ул Центральная, д 102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"Ревенская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Ревны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ул Центральная, д 34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Салтановская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Салтановка, ул Школьная,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"Синезерская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Синезерки,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"Соколовская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Соколово, ул Северная,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Чичковская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"Щегловская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деревня Щегловка,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МБУДО "Навлинская ДШИ"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"Навлинский ДЮЦ"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Красных Партизан, д 18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"Навлинская ДЮСШ"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15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3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Алтуховская поселковая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рп Алтухово, ул Калинина,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Алешенская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Бяковская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Синезерская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Синезерки, ул Школьная,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Чичковская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предприятиях, потребителях ТЭР и воды, Навлинского муниципального района, осуществляющих регулируемые виды деятельности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4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районный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рп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МУЖКХ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рп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Навля,ул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Промышленная, д 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МКП АЖКХ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sz w:val="20"/>
                <w:szCs w:val="20"/>
                <w:lang w:eastAsia="ru-RU"/>
              </w:rPr>
              <w:t>, Навлинский р-н, рп Алтухово, ул Калинина, д 8</w:t>
            </w:r>
          </w:p>
        </w:tc>
      </w:tr>
    </w:tbl>
    <w:p w:rsidR="00AC4A06" w:rsidRPr="002405D3" w:rsidRDefault="00AC4A06" w:rsidP="00C11D56">
      <w:pPr>
        <w:ind w:firstLine="426"/>
        <w:jc w:val="both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825"/>
        <w:gridCol w:w="6972"/>
        <w:gridCol w:w="1364"/>
        <w:gridCol w:w="2190"/>
        <w:gridCol w:w="2190"/>
        <w:gridCol w:w="2052"/>
      </w:tblGrid>
      <w:tr w:rsidR="00CE2A3A" w:rsidRPr="002405D3" w:rsidTr="00CE2A3A">
        <w:trPr>
          <w:trHeight w:val="25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 муниципального образования Навлинский муниципальный район</w:t>
            </w:r>
          </w:p>
        </w:tc>
      </w:tr>
      <w:tr w:rsidR="00CE2A3A" w:rsidRPr="002405D3" w:rsidTr="00CE2A3A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2A3A" w:rsidRPr="002405D3" w:rsidTr="002405D3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5</w:t>
            </w:r>
          </w:p>
        </w:tc>
      </w:tr>
      <w:tr w:rsidR="00CE2A3A" w:rsidRPr="002405D3" w:rsidTr="00CE2A3A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№</w:t>
            </w:r>
            <w:proofErr w:type="gramStart"/>
            <w:r w:rsidRPr="002405D3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2A3A" w:rsidRPr="002405D3" w:rsidTr="00CE2A3A">
        <w:trPr>
          <w:trHeight w:val="52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01.01.2019 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01.01.2020 года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01.07.2020 года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жилых домов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МКД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частных домовладений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8 273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Общая площадь жилищного фонда,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664 900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665 600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МКД 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Отапливаемая площадь МКД всего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отоплением (тепло),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33 160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2405D3">
              <w:rPr>
                <w:sz w:val="20"/>
                <w:szCs w:val="20"/>
                <w:lang w:eastAsia="ru-RU"/>
              </w:rPr>
              <w:t>индивидуальным</w:t>
            </w:r>
            <w:proofErr w:type="gramEnd"/>
            <w:r w:rsidRPr="002405D3">
              <w:rPr>
                <w:sz w:val="20"/>
                <w:szCs w:val="20"/>
                <w:lang w:eastAsia="ru-RU"/>
              </w:rPr>
              <w:t xml:space="preserve">  (газ) МКД,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91 184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47 345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(газовые плиты)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80 338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76 812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Печное отопление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водоснабжением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237 705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234 205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Коллективные (общедомовые)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Индивидуальные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89 509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88 909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частных домовладений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429 100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индивидуальным  (газ), отоплением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359 609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361 797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363 021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355 517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358 077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358 325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Печным отоплением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66 079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централизованным водоснабжением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368 670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363 970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364 970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По приборам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144 471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220 499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61 830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64 130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50 157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50 492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lastRenderedPageBreak/>
              <w:t>9.2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13 638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отопление (газ),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406 927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408 983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410 366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газ вместе с плитами,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666 807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659 000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659 700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Расчет (стр.10.2 +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площ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 xml:space="preserve">. домов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использ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 газ в баллонах для газовых плит)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263 972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253 737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254 030</w:t>
            </w:r>
          </w:p>
        </w:tc>
      </w:tr>
    </w:tbl>
    <w:p w:rsidR="00CE2A3A" w:rsidRPr="002405D3" w:rsidRDefault="00CE2A3A" w:rsidP="00C11D56">
      <w:pPr>
        <w:ind w:firstLine="426"/>
        <w:jc w:val="both"/>
        <w:rPr>
          <w:sz w:val="20"/>
          <w:szCs w:val="20"/>
        </w:rPr>
      </w:pPr>
    </w:p>
    <w:p w:rsidR="00CE2A3A" w:rsidRDefault="00CE2A3A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tbl>
      <w:tblPr>
        <w:tblW w:w="15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25"/>
        <w:gridCol w:w="576"/>
        <w:gridCol w:w="417"/>
        <w:gridCol w:w="425"/>
        <w:gridCol w:w="426"/>
        <w:gridCol w:w="425"/>
        <w:gridCol w:w="425"/>
        <w:gridCol w:w="425"/>
        <w:gridCol w:w="426"/>
        <w:gridCol w:w="425"/>
        <w:gridCol w:w="566"/>
        <w:gridCol w:w="567"/>
        <w:gridCol w:w="567"/>
        <w:gridCol w:w="425"/>
        <w:gridCol w:w="568"/>
        <w:gridCol w:w="567"/>
        <w:gridCol w:w="566"/>
        <w:gridCol w:w="566"/>
        <w:gridCol w:w="567"/>
        <w:gridCol w:w="567"/>
      </w:tblGrid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Таблица 6</w:t>
            </w:r>
          </w:p>
        </w:tc>
      </w:tr>
      <w:tr w:rsidR="008D6ADF" w:rsidRPr="008D6ADF" w:rsidTr="008D6ADF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8D6ADF">
              <w:rPr>
                <w:sz w:val="12"/>
                <w:szCs w:val="12"/>
                <w:lang w:eastAsia="ru-RU"/>
              </w:rPr>
              <w:t>п</w:t>
            </w:r>
            <w:proofErr w:type="gramEnd"/>
            <w:r w:rsidRPr="008D6ADF">
              <w:rPr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Адрес дома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квартир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этажей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Общая площадь, м</w:t>
            </w:r>
            <w:proofErr w:type="gramStart"/>
            <w:r w:rsidRPr="008D6ADF">
              <w:rPr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89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Наименование потребляемого ресурса/ Тип подключения к сетям инженерно-технического обеспечения</w:t>
            </w:r>
          </w:p>
        </w:tc>
      </w:tr>
      <w:tr w:rsidR="008D6ADF" w:rsidRPr="008D6ADF" w:rsidTr="008D6ADF">
        <w:trPr>
          <w:trHeight w:val="3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Электрическая энергия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Холодная вода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Горячее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Газоснабжение</w:t>
            </w:r>
          </w:p>
        </w:tc>
      </w:tr>
      <w:tr w:rsidR="008D6ADF" w:rsidRPr="008D6ADF" w:rsidTr="008D6ADF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теплоснабжение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Газовое (иное) отопление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Печное 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электроснабжение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Колонки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газоснабжение</w:t>
            </w:r>
          </w:p>
        </w:tc>
      </w:tr>
      <w:tr w:rsidR="008D6ADF" w:rsidRPr="008D6ADF" w:rsidTr="008D6ADF">
        <w:trPr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30 лет Победы,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1 Мая,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Калинина,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1192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Калинина,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153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Советский,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Советский,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Советский,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3223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30 лет Победы,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2778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30 лет Победы,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638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Промышленная, д.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2-й Микрорайон,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3 Интернационала,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Советской Армии,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Советской Армии,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2-й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2389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1308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Ленина, д.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Дмитрия Емлютина,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Дмитрия Емлютина,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Леонардо Гарсиа, д.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Леонардо Гарсиа, д.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Советская,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Советская,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Розы Люксембург, д. 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Вокзальная,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5691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4357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7030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Генерала Петренко, д. 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4059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2434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6655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4193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843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2244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4488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7017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33/1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70А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2449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Красных Партизан, д. 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Калинина,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Калинина,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1-й Калинина,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ул Орловская, д. 63А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1146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920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Навля, пер Мелиораторов, д.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1125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Алтухово, ул Лесная, д.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913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Алтухово, ул Лесная,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519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Алтухово, ул Лесная, д.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рп Алтухово, ул Лесная, д.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п Синезерки, ул Санаторная,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п Клюковники, ул Зеленая,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674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652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168436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</w:tr>
    </w:tbl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Pr="002405D3" w:rsidRDefault="008D6ADF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  <w:sectPr w:rsidR="008C7AEE" w:rsidRPr="002405D3" w:rsidSect="00AC4A06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B81708" w:rsidRPr="002405D3" w:rsidRDefault="00B81708" w:rsidP="00C11D56">
      <w:pPr>
        <w:ind w:firstLine="426"/>
        <w:jc w:val="both"/>
        <w:rPr>
          <w:b/>
          <w:sz w:val="20"/>
          <w:szCs w:val="20"/>
        </w:rPr>
      </w:pPr>
    </w:p>
    <w:p w:rsidR="00B81708" w:rsidRPr="002405D3" w:rsidRDefault="00B81708" w:rsidP="00C11D56">
      <w:pPr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2. Цели и задачи Программы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910515" w:rsidRPr="002405D3" w:rsidRDefault="00B81708" w:rsidP="00910515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Основными целями Программы  являются</w:t>
      </w:r>
      <w:r w:rsidR="00910515" w:rsidRPr="002405D3">
        <w:rPr>
          <w:sz w:val="20"/>
          <w:szCs w:val="20"/>
        </w:rPr>
        <w:t>: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Создание организационных основ для реализации системы мер по энергосбережению и повышению энергоэффективности;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</w:r>
    </w:p>
    <w:p w:rsidR="00BB0B57" w:rsidRPr="002405D3" w:rsidRDefault="00B81708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достижения поставленных целей в ходе реализации Программы необ</w:t>
      </w:r>
      <w:r w:rsidR="00BB0B57" w:rsidRPr="002405D3">
        <w:rPr>
          <w:sz w:val="20"/>
          <w:szCs w:val="20"/>
        </w:rPr>
        <w:t>ходимо решить следующие задачи:</w:t>
      </w:r>
    </w:p>
    <w:p w:rsidR="00B81708" w:rsidRPr="002405D3" w:rsidRDefault="00DF6816" w:rsidP="00C11D56">
      <w:pPr>
        <w:shd w:val="clear" w:color="auto" w:fill="FFFFFF"/>
        <w:ind w:firstLine="426"/>
        <w:jc w:val="both"/>
        <w:rPr>
          <w:color w:val="FFFFFF"/>
          <w:sz w:val="20"/>
          <w:szCs w:val="20"/>
        </w:rPr>
      </w:pPr>
      <w:r w:rsidRPr="002405D3">
        <w:rPr>
          <w:sz w:val="20"/>
          <w:szCs w:val="20"/>
        </w:rPr>
        <w:t>1.</w:t>
      </w:r>
      <w:r w:rsidR="00B81708" w:rsidRPr="002405D3">
        <w:rPr>
          <w:sz w:val="20"/>
          <w:szCs w:val="20"/>
        </w:rPr>
        <w:t xml:space="preserve">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</w:t>
      </w:r>
      <w:r w:rsidR="00380867" w:rsidRPr="002405D3">
        <w:rPr>
          <w:sz w:val="20"/>
          <w:szCs w:val="20"/>
        </w:rPr>
        <w:t>муниципального образования</w:t>
      </w:r>
      <w:r w:rsidR="00B81708" w:rsidRPr="002405D3">
        <w:rPr>
          <w:sz w:val="20"/>
          <w:szCs w:val="20"/>
        </w:rPr>
        <w:t>.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этого в предстоящий период необходимо:</w:t>
      </w:r>
    </w:p>
    <w:p w:rsidR="00DD6C24" w:rsidRPr="002405D3" w:rsidRDefault="00DD6C24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осуществить разработку и реализацию программ в области энергосбережения и повышения энергетической эффективности организациями с участием государства или муниципального образования и организациями, осуществляющими регулируемые виды деятельности;</w:t>
      </w:r>
    </w:p>
    <w:p w:rsidR="00BB0B57" w:rsidRPr="002405D3" w:rsidRDefault="00B81708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создание муниципальной нормативной базы и методического обеспечения энергосбережения</w:t>
      </w:r>
      <w:r w:rsidR="00DD6C24" w:rsidRPr="002405D3">
        <w:rPr>
          <w:sz w:val="20"/>
          <w:szCs w:val="20"/>
        </w:rPr>
        <w:t>.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</w:t>
      </w:r>
      <w:r w:rsidRPr="002405D3">
        <w:rPr>
          <w:b/>
          <w:sz w:val="20"/>
          <w:szCs w:val="20"/>
        </w:rPr>
        <w:t xml:space="preserve">. </w:t>
      </w:r>
      <w:r w:rsidRPr="002405D3">
        <w:rPr>
          <w:sz w:val="20"/>
          <w:szCs w:val="20"/>
        </w:rPr>
        <w:t>Разработка и реализация мероприятий направленных на энергосбережение и повышение энергетической эффективности учреждени</w:t>
      </w:r>
      <w:r w:rsidRPr="002405D3">
        <w:rPr>
          <w:b/>
          <w:sz w:val="20"/>
          <w:szCs w:val="20"/>
        </w:rPr>
        <w:t>й</w:t>
      </w:r>
    </w:p>
    <w:p w:rsidR="00DD6C24" w:rsidRPr="002405D3" w:rsidRDefault="00BB0B57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3</w:t>
      </w:r>
      <w:r w:rsidR="00DF6816" w:rsidRPr="002405D3">
        <w:rPr>
          <w:sz w:val="20"/>
          <w:szCs w:val="20"/>
        </w:rPr>
        <w:t xml:space="preserve">. </w:t>
      </w:r>
      <w:r w:rsidR="00DD6C24" w:rsidRPr="002405D3">
        <w:rPr>
          <w:sz w:val="20"/>
          <w:szCs w:val="20"/>
        </w:rPr>
        <w:t>Обеспечение учета объемов потребляемых ТЭР и воды с использованием приборов учета.</w:t>
      </w:r>
    </w:p>
    <w:p w:rsidR="00DD6C24" w:rsidRPr="002405D3" w:rsidRDefault="00B81708" w:rsidP="00392BC3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объекты Навлинского района и перейти на расчеты с поставщиками коммунальных ресурсов только по показаниям приборов учета.</w:t>
      </w:r>
    </w:p>
    <w:p w:rsidR="00DD6C24" w:rsidRPr="002405D3" w:rsidRDefault="00DD6C24" w:rsidP="00C11D56">
      <w:pPr>
        <w:ind w:firstLine="426"/>
        <w:jc w:val="both"/>
        <w:rPr>
          <w:sz w:val="20"/>
          <w:szCs w:val="20"/>
        </w:rPr>
      </w:pPr>
    </w:p>
    <w:p w:rsidR="00F34B0D" w:rsidRPr="002405D3" w:rsidRDefault="00F34B0D" w:rsidP="00C11D56">
      <w:pPr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3. Сроки реализации Программы</w:t>
      </w:r>
    </w:p>
    <w:p w:rsidR="00F34B0D" w:rsidRPr="002405D3" w:rsidRDefault="00F34B0D" w:rsidP="00C11D56">
      <w:pPr>
        <w:jc w:val="both"/>
        <w:rPr>
          <w:b/>
          <w:sz w:val="20"/>
          <w:szCs w:val="20"/>
        </w:rPr>
      </w:pPr>
    </w:p>
    <w:p w:rsidR="00F34B0D" w:rsidRPr="002405D3" w:rsidRDefault="00F34B0D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Программа рассчитана на 20</w:t>
      </w:r>
      <w:r w:rsidR="00910515" w:rsidRPr="002405D3">
        <w:rPr>
          <w:sz w:val="20"/>
          <w:szCs w:val="20"/>
        </w:rPr>
        <w:t>21</w:t>
      </w:r>
      <w:r w:rsidRPr="002405D3">
        <w:rPr>
          <w:sz w:val="20"/>
          <w:szCs w:val="20"/>
        </w:rPr>
        <w:t>-20</w:t>
      </w:r>
      <w:r w:rsidR="00910515" w:rsidRPr="002405D3">
        <w:rPr>
          <w:sz w:val="20"/>
          <w:szCs w:val="20"/>
        </w:rPr>
        <w:t>25</w:t>
      </w:r>
      <w:r w:rsidRPr="002405D3">
        <w:rPr>
          <w:sz w:val="20"/>
          <w:szCs w:val="20"/>
        </w:rPr>
        <w:t xml:space="preserve"> годы.</w:t>
      </w:r>
    </w:p>
    <w:p w:rsidR="00F34B0D" w:rsidRPr="002405D3" w:rsidRDefault="00F34B0D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 соответствии с объемом бюджетного финансирования и финансирования за счет сре</w:t>
      </w:r>
      <w:proofErr w:type="gramStart"/>
      <w:r w:rsidRPr="002405D3">
        <w:rPr>
          <w:sz w:val="20"/>
          <w:szCs w:val="20"/>
        </w:rPr>
        <w:t>дств  др</w:t>
      </w:r>
      <w:proofErr w:type="gramEnd"/>
      <w:r w:rsidRPr="002405D3">
        <w:rPr>
          <w:sz w:val="20"/>
          <w:szCs w:val="20"/>
        </w:rPr>
        <w:t>угих источников, а также по результатам анализа выполнения мероприятий программы может осуществляться ежегодная корректировка целевых показателей, перечня проектов и ожидаемых результатов их реализации.</w:t>
      </w:r>
    </w:p>
    <w:p w:rsidR="00F34B0D" w:rsidRPr="002405D3" w:rsidRDefault="00F34B0D" w:rsidP="00C11D56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F34B0D" w:rsidRPr="002405D3" w:rsidRDefault="003618A9" w:rsidP="00C11D56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4. Ресурсное обеспечение реа</w:t>
      </w:r>
      <w:r w:rsidR="000418BF" w:rsidRPr="002405D3">
        <w:rPr>
          <w:b/>
          <w:sz w:val="20"/>
          <w:szCs w:val="20"/>
        </w:rPr>
        <w:t xml:space="preserve">лизации </w:t>
      </w:r>
      <w:r w:rsidR="00A60FFF" w:rsidRPr="002405D3">
        <w:rPr>
          <w:b/>
          <w:sz w:val="20"/>
          <w:szCs w:val="20"/>
        </w:rPr>
        <w:t>Программы</w:t>
      </w:r>
    </w:p>
    <w:p w:rsidR="004F3270" w:rsidRPr="002405D3" w:rsidRDefault="004F3270" w:rsidP="00C11D56">
      <w:pPr>
        <w:autoSpaceDE w:val="0"/>
        <w:jc w:val="both"/>
        <w:rPr>
          <w:b/>
          <w:sz w:val="20"/>
          <w:szCs w:val="20"/>
        </w:rPr>
      </w:pPr>
    </w:p>
    <w:p w:rsidR="004F3270" w:rsidRPr="002405D3" w:rsidRDefault="004F3270" w:rsidP="00C11D56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Система мероприятий по достижению целей и показателей Программы состоит из двух блоков, обеспечивающих комплексный подход к повышению энергоэффективности отрасл</w:t>
      </w:r>
      <w:r w:rsidR="00392BC3" w:rsidRPr="002405D3">
        <w:rPr>
          <w:rFonts w:eastAsia="Arial"/>
          <w:sz w:val="20"/>
          <w:szCs w:val="20"/>
        </w:rPr>
        <w:t>ей экономики и социальной сферы, в том числе:</w:t>
      </w:r>
    </w:p>
    <w:p w:rsidR="00392BC3" w:rsidRPr="002405D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организационные мероприятия;</w:t>
      </w:r>
    </w:p>
    <w:p w:rsidR="00392BC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технические мероприятия.</w:t>
      </w:r>
    </w:p>
    <w:p w:rsidR="007F1BA0" w:rsidRPr="007F1BA0" w:rsidRDefault="007F1BA0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>
        <w:rPr>
          <w:sz w:val="20"/>
          <w:szCs w:val="20"/>
        </w:rPr>
        <w:t>И</w:t>
      </w:r>
      <w:r w:rsidRPr="007F1BA0">
        <w:rPr>
          <w:sz w:val="20"/>
          <w:szCs w:val="20"/>
        </w:rPr>
        <w:t>сточник</w:t>
      </w:r>
      <w:r>
        <w:rPr>
          <w:sz w:val="20"/>
          <w:szCs w:val="20"/>
        </w:rPr>
        <w:t>ами</w:t>
      </w:r>
      <w:r w:rsidRPr="007F1BA0">
        <w:rPr>
          <w:sz w:val="20"/>
          <w:szCs w:val="20"/>
        </w:rPr>
        <w:t xml:space="preserve"> финансового и иного ресурсного обеспечения мероприятий</w:t>
      </w:r>
      <w:r>
        <w:rPr>
          <w:sz w:val="20"/>
          <w:szCs w:val="20"/>
        </w:rPr>
        <w:t xml:space="preserve"> Программы являются средства местного бюджета, внебюджетные средства.</w:t>
      </w:r>
    </w:p>
    <w:p w:rsidR="00117A56" w:rsidRPr="002405D3" w:rsidRDefault="00117A56" w:rsidP="00C11D56">
      <w:pPr>
        <w:ind w:firstLine="426"/>
        <w:jc w:val="both"/>
        <w:rPr>
          <w:sz w:val="20"/>
          <w:szCs w:val="20"/>
        </w:rPr>
      </w:pPr>
    </w:p>
    <w:p w:rsidR="00117A56" w:rsidRPr="002405D3" w:rsidRDefault="004F3270" w:rsidP="00C11D56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4.1. Мероприятия по энергосбережению в </w:t>
      </w:r>
      <w:r w:rsidR="00392BC3" w:rsidRPr="002405D3">
        <w:rPr>
          <w:b/>
          <w:sz w:val="20"/>
          <w:szCs w:val="20"/>
        </w:rPr>
        <w:t xml:space="preserve">муниципальных учреждениях </w:t>
      </w:r>
    </w:p>
    <w:p w:rsidR="004F3270" w:rsidRPr="002405D3" w:rsidRDefault="00392BC3" w:rsidP="00545AFE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</w:t>
      </w:r>
      <w:r w:rsidR="00545AFE" w:rsidRPr="002405D3">
        <w:rPr>
          <w:b/>
          <w:sz w:val="20"/>
          <w:szCs w:val="20"/>
        </w:rPr>
        <w:t xml:space="preserve"> </w:t>
      </w:r>
      <w:r w:rsidRPr="002405D3">
        <w:rPr>
          <w:b/>
          <w:sz w:val="20"/>
          <w:szCs w:val="20"/>
        </w:rPr>
        <w:t>района</w:t>
      </w:r>
    </w:p>
    <w:p w:rsidR="00545AFE" w:rsidRPr="002405D3" w:rsidRDefault="00545AFE" w:rsidP="00545AFE">
      <w:pPr>
        <w:tabs>
          <w:tab w:val="left" w:pos="3020"/>
          <w:tab w:val="center" w:pos="7284"/>
        </w:tabs>
        <w:ind w:firstLine="426"/>
        <w:jc w:val="center"/>
        <w:rPr>
          <w:sz w:val="20"/>
          <w:szCs w:val="20"/>
        </w:rPr>
      </w:pPr>
    </w:p>
    <w:p w:rsidR="004F3270" w:rsidRPr="002405D3" w:rsidRDefault="004F3270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На территории Навлинского района  находятся  </w:t>
      </w:r>
      <w:r w:rsidR="00AD5A7E" w:rsidRPr="002405D3">
        <w:rPr>
          <w:sz w:val="20"/>
          <w:szCs w:val="20"/>
        </w:rPr>
        <w:t>36</w:t>
      </w:r>
      <w:r w:rsidRPr="002405D3">
        <w:rPr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 xml:space="preserve">муниципальных </w:t>
      </w:r>
      <w:r w:rsidRPr="002405D3">
        <w:rPr>
          <w:sz w:val="20"/>
          <w:szCs w:val="20"/>
        </w:rPr>
        <w:t>учреждени</w:t>
      </w:r>
      <w:r w:rsidR="00AD5A7E" w:rsidRPr="002405D3">
        <w:rPr>
          <w:sz w:val="20"/>
          <w:szCs w:val="20"/>
        </w:rPr>
        <w:t>й</w:t>
      </w:r>
      <w:r w:rsidRPr="002405D3">
        <w:rPr>
          <w:sz w:val="20"/>
          <w:szCs w:val="20"/>
        </w:rPr>
        <w:t>,</w:t>
      </w:r>
      <w:r w:rsidRPr="002405D3">
        <w:rPr>
          <w:b/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>финансируемых из бюджета Навлинского муниципального района Брянской области</w:t>
      </w:r>
      <w:r w:rsidR="00117A56" w:rsidRPr="002405D3">
        <w:rPr>
          <w:sz w:val="20"/>
          <w:szCs w:val="20"/>
        </w:rPr>
        <w:t xml:space="preserve"> и 5 муниципальных учреждений,</w:t>
      </w:r>
      <w:r w:rsidR="00117A56" w:rsidRPr="002405D3">
        <w:rPr>
          <w:b/>
          <w:sz w:val="20"/>
          <w:szCs w:val="20"/>
        </w:rPr>
        <w:t xml:space="preserve"> </w:t>
      </w:r>
      <w:r w:rsidR="00117A56" w:rsidRPr="002405D3">
        <w:rPr>
          <w:sz w:val="20"/>
          <w:szCs w:val="20"/>
        </w:rPr>
        <w:t>финансируемых из</w:t>
      </w:r>
      <w:r w:rsidR="00117A56" w:rsidRPr="002405D3">
        <w:t xml:space="preserve"> </w:t>
      </w:r>
      <w:r w:rsidR="00117A56" w:rsidRPr="002405D3">
        <w:rPr>
          <w:sz w:val="20"/>
          <w:szCs w:val="20"/>
        </w:rPr>
        <w:t>бюджетов городских (сельских) поселений Навлинского муниципального района Брянской области.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учреждениями Навлинского муниципального района, финансируемыми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таблицах 7, 8.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 xml:space="preserve">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по состоянию на 01.07.2020 года </w:t>
      </w:r>
      <w:r w:rsidR="004F3270" w:rsidRPr="002405D3">
        <w:rPr>
          <w:sz w:val="20"/>
          <w:szCs w:val="20"/>
        </w:rPr>
        <w:t xml:space="preserve">указаны в таблицах </w:t>
      </w:r>
      <w:r w:rsidR="00117A56" w:rsidRPr="002405D3">
        <w:rPr>
          <w:sz w:val="20"/>
          <w:szCs w:val="20"/>
        </w:rPr>
        <w:t>9</w:t>
      </w:r>
      <w:r w:rsidR="00EA7AE0" w:rsidRPr="002405D3">
        <w:rPr>
          <w:sz w:val="20"/>
          <w:szCs w:val="20"/>
        </w:rPr>
        <w:t xml:space="preserve">, </w:t>
      </w:r>
      <w:r w:rsidR="00117A56" w:rsidRPr="002405D3">
        <w:rPr>
          <w:sz w:val="20"/>
          <w:szCs w:val="20"/>
        </w:rPr>
        <w:t>10.</w:t>
      </w:r>
    </w:p>
    <w:p w:rsidR="006E0923" w:rsidRPr="002405D3" w:rsidRDefault="006E0923" w:rsidP="006E0923">
      <w:pPr>
        <w:ind w:firstLine="426"/>
        <w:rPr>
          <w:sz w:val="20"/>
          <w:szCs w:val="20"/>
        </w:rPr>
      </w:pPr>
      <w:r w:rsidRPr="002405D3">
        <w:rPr>
          <w:sz w:val="20"/>
          <w:szCs w:val="20"/>
        </w:rPr>
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указаны в таблицах 1, 2 приложения 1</w:t>
      </w:r>
      <w:r w:rsidRPr="002405D3">
        <w:t xml:space="preserve"> </w:t>
      </w:r>
      <w:r w:rsidRPr="002405D3">
        <w:rPr>
          <w:sz w:val="20"/>
          <w:szCs w:val="20"/>
        </w:rPr>
        <w:t xml:space="preserve">к </w:t>
      </w:r>
      <w:r w:rsidR="00A60FFF">
        <w:rPr>
          <w:sz w:val="20"/>
          <w:szCs w:val="20"/>
        </w:rPr>
        <w:t>Программе.</w:t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  <w:sectPr w:rsidR="006E0923" w:rsidRPr="002405D3" w:rsidSect="00AC4A0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7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5"/>
        <w:gridCol w:w="425"/>
        <w:gridCol w:w="425"/>
        <w:gridCol w:w="426"/>
        <w:gridCol w:w="426"/>
        <w:gridCol w:w="425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6"/>
      </w:tblGrid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4D71AA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71AA">
              <w:rPr>
                <w:color w:val="000000"/>
                <w:sz w:val="20"/>
                <w:szCs w:val="20"/>
                <w:lang w:eastAsia="ru-RU"/>
              </w:rPr>
              <w:t>финансируемыми</w:t>
            </w:r>
            <w:proofErr w:type="gramEnd"/>
            <w:r w:rsidRPr="004D71AA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F76CF5" w:rsidRPr="004D71AA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Таблица 7</w:t>
            </w:r>
          </w:p>
        </w:tc>
      </w:tr>
      <w:tr w:rsidR="00E0418E" w:rsidRPr="004D71AA" w:rsidTr="00F76CF5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4D71AA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4D71AA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4D71AA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4D71AA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2 428,0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66,181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27,521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384,80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324,37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163,31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0,343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0,890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13 538,05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11 278,91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4 817,00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800,31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776,49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151,24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1 256,00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1 848,98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740,12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МКУ "ЕДДС Навлинского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"МФЦ в Навлинском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3,928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119,19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"НРДК"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11,072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11,308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6,745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175,27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158,04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97,44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694,81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626,60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214,23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"МБНР"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98,70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95,20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48,80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8,380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7,792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3,795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255,58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802,72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12,501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12,064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6,454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3,080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2 007,43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2 025,79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441,21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№1"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63,627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57,242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19,990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385,85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332,54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167,30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№2"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24,687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9,222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313,07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276,78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150,85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8,260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3,577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1,145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1,819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"Алтуховская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38,382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14,597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56,093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30,740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"Алешенская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17,393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5,809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10,380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0,922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"Бяковская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2 885,9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4 043,9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4 043,9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33,406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55,035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21,827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109,620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95,650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0,587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1,663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Борщевская ООШ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20,434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"Гимназия № 1 п. 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115,580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121,040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102,500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45,400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2,007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1 159,9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18,590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8,660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42,300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17,320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"Навлинская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53,560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12,254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44,750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15,470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"Пролысовская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28,610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27,261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11,961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46,800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"Ревенская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11,412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13,489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5,325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26,340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1,62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Салтановская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2 850,0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43,133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43,370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18,821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65,200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36,010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"Синезерская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59,741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56,633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21,250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84,410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71,755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38,210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1,530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"Соколовская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23,747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36,273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14,211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75,650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5 791,00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11 564,66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1 980,48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Чичковская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16,312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15,926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6,271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330,32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328,88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189,36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0,584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7 503,00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4 770,00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"Щегловская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1 071,5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26,433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44,224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2,73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42,841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41,651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15,226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181,62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168,95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95,63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№4 п. Навля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14,871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3,963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79,19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№5 п.Навля"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41,764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40,989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14,626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384,78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170,17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1,982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2,551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"Д/с п.Алтухово"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12,967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7,892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42,950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39,500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детский сад с. Алешенка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24,005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7,916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30,940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26,750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14,790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</w:t>
            </w:r>
            <w:proofErr w:type="spellStart"/>
            <w:r w:rsidRPr="00E8206B">
              <w:rPr>
                <w:color w:val="000000"/>
                <w:sz w:val="12"/>
                <w:szCs w:val="12"/>
                <w:lang w:eastAsia="ru-RU"/>
              </w:rPr>
              <w:t>с</w:t>
            </w:r>
            <w:proofErr w:type="gramStart"/>
            <w:r w:rsidRPr="00E8206B">
              <w:rPr>
                <w:color w:val="000000"/>
                <w:sz w:val="12"/>
                <w:szCs w:val="12"/>
                <w:lang w:eastAsia="ru-RU"/>
              </w:rPr>
              <w:t>.Б</w:t>
            </w:r>
            <w:proofErr w:type="gramEnd"/>
            <w:r w:rsidRPr="00E8206B">
              <w:rPr>
                <w:color w:val="000000"/>
                <w:sz w:val="12"/>
                <w:szCs w:val="12"/>
                <w:lang w:eastAsia="ru-RU"/>
              </w:rPr>
              <w:t>яково</w:t>
            </w:r>
            <w:proofErr w:type="spellEnd"/>
            <w:r w:rsidRPr="00E8206B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1 166,9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14,391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0,048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п. Клюковники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14,917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15,119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6,336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5,860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"Детский сад д.Зубовка"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3,839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10,150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5,230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МБДОУ "Детский сад с. Чичково"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4,813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75,35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40,09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"Навлинский ДЮЦ"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6,974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3,285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103,36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90,22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1,910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"Навлинская ДЮСШ"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18,718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9,030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37,900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18,460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4D71AA">
              <w:rPr>
                <w:sz w:val="12"/>
                <w:szCs w:val="12"/>
                <w:lang w:eastAsia="ru-RU"/>
              </w:rPr>
              <w:t>МБУДО "Навлинская ДШИ"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1,791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2,315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1,201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51 029,5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50 551,7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50 251,7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777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885,971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906,299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372,314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2 593,80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2 335,08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1 225,93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958,853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822,529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421,992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17,940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57,407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31 965,38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33 694,15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8 453,07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финансируемыми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бюджетов городских (сельских) поселений Навлинского муниципального района Брянской области</w:t>
            </w:r>
          </w:p>
        </w:tc>
      </w:tr>
      <w:tr w:rsidR="00E0418E" w:rsidRPr="002405D3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8</w:t>
            </w:r>
          </w:p>
        </w:tc>
      </w:tr>
      <w:tr w:rsidR="00E0418E" w:rsidRPr="002405D3" w:rsidTr="00F76CF5">
        <w:trPr>
          <w:trHeight w:val="5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0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Алтуховская поселковая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6,377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5,613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6,181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20,566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20,278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Алешенская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1 351,2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2,548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0,942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9,856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Бяковская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1 741,8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1,987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0,839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1,671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505,00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592,00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Вдруженская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4,029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5,588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Пролысовская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Ревенская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9,940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11,023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Салтановская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7,214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Синезерская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1 562,0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8,291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11,230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6,700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23,424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546,75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667,54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Соколовская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Чичковская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786,0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7,387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48,05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2,140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Щегловская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1,547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71,0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69,3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45,9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605,8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1 289,8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1 519,5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p w:rsidR="006E0923" w:rsidRDefault="006E0923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Pr="002405D3" w:rsidRDefault="004D71AA" w:rsidP="00F76CF5">
      <w:pPr>
        <w:rPr>
          <w:sz w:val="20"/>
          <w:szCs w:val="20"/>
        </w:rPr>
      </w:pP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134"/>
        <w:gridCol w:w="1134"/>
        <w:gridCol w:w="1134"/>
        <w:gridCol w:w="1134"/>
        <w:gridCol w:w="1276"/>
        <w:gridCol w:w="1134"/>
        <w:gridCol w:w="1117"/>
        <w:gridCol w:w="1151"/>
        <w:gridCol w:w="1134"/>
      </w:tblGrid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76CF5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9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МКУ "ЕДДС Навлинского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"МФЦ в Навлинском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"Алтуховская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"Алешенская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6354F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№4 п. Навля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"Д/с п.Алтухово"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детский сад с. Алешенка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п. Клюковники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д.Зубовка"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с. Чичково"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"Навлинский ДЮЦ"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МБУДО "Навлинская ДШИ"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6354F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10</w:t>
            </w:r>
          </w:p>
        </w:tc>
      </w:tr>
      <w:tr w:rsidR="00F76CF5" w:rsidRPr="002405D3" w:rsidTr="00F6354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Алтуховская поселковая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Алешенская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84" w:rsidRPr="002405D3" w:rsidRDefault="00772584" w:rsidP="0077258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Бяковская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Синезерская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Чичковская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76CF5" w:rsidRPr="002405D3" w:rsidRDefault="00F76CF5" w:rsidP="00F76CF5">
      <w:pPr>
        <w:rPr>
          <w:sz w:val="20"/>
          <w:szCs w:val="20"/>
        </w:rPr>
        <w:sectPr w:rsidR="00F76CF5" w:rsidRPr="002405D3" w:rsidSect="006E0923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F76CF5">
      <w:pPr>
        <w:rPr>
          <w:b/>
          <w:sz w:val="20"/>
          <w:szCs w:val="20"/>
        </w:rPr>
      </w:pPr>
    </w:p>
    <w:p w:rsidR="00EF79EE" w:rsidRPr="002405D3" w:rsidRDefault="00EF79EE" w:rsidP="00233F72">
      <w:pPr>
        <w:ind w:firstLine="426"/>
        <w:jc w:val="center"/>
        <w:rPr>
          <w:b/>
          <w:sz w:val="20"/>
          <w:szCs w:val="20"/>
        </w:rPr>
      </w:pPr>
    </w:p>
    <w:p w:rsidR="00EF79EE" w:rsidRPr="002405D3" w:rsidRDefault="00EF79EE" w:rsidP="00EF79EE">
      <w:pPr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4.2.  Мероприятия по энергосбережению в жилищном фонде</w:t>
      </w:r>
    </w:p>
    <w:p w:rsidR="00EF79EE" w:rsidRPr="002405D3" w:rsidRDefault="00EF79EE" w:rsidP="00EF79EE">
      <w:pPr>
        <w:jc w:val="center"/>
        <w:rPr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 района</w:t>
      </w:r>
    </w:p>
    <w:p w:rsidR="00EF79EE" w:rsidRPr="002405D3" w:rsidRDefault="00EF79EE" w:rsidP="00F65C3F">
      <w:pPr>
        <w:tabs>
          <w:tab w:val="left" w:pos="3320"/>
        </w:tabs>
        <w:ind w:firstLine="426"/>
        <w:jc w:val="center"/>
        <w:rPr>
          <w:sz w:val="20"/>
          <w:szCs w:val="20"/>
        </w:rPr>
      </w:pPr>
      <w:r w:rsidRPr="002405D3">
        <w:rPr>
          <w:sz w:val="20"/>
          <w:szCs w:val="20"/>
        </w:rPr>
        <w:t xml:space="preserve">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Жилищный фонд относится к наиболее капиталоемким отраслям экономики района. На территории Навлинского района на 01.07.2020 г.  находилось 9554 жилых домов, в том числе: 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Многоквартирных домов (две квартиры и более) – 1281;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Частных жилых домостроения – 8273;</w:t>
      </w:r>
    </w:p>
    <w:p w:rsidR="00F65C3F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Сведения об объемах  потреблении ТЭР </w:t>
      </w:r>
      <w:r w:rsidR="00F65C3F" w:rsidRPr="002405D3">
        <w:rPr>
          <w:sz w:val="20"/>
          <w:szCs w:val="20"/>
        </w:rPr>
        <w:t xml:space="preserve">и воды </w:t>
      </w:r>
      <w:r w:rsidRPr="002405D3">
        <w:rPr>
          <w:sz w:val="20"/>
          <w:szCs w:val="20"/>
        </w:rPr>
        <w:t>жилым сектором (МКД) Навлинского муниципального района</w:t>
      </w:r>
      <w:r w:rsidR="00F65C3F" w:rsidRPr="002405D3">
        <w:rPr>
          <w:sz w:val="20"/>
          <w:szCs w:val="20"/>
        </w:rPr>
        <w:t xml:space="preserve"> указаны в таблице 11.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</w:r>
      <w:r w:rsidR="00EF79EE" w:rsidRPr="002405D3">
        <w:rPr>
          <w:sz w:val="20"/>
          <w:szCs w:val="20"/>
        </w:rPr>
        <w:t xml:space="preserve"> по состоянию на 01.07.2020 года</w:t>
      </w:r>
      <w:r w:rsidRPr="002405D3">
        <w:rPr>
          <w:sz w:val="20"/>
          <w:szCs w:val="20"/>
        </w:rPr>
        <w:t xml:space="preserve"> указаны в таблице 12.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</w:r>
      <w:r w:rsidR="00EF79EE" w:rsidRPr="002405D3">
        <w:t xml:space="preserve"> </w:t>
      </w:r>
      <w:r w:rsidR="00EF79EE" w:rsidRPr="002405D3">
        <w:rPr>
          <w:sz w:val="20"/>
          <w:szCs w:val="20"/>
        </w:rPr>
        <w:t>по состоянию на 01.07.2020 года  указаны в таблиц</w:t>
      </w:r>
      <w:r w:rsidRPr="002405D3">
        <w:rPr>
          <w:sz w:val="20"/>
          <w:szCs w:val="20"/>
        </w:rPr>
        <w:t>е</w:t>
      </w:r>
      <w:r w:rsidR="00EF79EE" w:rsidRPr="002405D3">
        <w:rPr>
          <w:sz w:val="20"/>
          <w:szCs w:val="20"/>
        </w:rPr>
        <w:t xml:space="preserve"> 13.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эффективности. 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создания условий выполнения энергосберегающих мероприятий в жилищном фонде необходимо: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b/>
          <w:sz w:val="20"/>
          <w:szCs w:val="20"/>
        </w:rPr>
        <w:t xml:space="preserve">- </w:t>
      </w:r>
      <w:r w:rsidRPr="002405D3">
        <w:rPr>
          <w:sz w:val="20"/>
          <w:szCs w:val="20"/>
        </w:rPr>
        <w:t>активизировать работу по реформированию отношений в сфере управления жилищным фондом,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договоров управления;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жилищного фонда;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сформировать систему муниципальных нормативных правовых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создать условия для обеспечения жилищного фонда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 xml:space="preserve">района приборами учета коммунальных ресурсов и устройствами  регулирования потребления тепловой энергии, перехода на расчеты между населением и поставщиками коммунальных </w:t>
      </w:r>
      <w:proofErr w:type="gramStart"/>
      <w:r w:rsidRPr="002405D3">
        <w:rPr>
          <w:sz w:val="20"/>
          <w:szCs w:val="20"/>
        </w:rPr>
        <w:t>ресурсов</w:t>
      </w:r>
      <w:proofErr w:type="gramEnd"/>
      <w:r w:rsidRPr="002405D3">
        <w:rPr>
          <w:sz w:val="20"/>
          <w:szCs w:val="20"/>
        </w:rPr>
        <w:t xml:space="preserve"> исходя из показаний приборов учета;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обеспечить доступ населения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>района к информации по энергосбережению.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Для     реализации      комплекса           энергосберегающих               мероприятий в жилищном фонде муниципального образования, необходимо организовать работу по реализации основных мероприятий. </w:t>
      </w:r>
      <w:r w:rsidRPr="002405D3">
        <w:rPr>
          <w:rFonts w:eastAsia="Arial" w:cs="Arial"/>
          <w:sz w:val="20"/>
          <w:szCs w:val="20"/>
        </w:rPr>
        <w:t>Механизм реализации данных мероприятий предусматривает осуществление программных мероприятий, дополненных системой мониторинга и оценки достигнутых промежуточных и итоговых результатов.</w:t>
      </w:r>
    </w:p>
    <w:p w:rsidR="006F518D" w:rsidRPr="002405D3" w:rsidRDefault="00EF79EE" w:rsidP="006F518D">
      <w:pPr>
        <w:ind w:firstLine="426"/>
        <w:rPr>
          <w:sz w:val="16"/>
          <w:szCs w:val="16"/>
        </w:rPr>
        <w:sectPr w:rsidR="006F518D" w:rsidRPr="002405D3" w:rsidSect="00F76CF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2405D3">
        <w:rPr>
          <w:sz w:val="20"/>
          <w:szCs w:val="20"/>
        </w:rPr>
        <w:t xml:space="preserve">Мероприятия по энергосбережению в жилищном фонде Навлинского муниципального района указаны в таблице 3 приложения 1 к </w:t>
      </w:r>
      <w:r w:rsidR="00A60FFF">
        <w:rPr>
          <w:sz w:val="20"/>
          <w:szCs w:val="20"/>
        </w:rPr>
        <w:t>Программе.</w:t>
      </w:r>
    </w:p>
    <w:tbl>
      <w:tblPr>
        <w:tblpPr w:leftFromText="180" w:rightFromText="180" w:vertAnchor="text" w:tblpY="-96"/>
        <w:tblW w:w="15842" w:type="dxa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851"/>
        <w:gridCol w:w="850"/>
        <w:gridCol w:w="992"/>
        <w:gridCol w:w="993"/>
        <w:gridCol w:w="992"/>
        <w:gridCol w:w="993"/>
        <w:gridCol w:w="850"/>
        <w:gridCol w:w="851"/>
        <w:gridCol w:w="992"/>
        <w:gridCol w:w="850"/>
        <w:gridCol w:w="850"/>
        <w:gridCol w:w="1134"/>
        <w:gridCol w:w="851"/>
        <w:gridCol w:w="992"/>
        <w:gridCol w:w="992"/>
      </w:tblGrid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 потреблении ТЭР и воды жилым сектором (МКД) Навлинского муниципального района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11</w:t>
            </w:r>
          </w:p>
        </w:tc>
      </w:tr>
      <w:tr w:rsidR="006F518D" w:rsidRPr="002405D3" w:rsidTr="006F518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энергия, тыс. кВт·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энергия, Гкал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газ, тыс. куб. м.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вода,  тыс. куб. 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вода, тыс. куб. м.</w:t>
            </w:r>
          </w:p>
        </w:tc>
      </w:tr>
      <w:tr w:rsidR="006F518D" w:rsidRPr="002405D3" w:rsidTr="006F518D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</w:tr>
      <w:tr w:rsidR="006F518D" w:rsidRPr="002405D3" w:rsidTr="006F518D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3 028,00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3 261,45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1 481,00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11 439,69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13 213,12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6 905,00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1 225,12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1 164,81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608,41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211,26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204,73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91,98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24,01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8,50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1,72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      </w: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Таблица 12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E248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E248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2405D3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E2481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5 642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5 598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4 744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4 265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3 971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636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3 335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1F279B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Таблица 13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F279B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F279B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1F279B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F279B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</w:p>
    <w:p w:rsidR="006F518D" w:rsidRPr="002405D3" w:rsidRDefault="006F518D" w:rsidP="00EF79EE">
      <w:pPr>
        <w:tabs>
          <w:tab w:val="left" w:pos="3320"/>
        </w:tabs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EF79EE">
      <w:pPr>
        <w:tabs>
          <w:tab w:val="left" w:pos="3320"/>
        </w:tabs>
        <w:rPr>
          <w:sz w:val="20"/>
          <w:szCs w:val="20"/>
        </w:rPr>
      </w:pP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4.3. Мероприятия по  повышению энергоэффективности </w:t>
      </w: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в муниципальных предприятиях Навлинского района, </w:t>
      </w: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proofErr w:type="gramStart"/>
      <w:r w:rsidRPr="002405D3">
        <w:rPr>
          <w:b/>
          <w:sz w:val="20"/>
          <w:szCs w:val="20"/>
        </w:rPr>
        <w:t>осуществляющих</w:t>
      </w:r>
      <w:proofErr w:type="gramEnd"/>
      <w:r w:rsidRPr="002405D3">
        <w:rPr>
          <w:b/>
          <w:sz w:val="20"/>
          <w:szCs w:val="20"/>
        </w:rPr>
        <w:t xml:space="preserve"> регулируемые виды деятельности</w:t>
      </w:r>
    </w:p>
    <w:p w:rsidR="00EF79EE" w:rsidRPr="002405D3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</w:p>
    <w:p w:rsidR="00EF79EE" w:rsidRPr="002405D3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       На территории Навлинского района функционируют четыре  муниципальных предприятия, осуществляющих регулируемые виды деятельности: </w:t>
      </w:r>
    </w:p>
    <w:p w:rsidR="00EF79EE" w:rsidRPr="002405D3" w:rsidRDefault="00EF79EE" w:rsidP="00EF79EE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МУП «Навлинский районный водоканал»;</w:t>
      </w:r>
    </w:p>
    <w:p w:rsidR="00EF79EE" w:rsidRDefault="00EF79EE" w:rsidP="00EF79EE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</w:t>
      </w:r>
      <w:r w:rsidRPr="002405D3">
        <w:t xml:space="preserve"> </w:t>
      </w:r>
      <w:r w:rsidRPr="002405D3">
        <w:rPr>
          <w:sz w:val="20"/>
          <w:szCs w:val="20"/>
        </w:rPr>
        <w:t>МУП "Навлинский межпоселенческий водоканал"</w:t>
      </w:r>
      <w:r w:rsidR="002405D3">
        <w:rPr>
          <w:sz w:val="20"/>
          <w:szCs w:val="20"/>
        </w:rPr>
        <w:t>;</w:t>
      </w:r>
    </w:p>
    <w:p w:rsidR="002405D3" w:rsidRPr="002405D3" w:rsidRDefault="002405D3" w:rsidP="00EF79EE">
      <w:pPr>
        <w:jc w:val="both"/>
        <w:rPr>
          <w:sz w:val="20"/>
          <w:szCs w:val="20"/>
        </w:rPr>
      </w:pPr>
      <w:r>
        <w:rPr>
          <w:sz w:val="20"/>
          <w:szCs w:val="20"/>
        </w:rPr>
        <w:t>- МУП МУЖКХ;</w:t>
      </w:r>
    </w:p>
    <w:p w:rsidR="006F518D" w:rsidRPr="002405D3" w:rsidRDefault="00EF79EE" w:rsidP="006F518D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М</w:t>
      </w:r>
      <w:r w:rsidR="006F518D" w:rsidRPr="002405D3">
        <w:rPr>
          <w:sz w:val="20"/>
          <w:szCs w:val="20"/>
        </w:rPr>
        <w:t>КП АЖКХ.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предприятиями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таблице 14.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 указаны в таблице 15.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Мероприятия по энергосбережению в муниципальных предприятиях Навлинского района, осуществляющих регулируемые виды деятельности указаны в таблице 4 приложения 1 к </w:t>
      </w:r>
      <w:r w:rsidR="00A60FFF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рограмме.</w:t>
      </w:r>
    </w:p>
    <w:p w:rsidR="00F76CF5" w:rsidRPr="002405D3" w:rsidRDefault="00F76CF5" w:rsidP="00EF79EE">
      <w:pPr>
        <w:jc w:val="both"/>
        <w:rPr>
          <w:sz w:val="20"/>
          <w:szCs w:val="20"/>
        </w:rPr>
      </w:pPr>
    </w:p>
    <w:p w:rsidR="006F518D" w:rsidRPr="002405D3" w:rsidRDefault="006F518D" w:rsidP="00EF79EE">
      <w:pPr>
        <w:jc w:val="both"/>
        <w:rPr>
          <w:sz w:val="20"/>
          <w:szCs w:val="20"/>
        </w:rPr>
      </w:pP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  <w:sectPr w:rsidR="006F518D" w:rsidRPr="002405D3" w:rsidSect="006F518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6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465"/>
        <w:gridCol w:w="417"/>
        <w:gridCol w:w="425"/>
        <w:gridCol w:w="479"/>
        <w:gridCol w:w="368"/>
        <w:gridCol w:w="425"/>
        <w:gridCol w:w="426"/>
        <w:gridCol w:w="425"/>
        <w:gridCol w:w="425"/>
        <w:gridCol w:w="425"/>
        <w:gridCol w:w="426"/>
        <w:gridCol w:w="425"/>
        <w:gridCol w:w="512"/>
        <w:gridCol w:w="425"/>
        <w:gridCol w:w="425"/>
        <w:gridCol w:w="425"/>
        <w:gridCol w:w="426"/>
        <w:gridCol w:w="425"/>
        <w:gridCol w:w="425"/>
        <w:gridCol w:w="425"/>
        <w:gridCol w:w="446"/>
        <w:gridCol w:w="467"/>
        <w:gridCol w:w="475"/>
        <w:gridCol w:w="425"/>
        <w:gridCol w:w="425"/>
        <w:gridCol w:w="426"/>
        <w:gridCol w:w="425"/>
        <w:gridCol w:w="425"/>
        <w:gridCol w:w="425"/>
        <w:gridCol w:w="426"/>
        <w:gridCol w:w="395"/>
        <w:gridCol w:w="395"/>
        <w:gridCol w:w="426"/>
        <w:gridCol w:w="455"/>
      </w:tblGrid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предприятиями Навлинского муниципального района,</w:t>
            </w:r>
          </w:p>
        </w:tc>
      </w:tr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регулируемые виды деятельности</w:t>
            </w:r>
          </w:p>
        </w:tc>
      </w:tr>
      <w:tr w:rsidR="004D6533" w:rsidRPr="002405D3" w:rsidTr="002405D3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14</w:t>
            </w:r>
          </w:p>
        </w:tc>
      </w:tr>
      <w:tr w:rsidR="004D6533" w:rsidRPr="002405D3" w:rsidTr="004D6533">
        <w:trPr>
          <w:trHeight w:val="51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4D6533" w:rsidRPr="002405D3" w:rsidTr="004D6533">
        <w:trPr>
          <w:cantSplit/>
          <w:trHeight w:val="94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районный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834,364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862,489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438,277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3 979,00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4 289,00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1 946,00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258,503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328,855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166,893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МУЖКХ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19,840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73,12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66,71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3 285,00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3 070,00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257,00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192,00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МКП АЖКХ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39,500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42,300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1 152,2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632,5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187,1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170,7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3 285,0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3 070,0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257,0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4 979,0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8 289,0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4 024,0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192,0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4D6533" w:rsidRPr="002405D3" w:rsidRDefault="004D6533" w:rsidP="002405D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675"/>
        <w:gridCol w:w="1134"/>
        <w:gridCol w:w="1134"/>
        <w:gridCol w:w="1134"/>
        <w:gridCol w:w="1134"/>
        <w:gridCol w:w="1134"/>
        <w:gridCol w:w="1275"/>
        <w:gridCol w:w="1133"/>
        <w:gridCol w:w="1276"/>
        <w:gridCol w:w="1134"/>
        <w:gridCol w:w="1135"/>
      </w:tblGrid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регулируемые виды деятельности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013617" w:rsidRPr="002405D3" w:rsidTr="002405D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15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4D6533" w:rsidRPr="002405D3" w:rsidTr="004D6533">
        <w:trPr>
          <w:trHeight w:val="5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районный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МУЖКХ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МКП АЖКХ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 w:rsidP="00EF79EE">
      <w:pPr>
        <w:jc w:val="both"/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367E2" w:rsidRPr="002405D3" w:rsidRDefault="007367E2" w:rsidP="007367E2">
      <w:pPr>
        <w:ind w:firstLine="426"/>
        <w:jc w:val="both"/>
        <w:rPr>
          <w:sz w:val="20"/>
          <w:szCs w:val="20"/>
        </w:rPr>
      </w:pPr>
    </w:p>
    <w:p w:rsidR="007367E2" w:rsidRPr="002405D3" w:rsidRDefault="007367E2" w:rsidP="007367E2">
      <w:pPr>
        <w:ind w:firstLine="426"/>
        <w:jc w:val="both"/>
        <w:rPr>
          <w:sz w:val="16"/>
          <w:szCs w:val="16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5. Основные меры правового регулирования, направленные на достижение целей и решение задач </w:t>
      </w:r>
      <w:r w:rsidR="00A60FFF">
        <w:rPr>
          <w:b/>
          <w:sz w:val="20"/>
          <w:szCs w:val="20"/>
        </w:rPr>
        <w:t>П</w:t>
      </w:r>
      <w:r w:rsidRPr="002405D3">
        <w:rPr>
          <w:b/>
          <w:sz w:val="20"/>
          <w:szCs w:val="20"/>
        </w:rPr>
        <w:t>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rPr>
          <w:b/>
          <w:sz w:val="20"/>
          <w:szCs w:val="20"/>
        </w:rPr>
      </w:pPr>
      <w:r w:rsidRPr="002405D3">
        <w:rPr>
          <w:sz w:val="20"/>
          <w:szCs w:val="20"/>
        </w:rPr>
        <w:t xml:space="preserve">Основные меры правого регулирования, направленные на достижение целей и решение задач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рограммы указаны    в </w:t>
      </w:r>
      <w:r w:rsidR="00A434AA" w:rsidRPr="002405D3">
        <w:rPr>
          <w:sz w:val="20"/>
          <w:szCs w:val="20"/>
        </w:rPr>
        <w:t>таблице 16.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1553"/>
        <w:gridCol w:w="3685"/>
        <w:gridCol w:w="2693"/>
        <w:gridCol w:w="1559"/>
      </w:tblGrid>
      <w:tr w:rsidR="00A434AA" w:rsidRPr="002405D3" w:rsidTr="00A434AA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3B7B3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Основные меры правового регулирования, направленные на достижение целей и решение задач </w:t>
            </w:r>
            <w:r w:rsidR="003B7B3D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2405D3">
              <w:rPr>
                <w:color w:val="000000"/>
                <w:sz w:val="20"/>
                <w:szCs w:val="20"/>
                <w:lang w:eastAsia="ru-RU"/>
              </w:rPr>
              <w:t>рограммы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16</w:t>
            </w:r>
          </w:p>
        </w:tc>
      </w:tr>
      <w:tr w:rsidR="00A434AA" w:rsidRPr="002405D3" w:rsidTr="00A434AA">
        <w:trPr>
          <w:trHeight w:val="5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Вид нормативного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Ожидаемый срок принятия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34AA" w:rsidRPr="002405D3" w:rsidTr="004D71AA">
        <w:trPr>
          <w:trHeight w:val="76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 назначении ответственных за энергосбережение, за сбор информации и заполнение отчетов по энергосбережению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срока реализации программы</w:t>
            </w:r>
          </w:p>
        </w:tc>
      </w:tr>
      <w:tr w:rsidR="00A434AA" w:rsidRPr="002405D3" w:rsidTr="004D71AA">
        <w:trPr>
          <w:trHeight w:val="9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установлении целевых уровней 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Главные распорядители бюджетных средств, являющиеся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сентябрь 2020 года</w:t>
            </w:r>
          </w:p>
        </w:tc>
      </w:tr>
      <w:tr w:rsidR="00A434AA" w:rsidRPr="002405D3" w:rsidTr="004D71AA">
        <w:trPr>
          <w:trHeight w:val="71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утверждении программы в области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срока реализации программы</w:t>
            </w:r>
          </w:p>
        </w:tc>
      </w:tr>
    </w:tbl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6. Ожидаемые результаты реализации </w:t>
      </w:r>
      <w:r w:rsidR="00A60FFF">
        <w:rPr>
          <w:b/>
          <w:sz w:val="20"/>
          <w:szCs w:val="20"/>
        </w:rPr>
        <w:t>П</w:t>
      </w:r>
      <w:r w:rsidRPr="002405D3">
        <w:rPr>
          <w:b/>
          <w:sz w:val="20"/>
          <w:szCs w:val="20"/>
        </w:rPr>
        <w:t>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8A1B82" w:rsidRPr="002405D3" w:rsidRDefault="004066A7" w:rsidP="007367E2">
      <w:pPr>
        <w:ind w:firstLine="426"/>
        <w:jc w:val="both"/>
        <w:rPr>
          <w:sz w:val="20"/>
          <w:szCs w:val="20"/>
        </w:rPr>
      </w:pPr>
      <w:proofErr w:type="gramStart"/>
      <w:r w:rsidRPr="002405D3">
        <w:rPr>
          <w:sz w:val="20"/>
          <w:szCs w:val="20"/>
        </w:rPr>
        <w:t xml:space="preserve"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r w:rsidR="00EC67FD" w:rsidRPr="002405D3">
        <w:rPr>
          <w:sz w:val="20"/>
          <w:szCs w:val="20"/>
        </w:rPr>
        <w:t>п</w:t>
      </w:r>
      <w:r w:rsidRPr="002405D3">
        <w:rPr>
          <w:sz w:val="20"/>
          <w:szCs w:val="20"/>
        </w:rPr>
        <w:t>остановление Правительства РФ от 07.10.2019 №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proofErr w:type="gramEnd"/>
      <w:r w:rsidRPr="002405D3">
        <w:rPr>
          <w:sz w:val="20"/>
          <w:szCs w:val="20"/>
        </w:rPr>
        <w:t xml:space="preserve">" определили основные направления государственной политики в сфере повышения энергетической эффективности учреждений. </w:t>
      </w:r>
      <w:proofErr w:type="gramStart"/>
      <w:r w:rsidR="007367E2" w:rsidRPr="002405D3">
        <w:rPr>
          <w:sz w:val="20"/>
          <w:szCs w:val="20"/>
        </w:rPr>
        <w:t xml:space="preserve">В соответствии с вышеперечисленными документами </w:t>
      </w:r>
      <w:r w:rsidR="008A1B82" w:rsidRPr="002405D3">
        <w:rPr>
          <w:sz w:val="20"/>
          <w:szCs w:val="20"/>
        </w:rPr>
        <w:t>главные распорядители бюджетных средств, являющиеся органами государственной власти, органами местного самоуправления, обязаны до 30 сентября 2020 г.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исходя из необходимости совокупного снижения потребления энергетических ресурсов и воды в целом по указанным</w:t>
      </w:r>
      <w:proofErr w:type="gramEnd"/>
      <w:r w:rsidR="008A1B82" w:rsidRPr="002405D3">
        <w:rPr>
          <w:sz w:val="20"/>
          <w:szCs w:val="20"/>
        </w:rPr>
        <w:t xml:space="preserve"> организациям. Базовым годом, по </w:t>
      </w:r>
      <w:proofErr w:type="gramStart"/>
      <w:r w:rsidR="008A1B82" w:rsidRPr="002405D3">
        <w:rPr>
          <w:sz w:val="20"/>
          <w:szCs w:val="20"/>
        </w:rPr>
        <w:t>отношению</w:t>
      </w:r>
      <w:proofErr w:type="gramEnd"/>
      <w:r w:rsidR="008A1B82" w:rsidRPr="002405D3">
        <w:rPr>
          <w:sz w:val="20"/>
          <w:szCs w:val="20"/>
        </w:rPr>
        <w:t xml:space="preserve"> к показателям которого в 2020 году на 3-летний период устанавливается целевой уровень снижения потребления ресурсов, является 2019 год.</w:t>
      </w:r>
    </w:p>
    <w:p w:rsidR="008A1B82" w:rsidRPr="002405D3" w:rsidRDefault="006D0A8C" w:rsidP="007367E2">
      <w:pPr>
        <w:ind w:firstLine="426"/>
        <w:jc w:val="both"/>
        <w:rPr>
          <w:sz w:val="20"/>
          <w:szCs w:val="20"/>
        </w:rPr>
      </w:pPr>
      <w:proofErr w:type="gramStart"/>
      <w:r w:rsidRPr="002405D3">
        <w:rPr>
          <w:sz w:val="20"/>
          <w:szCs w:val="20"/>
        </w:rPr>
        <w:t>Р</w:t>
      </w:r>
      <w:r w:rsidR="008A1B82" w:rsidRPr="002405D3">
        <w:rPr>
          <w:sz w:val="20"/>
          <w:szCs w:val="20"/>
        </w:rPr>
        <w:t xml:space="preserve">асчет целевых показателей </w:t>
      </w:r>
      <w:r w:rsidR="003B7B3D">
        <w:rPr>
          <w:sz w:val="20"/>
          <w:szCs w:val="20"/>
        </w:rPr>
        <w:t>П</w:t>
      </w:r>
      <w:r w:rsidR="008A1B82" w:rsidRPr="002405D3">
        <w:rPr>
          <w:sz w:val="20"/>
          <w:szCs w:val="20"/>
        </w:rPr>
        <w:t xml:space="preserve">рограммы произведен в соответствии с установленными целевыми уровнями </w:t>
      </w:r>
      <w:r w:rsidRPr="002405D3">
        <w:rPr>
          <w:sz w:val="20"/>
          <w:szCs w:val="20"/>
        </w:rPr>
        <w:t>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 на период с 2021 по 2023 годы в сопоставимых условиях</w:t>
      </w:r>
      <w:r w:rsidR="008A1B82" w:rsidRPr="002405D3">
        <w:rPr>
          <w:sz w:val="20"/>
          <w:szCs w:val="20"/>
        </w:rPr>
        <w:t>.</w:t>
      </w:r>
      <w:proofErr w:type="gramEnd"/>
      <w:r w:rsidRPr="002405D3">
        <w:rPr>
          <w:sz w:val="20"/>
          <w:szCs w:val="20"/>
        </w:rPr>
        <w:t xml:space="preserve"> Плановые значения на 2024, 2025 годы заложены на уровне плановых значений 2023 года.</w:t>
      </w:r>
    </w:p>
    <w:p w:rsidR="00EC67FD" w:rsidRPr="002405D3" w:rsidRDefault="00EC67FD" w:rsidP="001F35EA">
      <w:pPr>
        <w:ind w:firstLine="426"/>
        <w:jc w:val="both"/>
        <w:rPr>
          <w:sz w:val="20"/>
          <w:szCs w:val="20"/>
        </w:rPr>
      </w:pPr>
      <w:proofErr w:type="gramStart"/>
      <w:r w:rsidRPr="001F35EA">
        <w:rPr>
          <w:sz w:val="20"/>
          <w:szCs w:val="20"/>
        </w:rPr>
        <w:t xml:space="preserve">Расчет проведен в соответствии с </w:t>
      </w:r>
      <w:r w:rsidR="001F35EA" w:rsidRPr="001F35EA">
        <w:rPr>
          <w:sz w:val="20"/>
          <w:szCs w:val="20"/>
        </w:rPr>
        <w:t>требованиями постановления Правительства РФ от 11 февраля 2021 года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1F35EA">
        <w:rPr>
          <w:sz w:val="20"/>
          <w:szCs w:val="20"/>
        </w:rPr>
        <w:t xml:space="preserve">, </w:t>
      </w:r>
      <w:r w:rsidR="001F35EA">
        <w:rPr>
          <w:sz w:val="20"/>
          <w:szCs w:val="20"/>
        </w:rPr>
        <w:t>п</w:t>
      </w:r>
      <w:r w:rsidR="001F35EA" w:rsidRPr="001F35EA">
        <w:rPr>
          <w:sz w:val="20"/>
          <w:szCs w:val="20"/>
        </w:rPr>
        <w:t>риказ</w:t>
      </w:r>
      <w:r w:rsidR="001F35EA">
        <w:rPr>
          <w:sz w:val="20"/>
          <w:szCs w:val="20"/>
        </w:rPr>
        <w:t>ом</w:t>
      </w:r>
      <w:r w:rsidR="001F35EA" w:rsidRPr="001F35EA">
        <w:rPr>
          <w:sz w:val="20"/>
          <w:szCs w:val="20"/>
        </w:rPr>
        <w:t xml:space="preserve"> Минэкономразв</w:t>
      </w:r>
      <w:r w:rsidR="001F35EA">
        <w:rPr>
          <w:sz w:val="20"/>
          <w:szCs w:val="20"/>
        </w:rPr>
        <w:t>ития России от 28.04.2021 № 231</w:t>
      </w:r>
      <w:r w:rsidR="001F35EA" w:rsidRPr="001F35EA">
        <w:rPr>
          <w:sz w:val="20"/>
          <w:szCs w:val="20"/>
        </w:rPr>
        <w:t>"Об утверждении методики расчета значений целевых</w:t>
      </w:r>
      <w:proofErr w:type="gramEnd"/>
      <w:r w:rsidR="001F35EA" w:rsidRPr="001F35EA">
        <w:rPr>
          <w:sz w:val="20"/>
          <w:szCs w:val="20"/>
        </w:rPr>
        <w:t xml:space="preserve">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</w:p>
    <w:p w:rsidR="001F35EA" w:rsidRDefault="007367E2" w:rsidP="003B7B3D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Для  </w:t>
      </w:r>
      <w:r w:rsidR="003B7B3D">
        <w:rPr>
          <w:sz w:val="20"/>
          <w:szCs w:val="20"/>
          <w:lang w:eastAsia="ru-RU"/>
        </w:rPr>
        <w:t>П</w:t>
      </w:r>
      <w:r w:rsidRPr="002405D3">
        <w:rPr>
          <w:sz w:val="20"/>
          <w:szCs w:val="20"/>
          <w:lang w:eastAsia="ru-RU"/>
        </w:rPr>
        <w:t>рограммы были рассчитаны следующие  целевые показатели в области энергосбережения и повышения энергетической эффективности:</w:t>
      </w:r>
    </w:p>
    <w:p w:rsidR="007367E2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1.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оснащенность приборами учета используемых энергетических ресурсов</w:t>
      </w:r>
      <w:r w:rsidRPr="002405D3">
        <w:rPr>
          <w:sz w:val="20"/>
          <w:szCs w:val="20"/>
          <w:lang w:eastAsia="ru-RU"/>
        </w:rPr>
        <w:t>;</w:t>
      </w:r>
    </w:p>
    <w:p w:rsidR="003B7B3D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3B7B3D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3B7B3D" w:rsidRPr="002405D3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8F20EF" w:rsidRPr="002405D3" w:rsidRDefault="007367E2" w:rsidP="003B7B3D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2.</w:t>
      </w:r>
      <w:r w:rsidR="001F35EA" w:rsidRPr="001F35EA">
        <w:rPr>
          <w:sz w:val="20"/>
          <w:szCs w:val="20"/>
          <w:lang w:eastAsia="ru-RU"/>
        </w:rPr>
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</w:r>
      <w:r w:rsidR="003B7B3D">
        <w:rPr>
          <w:sz w:val="20"/>
          <w:szCs w:val="20"/>
          <w:lang w:eastAsia="ru-RU"/>
        </w:rPr>
        <w:t>;</w:t>
      </w:r>
    </w:p>
    <w:p w:rsidR="007367E2" w:rsidRPr="002405D3" w:rsidRDefault="007367E2" w:rsidP="008F20EF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3.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</w:r>
      <w:r w:rsidRPr="002405D3">
        <w:rPr>
          <w:sz w:val="20"/>
          <w:szCs w:val="20"/>
          <w:lang w:eastAsia="ru-RU"/>
        </w:rPr>
        <w:t>;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4.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жилищно-коммунальном хозяйстве</w:t>
      </w:r>
      <w:r w:rsidRPr="002405D3">
        <w:rPr>
          <w:sz w:val="20"/>
          <w:szCs w:val="20"/>
          <w:lang w:eastAsia="ru-RU"/>
        </w:rPr>
        <w:t xml:space="preserve">; </w:t>
      </w:r>
    </w:p>
    <w:p w:rsidR="001F35EA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5.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</w:r>
      <w:r w:rsidR="001F35EA">
        <w:rPr>
          <w:sz w:val="20"/>
          <w:szCs w:val="20"/>
          <w:lang w:eastAsia="ru-RU"/>
        </w:rPr>
        <w:t>;</w:t>
      </w:r>
    </w:p>
    <w:p w:rsidR="007367E2" w:rsidRPr="002405D3" w:rsidRDefault="001F35EA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6.</w:t>
      </w:r>
      <w:r w:rsidRPr="001F35EA">
        <w:t xml:space="preserve"> </w:t>
      </w:r>
      <w:r w:rsidRPr="001F35EA">
        <w:rPr>
          <w:sz w:val="20"/>
          <w:szCs w:val="20"/>
          <w:lang w:eastAsia="ru-RU"/>
        </w:rPr>
        <w:t>Целевые показатели в транспортном комплексе</w:t>
      </w:r>
      <w:r w:rsidR="007367E2" w:rsidRPr="002405D3">
        <w:rPr>
          <w:sz w:val="20"/>
          <w:szCs w:val="20"/>
          <w:lang w:eastAsia="ru-RU"/>
        </w:rPr>
        <w:t>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Общие сведения для расчета целевых показателей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рограммы представлены в </w:t>
      </w:r>
      <w:r w:rsidR="003B5CDA" w:rsidRPr="002405D3">
        <w:rPr>
          <w:sz w:val="20"/>
          <w:szCs w:val="20"/>
        </w:rPr>
        <w:t xml:space="preserve">таблице 1 </w:t>
      </w:r>
      <w:r w:rsidRPr="002405D3">
        <w:rPr>
          <w:sz w:val="20"/>
          <w:szCs w:val="20"/>
        </w:rPr>
        <w:t>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2</w:t>
      </w:r>
      <w:r w:rsidRPr="002405D3">
        <w:rPr>
          <w:sz w:val="20"/>
          <w:szCs w:val="20"/>
        </w:rPr>
        <w:t xml:space="preserve"> к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рограмме.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Расчет целевых показателей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рограммы представлен в</w:t>
      </w:r>
      <w:r w:rsidR="003B5CDA" w:rsidRPr="002405D3">
        <w:rPr>
          <w:sz w:val="20"/>
          <w:szCs w:val="20"/>
        </w:rPr>
        <w:t xml:space="preserve"> таблице 1</w:t>
      </w:r>
      <w:r w:rsidRPr="002405D3">
        <w:rPr>
          <w:sz w:val="20"/>
          <w:szCs w:val="20"/>
        </w:rPr>
        <w:t xml:space="preserve"> 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3</w:t>
      </w:r>
      <w:r w:rsidRPr="002405D3">
        <w:rPr>
          <w:sz w:val="20"/>
          <w:szCs w:val="20"/>
        </w:rPr>
        <w:t xml:space="preserve"> к </w:t>
      </w:r>
      <w:r w:rsidR="003B7B3D">
        <w:rPr>
          <w:sz w:val="20"/>
          <w:szCs w:val="20"/>
        </w:rPr>
        <w:t>Программе.</w:t>
      </w:r>
    </w:p>
    <w:p w:rsidR="00BB0B57" w:rsidRPr="002405D3" w:rsidRDefault="007367E2" w:rsidP="00BB0B57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В ходе реализации Программы планируется достичь следующих результатов:</w:t>
      </w:r>
    </w:p>
    <w:p w:rsidR="00C6195E" w:rsidRPr="002405D3" w:rsidRDefault="00C6195E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</w:r>
    </w:p>
    <w:p w:rsidR="006D0A8C" w:rsidRPr="002405D3" w:rsidRDefault="006D0A8C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обеспечение учета объемов потребляемых энергетических ресурсов с использованием приборов учета.</w:t>
      </w:r>
    </w:p>
    <w:p w:rsidR="006D0A8C" w:rsidRPr="002405D3" w:rsidRDefault="006D0A8C" w:rsidP="006D0A8C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Реализация программных мероприятий даст дополнительные эффекты в виде формирования действующего механизма управления потреблением топливно-энергетических ресурсов муниципальными учреждениями и сокращение бюджетных затрат на оплату коммунальных ресурсов, создание условий для развития рынка товаров и услуг в сфере энергосбережения.</w:t>
      </w:r>
    </w:p>
    <w:p w:rsidR="006D0A8C" w:rsidRPr="003A3B1F" w:rsidRDefault="006D0A8C" w:rsidP="003A3B1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Навлинского муниципального района.</w:t>
      </w:r>
      <w:r>
        <w:rPr>
          <w:sz w:val="16"/>
          <w:szCs w:val="16"/>
        </w:rPr>
        <w:br w:type="page"/>
      </w:r>
    </w:p>
    <w:p w:rsidR="006D0A8C" w:rsidRDefault="006D0A8C" w:rsidP="003A3B1F">
      <w:pPr>
        <w:jc w:val="both"/>
        <w:rPr>
          <w:sz w:val="16"/>
          <w:szCs w:val="16"/>
        </w:rPr>
        <w:sectPr w:rsidR="006D0A8C" w:rsidSect="006F51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1380" w:rsidRDefault="006E1380" w:rsidP="003A3B1F">
      <w:pPr>
        <w:jc w:val="both"/>
        <w:rPr>
          <w:sz w:val="16"/>
          <w:szCs w:val="16"/>
        </w:rPr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851"/>
        <w:gridCol w:w="991"/>
        <w:gridCol w:w="632"/>
        <w:gridCol w:w="515"/>
        <w:gridCol w:w="425"/>
        <w:gridCol w:w="653"/>
        <w:gridCol w:w="471"/>
        <w:gridCol w:w="353"/>
        <w:gridCol w:w="425"/>
        <w:gridCol w:w="495"/>
        <w:gridCol w:w="471"/>
        <w:gridCol w:w="326"/>
        <w:gridCol w:w="426"/>
        <w:gridCol w:w="426"/>
        <w:gridCol w:w="471"/>
        <w:gridCol w:w="378"/>
        <w:gridCol w:w="426"/>
        <w:gridCol w:w="478"/>
        <w:gridCol w:w="470"/>
        <w:gridCol w:w="436"/>
        <w:gridCol w:w="425"/>
        <w:gridCol w:w="407"/>
        <w:gridCol w:w="471"/>
        <w:gridCol w:w="398"/>
        <w:gridCol w:w="426"/>
        <w:gridCol w:w="510"/>
        <w:gridCol w:w="568"/>
      </w:tblGrid>
      <w:tr w:rsidR="00347CD8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Приложение 1</w:t>
            </w:r>
          </w:p>
        </w:tc>
      </w:tr>
      <w:tr w:rsidR="003A3B1F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3B7B3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к муниципальной программе «</w:t>
            </w:r>
            <w:r w:rsidR="003B7B3D" w:rsidRPr="003B7B3D">
              <w:rPr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</w:t>
            </w:r>
          </w:p>
        </w:tc>
      </w:tr>
      <w:tr w:rsidR="003A3B1F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B7B3D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B7B3D">
              <w:rPr>
                <w:sz w:val="20"/>
                <w:szCs w:val="20"/>
                <w:lang w:eastAsia="ru-RU"/>
              </w:rPr>
              <w:t>Навлинского района</w:t>
            </w:r>
            <w:r w:rsidR="003A3B1F" w:rsidRPr="006E1380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347CD8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1380" w:rsidRPr="006E1380" w:rsidRDefault="006E138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47CD8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План реализации муниципальной программы</w:t>
            </w:r>
          </w:p>
        </w:tc>
      </w:tr>
      <w:tr w:rsidR="00347CD8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47CD8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</w:t>
            </w:r>
          </w:p>
        </w:tc>
      </w:tr>
      <w:tr w:rsidR="00347CD8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Таблица 1</w:t>
            </w:r>
          </w:p>
        </w:tc>
      </w:tr>
      <w:tr w:rsidR="00347CD8" w:rsidRPr="006E1380" w:rsidTr="003A3B1F">
        <w:trPr>
          <w:trHeight w:val="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2274EB" w:rsidP="00BD159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2274EB">
              <w:rPr>
                <w:sz w:val="9"/>
                <w:szCs w:val="9"/>
                <w:lang w:eastAsia="ru-RU"/>
              </w:rPr>
              <w:t>Наименование муниципальной программы (подпрограммы, основно</w:t>
            </w:r>
            <w:r w:rsidR="00BD159A">
              <w:rPr>
                <w:sz w:val="9"/>
                <w:szCs w:val="9"/>
                <w:lang w:eastAsia="ru-RU"/>
              </w:rPr>
              <w:t>го</w:t>
            </w:r>
            <w:r w:rsidRPr="002274EB">
              <w:rPr>
                <w:sz w:val="9"/>
                <w:szCs w:val="9"/>
                <w:lang w:eastAsia="ru-RU"/>
              </w:rPr>
              <w:t xml:space="preserve"> мероприяти</w:t>
            </w:r>
            <w:r w:rsidR="00BD159A">
              <w:rPr>
                <w:sz w:val="9"/>
                <w:szCs w:val="9"/>
                <w:lang w:eastAsia="ru-RU"/>
              </w:rPr>
              <w:t>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весь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347CD8" w:rsidRPr="006E1380" w:rsidTr="003A3B1F"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BD159A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347CD8" w:rsidRPr="006E1380" w:rsidTr="003A3B1F">
        <w:trPr>
          <w:cantSplit/>
          <w:trHeight w:val="6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347CD8" w:rsidRPr="006E1380" w:rsidTr="003A3B1F">
        <w:trPr>
          <w:cantSplit/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347CD8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467A9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347CD8" w:rsidRPr="006E1380" w:rsidTr="003A3B1F">
        <w:trPr>
          <w:trHeight w:val="129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Административные учреждения</w:t>
            </w:r>
          </w:p>
        </w:tc>
      </w:tr>
      <w:tr w:rsidR="00347CD8" w:rsidRPr="006E1380" w:rsidTr="003A3B1F">
        <w:trPr>
          <w:trHeight w:val="1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3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6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4D71AA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1.3, 1.4, 1.18, 1.19, 3.3, 3.4,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4D71AA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4D71AA" w:rsidRPr="006E1380" w:rsidTr="003A3B1F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4D71AA" w:rsidRPr="006E1380" w:rsidTr="003A3B1F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административным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Учреждения культуры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1.3, 1.4, 1.18, 1.19, 3.3, 3.4,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65</w:t>
            </w:r>
            <w:r w:rsidR="00FF721B" w:rsidRPr="00B84BE2">
              <w:rPr>
                <w:sz w:val="9"/>
                <w:szCs w:val="9"/>
                <w:lang w:eastAsia="ru-RU"/>
              </w:rPr>
              <w:t>.90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FF721B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10.90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14</w:t>
            </w:r>
            <w:r w:rsidR="004D71AA" w:rsidRPr="00B84BE2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  <w:r w:rsidR="004D71AA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  <w:r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3,10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3,10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B84BE2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69</w:t>
            </w:r>
            <w:r w:rsidR="00FF721B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FF721B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  <w:r w:rsidR="004D71AA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учреждениям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69</w:t>
            </w:r>
            <w:r w:rsidR="00FF721B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  <w:r w:rsidR="004D71AA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Образовательные учреждения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1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1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</w:t>
            </w:r>
            <w:r w:rsidR="00FF721B" w:rsidRPr="00B84BE2">
              <w:rPr>
                <w:sz w:val="9"/>
                <w:szCs w:val="9"/>
                <w:lang w:eastAsia="ru-RU"/>
              </w:rPr>
              <w:t>2,41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12,99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39,41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881,79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149,09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168,23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188,16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D15AAA">
              <w:rPr>
                <w:sz w:val="9"/>
                <w:szCs w:val="9"/>
                <w:lang w:eastAsia="ru-RU"/>
              </w:rPr>
              <w:t>188,16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D15AAA">
              <w:rPr>
                <w:sz w:val="9"/>
                <w:szCs w:val="9"/>
                <w:lang w:eastAsia="ru-RU"/>
              </w:rPr>
              <w:t>188,16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886</w:t>
            </w:r>
            <w:r w:rsidR="00806D17" w:rsidRPr="00B84BE2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15</w:t>
            </w:r>
            <w:r w:rsidR="00246550"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222</w:t>
            </w:r>
            <w:r w:rsidR="00806D17" w:rsidRPr="00806D17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222</w:t>
            </w:r>
            <w:r w:rsidR="00806D17" w:rsidRPr="00806D17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222</w:t>
            </w:r>
            <w:r w:rsidR="00246550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292,63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115,07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99,56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469,63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170,14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FF721B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59,09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80,13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80,13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80,13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B84BE2"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D15AAA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2 582,46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517,29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D15A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D15AAA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учреждениям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D15AAA">
              <w:rPr>
                <w:sz w:val="9"/>
                <w:szCs w:val="9"/>
                <w:lang w:eastAsia="ru-RU"/>
              </w:rPr>
              <w:t>2 582,46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517,29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D15A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D15AAA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районному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2 651,46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B84BE2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D15A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AAA" w:rsidRPr="00AC0348" w:rsidRDefault="00D15A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B7B3D" w:rsidRPr="00B84BE2" w:rsidRDefault="003B7B3D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B84BE2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84BE2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муниципальных учреждениях Навлинского муниципального района, 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47CD8">
              <w:rPr>
                <w:sz w:val="20"/>
                <w:szCs w:val="20"/>
                <w:lang w:eastAsia="ru-RU"/>
              </w:rPr>
              <w:t>Таблица 2</w:t>
            </w:r>
          </w:p>
        </w:tc>
      </w:tr>
      <w:tr w:rsidR="00246550" w:rsidRPr="006E1380" w:rsidTr="003A3B1F">
        <w:trPr>
          <w:trHeight w:val="1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BD159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46550" w:rsidRPr="006E1380" w:rsidTr="003A3B1F">
        <w:trPr>
          <w:trHeight w:val="2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5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43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1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2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7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1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1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1.3, 1.4, 1.18, 1.19, 3.3, 3.4,</w:t>
            </w:r>
          </w:p>
        </w:tc>
      </w:tr>
      <w:tr w:rsidR="00246550" w:rsidRPr="006E1380" w:rsidTr="003A3B1F">
        <w:trPr>
          <w:trHeight w:val="1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246550" w:rsidRPr="006E1380" w:rsidTr="003A3B1F">
        <w:trPr>
          <w:trHeight w:val="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1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246550" w:rsidRPr="006E1380" w:rsidTr="003A3B1F">
        <w:trPr>
          <w:trHeight w:val="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Модернизация уличного освещения (замена светильников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на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энергосберегающие)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5.10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246550" w:rsidRPr="006E1380" w:rsidTr="003A3B1F">
        <w:trPr>
          <w:trHeight w:val="1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бюджетам городских (сельских)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E93033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93033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жилищном фонде Навлинского муниципального района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E93033" w:rsidRDefault="0024655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93033">
              <w:rPr>
                <w:sz w:val="20"/>
                <w:szCs w:val="20"/>
                <w:lang w:eastAsia="ru-RU"/>
              </w:rPr>
              <w:t>Таблица 3</w:t>
            </w:r>
          </w:p>
        </w:tc>
      </w:tr>
      <w:tr w:rsidR="00246550" w:rsidRPr="006E1380" w:rsidTr="003A3B1F">
        <w:trPr>
          <w:trHeight w:val="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BD159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46550" w:rsidRPr="006E1380" w:rsidTr="003A3B1F">
        <w:trPr>
          <w:trHeight w:val="2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6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4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Совершенствование нормативной базы и методического обеспечения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1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энергетических обследований и как следствие, паспортизация данных жилых домов (МКД)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общедомовых приборов учета электрической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1.6, 4.4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общедомовых приборов учета тепловой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1.7, 4.3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общедомовых приборов учета газового топлива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1.10, 4.7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общедомовых приборов учета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1.8, 1.9, 4.5, 4.6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Внедрение энергосберегающих светильников в местах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Внедрения энергоэффективного внутри подъездного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Утепление чердачных перекрытий и подвалов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Утепление входных дверей и окон, установка тепло отражателей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767,00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287,00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246550" w:rsidRPr="006E1380" w:rsidTr="003A3B1F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Регулировка, гидравлическая  наладка и промывка систем отопления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2 000,00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Утепление фасадов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246550" w:rsidRPr="006E1380" w:rsidTr="003A3B1F">
        <w:trPr>
          <w:trHeight w:val="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электрической энергии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тепловой энергии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1.12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газового топлива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1.15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воды в жилом фонде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1.13, 1.14</w:t>
            </w:r>
          </w:p>
        </w:tc>
      </w:tr>
      <w:tr w:rsidR="00246550" w:rsidRPr="006E1380" w:rsidTr="003A3B1F">
        <w:trPr>
          <w:trHeight w:val="1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Проведение энергоэффективного капитального ремонта общего имущества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Региональный фонд капитального ремонта МКД Брянской области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собственников помещений в МКД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4.1, 4.2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3 917,00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917,00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мероприятиям в жилищном фонде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3 917,00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917,00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E93033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93033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муниципальных предприятиях Навлинского района, осуществляющих регулируемые виды деятельности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E93033" w:rsidRDefault="0024655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93033">
              <w:rPr>
                <w:sz w:val="20"/>
                <w:szCs w:val="20"/>
                <w:lang w:eastAsia="ru-RU"/>
              </w:rPr>
              <w:t>Таблица 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BD159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46550" w:rsidRPr="006E1380" w:rsidTr="003A3B1F">
        <w:trPr>
          <w:trHeight w:val="1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5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246550" w:rsidRPr="006E1380" w:rsidTr="003A3B1F">
        <w:trPr>
          <w:trHeight w:val="51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Проведение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энергетических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обследования,  как следствие,  паспортизация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ветхих водопроводных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2 533,50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509,60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423,00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500,90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530,00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570,00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задвижек на МЗВ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346,30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62,70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65,80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69,10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72,50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76,20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112,00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21,20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22,30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23,40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24,60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оборудования на водозаборах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65,00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5.13, 5.14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392,00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42,00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125,00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5.15, 5.16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140,00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3 873,80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774,80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760,00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712,30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785,90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840,80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МУП «Навлинский районный водоканал»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3 936,80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774,80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760,00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775,30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785,90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840,80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Проведение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энергетических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обследования,  как следствие,  паспортизация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ветхих водопроводных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1 192,00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190,00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214,00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238,00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задвижек на МЗВ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144,00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28,00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32,00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34,00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198,00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38,00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38,00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41,00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41,00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оборудования на водозаборах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795,81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100,00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342,81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118,00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5.13, 5.14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5.15, 5.16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Повышение тепловой защиты зданий, строений, </w:t>
            </w:r>
            <w:r w:rsidRPr="00AC0348">
              <w:rPr>
                <w:sz w:val="9"/>
                <w:szCs w:val="9"/>
                <w:lang w:eastAsia="ru-RU"/>
              </w:rPr>
              <w:lastRenderedPageBreak/>
              <w:t>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 xml:space="preserve">МУП </w:t>
            </w:r>
            <w:r w:rsidRPr="00AC0348">
              <w:rPr>
                <w:sz w:val="9"/>
                <w:szCs w:val="9"/>
                <w:lang w:eastAsia="ru-RU"/>
              </w:rPr>
              <w:lastRenderedPageBreak/>
              <w:t>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lastRenderedPageBreak/>
              <w:t xml:space="preserve">Собственные </w:t>
            </w:r>
            <w:r w:rsidRPr="00B84BE2">
              <w:rPr>
                <w:sz w:val="9"/>
                <w:szCs w:val="9"/>
                <w:lang w:eastAsia="ru-RU"/>
              </w:rPr>
              <w:lastRenderedPageBreak/>
              <w:t>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lastRenderedPageBreak/>
              <w:t>245,00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45,00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2 774,81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433,00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712,81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513,00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526,00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590,00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МУП "Навлинский межпоселенческий водоканал"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2 837,81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433,00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712,81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576,00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526,00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590,00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МУП МУЖКХ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энергетического обследования,  как следствие,  паспортизация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коммуникаций системы теплоснабжения и установка прибора учета на тепловую энергию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1.2, 5.1</w:t>
            </w:r>
          </w:p>
        </w:tc>
      </w:tr>
      <w:tr w:rsidR="00246550" w:rsidRPr="006E1380" w:rsidTr="003D4B64">
        <w:trPr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Автоматизация на включение - выключение оборудования по подаче воды в душевые лейки.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Регулировка,  гидравлическая  наладка и промывка системы 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6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115,00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79,00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МУП МУЖКХ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115,00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79,00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12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муниципальным предприятиям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6 889,61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1 216,80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3D4B64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1 551,81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B84BE2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84BE2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1 360,30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1 320,90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1 439,80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</w:tbl>
    <w:p w:rsidR="006E1380" w:rsidRPr="009E3ED0" w:rsidRDefault="006E138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7218FA" w:rsidRPr="00D31DD2" w:rsidRDefault="007218FA" w:rsidP="006D0A8C">
      <w:pPr>
        <w:ind w:firstLine="426"/>
        <w:jc w:val="both"/>
        <w:rPr>
          <w:sz w:val="20"/>
          <w:szCs w:val="20"/>
        </w:rPr>
      </w:pPr>
    </w:p>
    <w:p w:rsidR="00D069AD" w:rsidRDefault="00D069AD" w:rsidP="00D31DD2">
      <w:pPr>
        <w:jc w:val="both"/>
        <w:rPr>
          <w:sz w:val="20"/>
          <w:szCs w:val="20"/>
        </w:rPr>
      </w:pPr>
    </w:p>
    <w:p w:rsidR="00D31DD2" w:rsidRPr="00D31DD2" w:rsidRDefault="00D31DD2" w:rsidP="00D31DD2">
      <w:pPr>
        <w:jc w:val="both"/>
        <w:rPr>
          <w:sz w:val="20"/>
          <w:szCs w:val="20"/>
        </w:rPr>
      </w:pPr>
    </w:p>
    <w:p w:rsidR="00D069AD" w:rsidRPr="00D31DD2" w:rsidRDefault="00D069AD" w:rsidP="006D0A8C">
      <w:pPr>
        <w:ind w:firstLine="426"/>
        <w:jc w:val="both"/>
        <w:rPr>
          <w:sz w:val="20"/>
          <w:szCs w:val="20"/>
        </w:rPr>
      </w:pPr>
    </w:p>
    <w:p w:rsidR="00D069AD" w:rsidRPr="00D31DD2" w:rsidRDefault="00D069AD" w:rsidP="006D0A8C">
      <w:pPr>
        <w:ind w:firstLine="426"/>
        <w:jc w:val="both"/>
        <w:rPr>
          <w:sz w:val="20"/>
          <w:szCs w:val="20"/>
        </w:rPr>
      </w:pPr>
    </w:p>
    <w:p w:rsidR="00D069AD" w:rsidRPr="00D31DD2" w:rsidRDefault="00D069AD" w:rsidP="006D0A8C">
      <w:pPr>
        <w:ind w:firstLine="426"/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Default="00D31DD2" w:rsidP="003B5CDA">
      <w:pPr>
        <w:jc w:val="both"/>
        <w:rPr>
          <w:sz w:val="20"/>
          <w:szCs w:val="20"/>
        </w:rPr>
      </w:pPr>
    </w:p>
    <w:p w:rsidR="003D4B64" w:rsidRPr="00D31DD2" w:rsidRDefault="003D4B64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tbl>
      <w:tblPr>
        <w:tblW w:w="15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134"/>
        <w:gridCol w:w="992"/>
        <w:gridCol w:w="992"/>
        <w:gridCol w:w="992"/>
        <w:gridCol w:w="993"/>
        <w:gridCol w:w="992"/>
        <w:gridCol w:w="992"/>
        <w:gridCol w:w="992"/>
        <w:gridCol w:w="2656"/>
      </w:tblGrid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31DD2">
              <w:rPr>
                <w:sz w:val="20"/>
                <w:szCs w:val="20"/>
                <w:lang w:eastAsia="ru-RU"/>
              </w:rPr>
              <w:t>Приложение 2</w:t>
            </w:r>
          </w:p>
        </w:tc>
      </w:tr>
      <w:tr w:rsidR="00D31DD2" w:rsidRPr="00D31DD2" w:rsidTr="00D31DD2">
        <w:trPr>
          <w:trHeight w:val="2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к муниципальной программе  «</w:t>
            </w:r>
            <w:r w:rsidR="003B7B3D" w:rsidRPr="003B7B3D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D31DD2" w:rsidRPr="00D31DD2" w:rsidTr="00D31D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3B7B3D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B7B3D">
              <w:rPr>
                <w:color w:val="000000"/>
                <w:sz w:val="20"/>
                <w:szCs w:val="20"/>
                <w:lang w:eastAsia="ru-RU"/>
              </w:rPr>
              <w:t>Навлинского района</w:t>
            </w:r>
            <w:r w:rsidR="00D31DD2" w:rsidRPr="00D31DD2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D31DD2" w:rsidTr="00D31DD2">
        <w:trPr>
          <w:trHeight w:val="285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Общие сведения для расчета целевых показателей муниципальной программы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Общие сведения для расчета целевых показателей муниципальной программы «</w:t>
            </w:r>
            <w:r w:rsidR="003B7B3D" w:rsidRPr="003B7B3D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Навлинского района</w:t>
            </w:r>
            <w:r w:rsidRPr="00D31DD2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D31DD2" w:rsidRPr="00D31DD2" w:rsidTr="00D31DD2">
        <w:trPr>
          <w:trHeight w:val="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2274EB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274EB">
              <w:rPr>
                <w:color w:val="000000"/>
                <w:sz w:val="14"/>
                <w:szCs w:val="14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Пояснения к расчету</w:t>
            </w:r>
          </w:p>
        </w:tc>
      </w:tr>
      <w:tr w:rsidR="00D31DD2" w:rsidRPr="00D31DD2" w:rsidTr="00D31DD2">
        <w:trPr>
          <w:trHeight w:val="1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средняя численность работников которых превышает 15 человек,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млрд.руб.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1,241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Расчет значений на 2020-2023 годы в соответствии со среднесрочным прогнозом социально-экономического развития Российской Федерации до 2024 года (консервативный вариант). 2024-25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гг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на уровне 2023 года.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потребляемых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эр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общий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т.у.т.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49,575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производимых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эр общий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произв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4 492,56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4 474,39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4 456,22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энергетических ресурсов, производимых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эр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виэ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освещение эф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освещение общее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электрической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Расчет на 2021-23гг с учетом снижения потенциала снижения ТЭР по муниципальным </w:t>
            </w:r>
            <w:r>
              <w:rPr>
                <w:color w:val="000000"/>
                <w:sz w:val="14"/>
                <w:szCs w:val="14"/>
                <w:lang w:eastAsia="ru-RU"/>
              </w:rPr>
              <w:t>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электрической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тепловой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тэ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23 075,03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23 028,25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22 981,47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</w:t>
            </w:r>
            <w:r>
              <w:rPr>
                <w:color w:val="000000"/>
                <w:sz w:val="14"/>
                <w:szCs w:val="14"/>
                <w:lang w:eastAsia="ru-RU"/>
              </w:rPr>
              <w:t>ЭР по муниципальным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тепловой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тэ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8 984,09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23 028,25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22 981,47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холодной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987 854,57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987 294,47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986 734,37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ТЭР по му</w:t>
            </w:r>
            <w:r>
              <w:rPr>
                <w:color w:val="000000"/>
                <w:sz w:val="14"/>
                <w:szCs w:val="14"/>
                <w:lang w:eastAsia="ru-RU"/>
              </w:rPr>
              <w:t>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505 572,00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987 294,47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986 734,37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горячей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33 363,33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33 306,66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</w:t>
            </w:r>
            <w:r>
              <w:rPr>
                <w:color w:val="000000"/>
                <w:sz w:val="14"/>
                <w:szCs w:val="14"/>
                <w:lang w:eastAsia="ru-RU"/>
              </w:rPr>
              <w:t>ЭР по муниципальным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33 363,33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33 306,66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тэ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</w:t>
            </w:r>
            <w:r>
              <w:rPr>
                <w:color w:val="000000"/>
                <w:sz w:val="14"/>
                <w:szCs w:val="14"/>
                <w:lang w:eastAsia="ru-RU"/>
              </w:rPr>
              <w:t>ЭР по муниципальным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потребляемого (используемого) природного газа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газ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27 718 250,42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27 718 250,42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27 691 603,97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</w:t>
            </w:r>
            <w:r>
              <w:rPr>
                <w:color w:val="000000"/>
                <w:sz w:val="14"/>
                <w:szCs w:val="14"/>
                <w:lang w:eastAsia="ru-RU"/>
              </w:rPr>
              <w:t>ЭР по муниципальным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потребляемого (используемого)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газ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26 495 690,10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27 718 250,42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27 691 603,97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Общая площадь размещения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общая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Общее количество работников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чел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тэ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2 381,58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2 334,80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2 288,02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тэ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1 855,71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2 334,80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2 288,02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1 736,69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1 694,46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1 652,23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1 567,77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1 568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938 849,00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925 558,72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912 268,45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938 849,00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925 558,72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912 268,45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816 734,00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804 421,22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792 108,44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767 482,88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767 483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767 483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18 060,48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17 500,38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16 940,28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15 941,48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17 500,38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16 940,28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3 103,41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3 046,74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2 990,07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3 103,41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3 046,74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2 990,07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газ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891 815,00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878 491,78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865 168,55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образования, приобретаемого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газ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891 815,00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878 491,78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865 168,55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Площадь многоквартирных домов на территории муниципального образования с проведенными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энергоэффективными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капитальными ремонтами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эф.ремонт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краткосрочным (2020 – 2022 годы) планом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утвержденным постановлением Правительства Брянской области от 22.04.2019 № 165-п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 на территории муниципального образования с проведенными капитальными ремонтами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11 387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жители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газ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тепловой энергии, отпущенной в системы централизованного теплоснабжения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комб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комб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электрическую энергию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отпущенной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отпущенной тепловой энергии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ОП кот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5 076,60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5 066,29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5 045,66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5 045,66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5 045,66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отпущенной с коллекторов котельных в тепловую сеть тепловой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кот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потерь электрической энергии при ее передаче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потери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переданной электрической энергии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потери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6,07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переданной тепловой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23 081,15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23 034,36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22 987,57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22 893,99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воды, отпускаемой в сеть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отуск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сеть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2 190 997,35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2 189 710,65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2 188 423,94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воды, транспортируемой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 транспортировка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2 190 997,35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2 189 710,65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2 188 423,94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1 203 142,78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1 202 416,18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1 201 689,57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1 200 236,37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1 200 236,37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1 200 236,37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очищаемых сточных вод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общий очистка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сточных вод, транспортируемых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общий транспортировка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324 963,00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324 766,75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324 570,50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324 177,99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324 177,99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324 177,99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подготовки питьевой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подготовка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питьевой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1 188 417,00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1 187 699,29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1 186 981,58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1 185 546,16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1 185 546,16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1 185 546,16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очистки сточных вод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очистка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сточных вод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47 671,00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47 642,21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47 613,42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47 555,84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47 555,84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47 555,84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потребление эр 1вп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производство эр 1вп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потребление эр 2вп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производство эр 2вп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потребление эр 3вп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производство эр 3вп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общ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тс эф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тс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общее тс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легк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тс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общ тс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бензина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дт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мазута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дров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угля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21,79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1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 представлен в таблице 2 приложения 2 к муниципальной программе  «Энергосбережение и повышение энергетической эффективности в Навлинском муниципальном районе Брянской области на период  2021-2025 годы»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31DD2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31DD2">
              <w:rPr>
                <w:color w:val="000000"/>
                <w:sz w:val="16"/>
                <w:szCs w:val="16"/>
                <w:lang w:eastAsia="ru-RU"/>
              </w:rPr>
              <w:t>вида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Условное обозначение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Наименование производителя продукции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Удельный вес потребления энергетических ресурсов на производство продукции в общем объеме потребления энергетических ресурсов на территории муниципального образования в сфере промышленного производства, %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1-й вид продукции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2-й вид продукции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3-й вид продукции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D31DD2" w:rsidRDefault="00D31DD2" w:rsidP="003B5CDA">
      <w:pPr>
        <w:jc w:val="both"/>
        <w:rPr>
          <w:sz w:val="20"/>
          <w:szCs w:val="20"/>
        </w:rPr>
      </w:pPr>
    </w:p>
    <w:p w:rsidR="004D71AA" w:rsidRPr="00D31DD2" w:rsidRDefault="004D71AA" w:rsidP="003B5CDA">
      <w:pPr>
        <w:jc w:val="both"/>
        <w:rPr>
          <w:sz w:val="20"/>
          <w:szCs w:val="20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276"/>
        <w:gridCol w:w="1843"/>
        <w:gridCol w:w="958"/>
        <w:gridCol w:w="656"/>
        <w:gridCol w:w="656"/>
        <w:gridCol w:w="656"/>
        <w:gridCol w:w="656"/>
        <w:gridCol w:w="656"/>
        <w:gridCol w:w="656"/>
        <w:gridCol w:w="2335"/>
      </w:tblGrid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31DD2">
              <w:rPr>
                <w:sz w:val="20"/>
                <w:szCs w:val="20"/>
                <w:lang w:eastAsia="ru-RU"/>
              </w:rPr>
              <w:t>Приложение 3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к муниципальной программе  «Энергосбережение и повышение энергетической эффективности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3B7B3D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B7B3D">
              <w:rPr>
                <w:color w:val="000000"/>
                <w:sz w:val="20"/>
                <w:szCs w:val="20"/>
                <w:lang w:eastAsia="ru-RU"/>
              </w:rPr>
              <w:t>Навлинского района</w:t>
            </w:r>
            <w:r w:rsidR="00D31DD2" w:rsidRPr="00D31DD2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Расчет целевых показателей муниципальной программы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Расчет целевых показателей муниципальной программы «</w:t>
            </w:r>
            <w:r w:rsidR="003B7B3D" w:rsidRPr="003B7B3D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Навлинского района</w:t>
            </w:r>
            <w:r w:rsidRPr="00D31DD2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3B7B3D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B7B3D">
              <w:rPr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Условное обозначение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9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Пояснения к расчету</w:t>
            </w: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4D71AA" w:rsidRPr="00D31DD2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4D71A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D31DD2" w:rsidRPr="00D31DD2" w:rsidTr="00D31DD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 тэ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тэ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38,93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51,18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29,29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 газ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газ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газ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95,59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96,59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тепловой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тэ/(К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холодной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69,88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горячей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1.10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природного газа,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газ/(К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газ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газ)*100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97,42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 помещения прибор тэ/(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Кпомещения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38,36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54,83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помещения прибор газ/(К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газ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газ)*100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71,85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77,92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88,27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потребляемой муниципальными учреждениями горячей воды, приобретаемой по приборам учета, в общем объеме потребляемой горячей воды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газа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газ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газ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  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комб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комб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комб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МВт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эр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виэ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эр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виэ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/О эр общий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произв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Удельный расход тепловой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общая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общая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16,64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16,41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16,17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15,70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15,70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15,70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чел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19,42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18,80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17,56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17,56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17,56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чел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3,44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3,38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3,32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3,19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3,19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3,19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Удельный расход природного газа на снабжение органов местного самоуправления и муниципальных учреждений муниципального образования (в расчете на 1 человека)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31DD2">
              <w:rPr>
                <w:sz w:val="16"/>
                <w:szCs w:val="16"/>
                <w:lang w:eastAsia="ru-RU"/>
              </w:rPr>
              <w:t>У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газ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газ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чел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989,81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975,02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960,23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930,66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930,66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930,66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бензина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25,71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25,33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24,94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24,17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24,17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24,17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дт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14,90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14,67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14,45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мазута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дров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угля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26,00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24,95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23,89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21,79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21,79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21,79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17,73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17,46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16,92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16,92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16,92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Удельный расход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</w:t>
            </w:r>
            <w:r w:rsidRPr="00D31DD2">
              <w:rPr>
                <w:sz w:val="16"/>
                <w:szCs w:val="16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3.14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D71AA" w:rsidRPr="00D31DD2" w:rsidTr="004D71AA">
        <w:trPr>
          <w:trHeight w:val="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4D71A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класс/П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общая)*100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эф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емонт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эф.ремонт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ремонт)*100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краткосрочным (2020 – 2022 годы) планом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утвержденным постановлением Правительства Брянской области от 22.04.2019 № 165-п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природного газа в многоквартирных домах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газ/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D71AA" w:rsidRPr="00D31DD2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</w:tr>
      <w:tr w:rsidR="00D31DD2" w:rsidRPr="00D31DD2" w:rsidTr="00D31DD2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эр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общий потреб/МП)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31DD2">
              <w:rPr>
                <w:sz w:val="16"/>
                <w:szCs w:val="16"/>
                <w:lang w:eastAsia="ru-RU"/>
              </w:rPr>
              <w:t>кг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</w:t>
            </w:r>
            <w:r w:rsidRPr="00D31DD2">
              <w:rPr>
                <w:sz w:val="16"/>
                <w:szCs w:val="16"/>
                <w:lang w:eastAsia="ru-RU"/>
              </w:rPr>
              <w:br/>
              <w:t>тыс. 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49,47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45,64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42,73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39,95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39,95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39,95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 xml:space="preserve">Расчет значений на 2020-2023 годы в соответствии со среднесрочным прогнозом социально-экономического развития Российской Федерации до 2024 года (консервативный вариант). 2024-25 </w:t>
            </w:r>
            <w:proofErr w:type="spellStart"/>
            <w:proofErr w:type="gramStart"/>
            <w:r w:rsidRPr="00D31DD2">
              <w:rPr>
                <w:color w:val="000000"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  <w:r w:rsidRPr="00D31DD2">
              <w:rPr>
                <w:color w:val="000000"/>
                <w:sz w:val="16"/>
                <w:szCs w:val="16"/>
                <w:lang w:eastAsia="ru-RU"/>
              </w:rPr>
              <w:t xml:space="preserve"> на уровне 2023 года.</w:t>
            </w:r>
          </w:p>
        </w:tc>
      </w:tr>
      <w:tr w:rsidR="00D31DD2" w:rsidRPr="00D31DD2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Энергоемкость промышленного производства для производства 1-го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 промышленность эр 1вп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потребление эр 1вп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производство эр 1вп)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Энергоемкость промышленного производства для производства 2-го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 промышленность эр 2вп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потребление эр 2вп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производство эр 2вп)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5.4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Энергоемкость промышленного производства для производства 3-го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 промышленность эр 3вп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потребление эр 3вп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производство эр 3вп)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топлива на отпуск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млн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кВт · ч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./тыс. Гкал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 кот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(ОП кот 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кот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./тыс. Гкал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потери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потери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 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объем общий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 потери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потери 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 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объем общий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 освещение эф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(К освещение эф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освещение общее)*100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потери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потери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 + 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 + 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потери)*100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Удельное 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(К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подготовка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подготовка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отпуск в сеть)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общий транспортировка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очистка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очистка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/О общий очистка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/О общий транспортировка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D71AA" w:rsidRPr="00D31DD2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4D71A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показатели в транспортном комплексе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общ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тс эф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31DD2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тс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6.3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31DD2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общее тс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аип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легк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тс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аип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общ тс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аип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</w:tbl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8D096A" w:rsidRDefault="00D069AD" w:rsidP="006D0A8C">
      <w:pPr>
        <w:ind w:firstLine="426"/>
        <w:jc w:val="both"/>
        <w:rPr>
          <w:sz w:val="16"/>
          <w:szCs w:val="16"/>
        </w:rPr>
      </w:pPr>
    </w:p>
    <w:sectPr w:rsidR="00D069AD" w:rsidRPr="008D096A" w:rsidSect="006D0A8C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DC" w:rsidRDefault="000974DC">
      <w:r>
        <w:separator/>
      </w:r>
    </w:p>
  </w:endnote>
  <w:endnote w:type="continuationSeparator" w:id="0">
    <w:p w:rsidR="000974DC" w:rsidRDefault="0009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EKGHE+OfficinaSerifWin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AA" w:rsidRDefault="00D15A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AA" w:rsidRDefault="00D15A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AA" w:rsidRDefault="00D15A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DC" w:rsidRDefault="000974DC">
      <w:r>
        <w:separator/>
      </w:r>
    </w:p>
  </w:footnote>
  <w:footnote w:type="continuationSeparator" w:id="0">
    <w:p w:rsidR="000974DC" w:rsidRDefault="00097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AA" w:rsidRDefault="00D15A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AA" w:rsidRDefault="00D15AAA">
    <w:pPr>
      <w:pStyle w:val="af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B6BF90" wp14:editId="45DFDF9D">
              <wp:simplePos x="0" y="0"/>
              <wp:positionH relativeFrom="margin">
                <wp:align>center</wp:align>
              </wp:positionH>
              <wp:positionV relativeFrom="paragraph">
                <wp:posOffset>172720</wp:posOffset>
              </wp:positionV>
              <wp:extent cx="86360" cy="5715"/>
              <wp:effectExtent l="7620" t="7620" r="1270" b="5715"/>
              <wp:wrapSquare wrapText="largest"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5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AAA" w:rsidRDefault="00D15AAA">
                          <w:pPr>
                            <w:pStyle w:val="af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0;margin-top:13.6pt;width:6.8pt;height: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" stroked="f">
              <v:fill opacity="0"/>
              <v:textbox inset="0,0,0,0">
                <w:txbxContent>
                  <w:p w:rsidR="002A469D" w:rsidRDefault="002A469D">
                    <w:pPr>
                      <w:pStyle w:val="af6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AA" w:rsidRDefault="00D15A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8F6DAE"/>
    <w:multiLevelType w:val="hybridMultilevel"/>
    <w:tmpl w:val="8BC2F3C4"/>
    <w:lvl w:ilvl="0" w:tplc="CB842E52">
      <w:start w:val="3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F486A"/>
    <w:multiLevelType w:val="hybridMultilevel"/>
    <w:tmpl w:val="B8C02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66F69"/>
    <w:multiLevelType w:val="hybridMultilevel"/>
    <w:tmpl w:val="373A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D49A3"/>
    <w:multiLevelType w:val="hybridMultilevel"/>
    <w:tmpl w:val="7A0C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473A9"/>
    <w:multiLevelType w:val="hybridMultilevel"/>
    <w:tmpl w:val="42D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5662C"/>
    <w:multiLevelType w:val="hybridMultilevel"/>
    <w:tmpl w:val="6FBCF482"/>
    <w:lvl w:ilvl="0" w:tplc="EEAE2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220EC4"/>
    <w:multiLevelType w:val="hybridMultilevel"/>
    <w:tmpl w:val="F56A85E8"/>
    <w:lvl w:ilvl="0" w:tplc="72DE42DA">
      <w:start w:val="2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F46488E"/>
    <w:multiLevelType w:val="multilevel"/>
    <w:tmpl w:val="B8C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91D14"/>
    <w:multiLevelType w:val="hybridMultilevel"/>
    <w:tmpl w:val="CED66564"/>
    <w:lvl w:ilvl="0" w:tplc="D8224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2A633B"/>
    <w:multiLevelType w:val="hybridMultilevel"/>
    <w:tmpl w:val="4F52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08"/>
    <w:rsid w:val="00002301"/>
    <w:rsid w:val="00002C4A"/>
    <w:rsid w:val="00013617"/>
    <w:rsid w:val="0002088D"/>
    <w:rsid w:val="00024667"/>
    <w:rsid w:val="0003084C"/>
    <w:rsid w:val="00034DAC"/>
    <w:rsid w:val="000418BF"/>
    <w:rsid w:val="00064BDF"/>
    <w:rsid w:val="0006636A"/>
    <w:rsid w:val="00072464"/>
    <w:rsid w:val="000974DC"/>
    <w:rsid w:val="000B777A"/>
    <w:rsid w:val="000E2CDB"/>
    <w:rsid w:val="000E31F2"/>
    <w:rsid w:val="000E67FA"/>
    <w:rsid w:val="000F0654"/>
    <w:rsid w:val="0010087C"/>
    <w:rsid w:val="0011599E"/>
    <w:rsid w:val="00117A56"/>
    <w:rsid w:val="00133161"/>
    <w:rsid w:val="00136A82"/>
    <w:rsid w:val="00151C0C"/>
    <w:rsid w:val="00153995"/>
    <w:rsid w:val="001679D3"/>
    <w:rsid w:val="001726E9"/>
    <w:rsid w:val="00185EE9"/>
    <w:rsid w:val="001925D6"/>
    <w:rsid w:val="001A2DD6"/>
    <w:rsid w:val="001B4509"/>
    <w:rsid w:val="001B53DC"/>
    <w:rsid w:val="001C156D"/>
    <w:rsid w:val="001D4B98"/>
    <w:rsid w:val="001E1EF7"/>
    <w:rsid w:val="001E65E8"/>
    <w:rsid w:val="001F279B"/>
    <w:rsid w:val="001F35EA"/>
    <w:rsid w:val="002070AC"/>
    <w:rsid w:val="002100B3"/>
    <w:rsid w:val="0021078B"/>
    <w:rsid w:val="00220A91"/>
    <w:rsid w:val="002274EB"/>
    <w:rsid w:val="00233F72"/>
    <w:rsid w:val="002405D3"/>
    <w:rsid w:val="00246550"/>
    <w:rsid w:val="00253A30"/>
    <w:rsid w:val="00263259"/>
    <w:rsid w:val="0026529B"/>
    <w:rsid w:val="00287EDB"/>
    <w:rsid w:val="00292AC8"/>
    <w:rsid w:val="002A469D"/>
    <w:rsid w:val="002B36CA"/>
    <w:rsid w:val="002C0F01"/>
    <w:rsid w:val="002C2D81"/>
    <w:rsid w:val="002C6B0B"/>
    <w:rsid w:val="002E0822"/>
    <w:rsid w:val="002E0B34"/>
    <w:rsid w:val="00303692"/>
    <w:rsid w:val="00304BEF"/>
    <w:rsid w:val="003050A8"/>
    <w:rsid w:val="003125E0"/>
    <w:rsid w:val="003174EC"/>
    <w:rsid w:val="00331230"/>
    <w:rsid w:val="00347CD8"/>
    <w:rsid w:val="003618A9"/>
    <w:rsid w:val="003651CE"/>
    <w:rsid w:val="00370B11"/>
    <w:rsid w:val="00373E5C"/>
    <w:rsid w:val="00380867"/>
    <w:rsid w:val="00384D44"/>
    <w:rsid w:val="00391959"/>
    <w:rsid w:val="00392BC3"/>
    <w:rsid w:val="003A3B1F"/>
    <w:rsid w:val="003A4578"/>
    <w:rsid w:val="003B5CDA"/>
    <w:rsid w:val="003B7B3D"/>
    <w:rsid w:val="003C5B5E"/>
    <w:rsid w:val="003D1529"/>
    <w:rsid w:val="003D4B64"/>
    <w:rsid w:val="003D6246"/>
    <w:rsid w:val="004066A7"/>
    <w:rsid w:val="004201C8"/>
    <w:rsid w:val="0043569D"/>
    <w:rsid w:val="00443E22"/>
    <w:rsid w:val="00447CE8"/>
    <w:rsid w:val="004738BA"/>
    <w:rsid w:val="0049354D"/>
    <w:rsid w:val="004A3CC3"/>
    <w:rsid w:val="004A6A32"/>
    <w:rsid w:val="004B6F96"/>
    <w:rsid w:val="004C23FA"/>
    <w:rsid w:val="004C297E"/>
    <w:rsid w:val="004D2F20"/>
    <w:rsid w:val="004D6533"/>
    <w:rsid w:val="004D71AA"/>
    <w:rsid w:val="004F3270"/>
    <w:rsid w:val="00513426"/>
    <w:rsid w:val="00513AA3"/>
    <w:rsid w:val="005256EA"/>
    <w:rsid w:val="005342F9"/>
    <w:rsid w:val="00535E60"/>
    <w:rsid w:val="00536AC9"/>
    <w:rsid w:val="00545AFE"/>
    <w:rsid w:val="00560FF3"/>
    <w:rsid w:val="00564433"/>
    <w:rsid w:val="00580EE1"/>
    <w:rsid w:val="005971B2"/>
    <w:rsid w:val="005A6048"/>
    <w:rsid w:val="005B4F49"/>
    <w:rsid w:val="005D37DF"/>
    <w:rsid w:val="005D3FBE"/>
    <w:rsid w:val="005E2EB3"/>
    <w:rsid w:val="0060003C"/>
    <w:rsid w:val="0060638C"/>
    <w:rsid w:val="00607FFD"/>
    <w:rsid w:val="00610B18"/>
    <w:rsid w:val="006278AB"/>
    <w:rsid w:val="006355E2"/>
    <w:rsid w:val="00642B26"/>
    <w:rsid w:val="00644876"/>
    <w:rsid w:val="00644AA7"/>
    <w:rsid w:val="006467A9"/>
    <w:rsid w:val="00646CC3"/>
    <w:rsid w:val="00667381"/>
    <w:rsid w:val="00674713"/>
    <w:rsid w:val="0067793C"/>
    <w:rsid w:val="00677BAE"/>
    <w:rsid w:val="00687FA5"/>
    <w:rsid w:val="006B4746"/>
    <w:rsid w:val="006D0A8C"/>
    <w:rsid w:val="006E0923"/>
    <w:rsid w:val="006E1380"/>
    <w:rsid w:val="006F518D"/>
    <w:rsid w:val="00700788"/>
    <w:rsid w:val="007218FA"/>
    <w:rsid w:val="007263DE"/>
    <w:rsid w:val="00727509"/>
    <w:rsid w:val="007367E2"/>
    <w:rsid w:val="00772584"/>
    <w:rsid w:val="007943CE"/>
    <w:rsid w:val="007973A2"/>
    <w:rsid w:val="007A587D"/>
    <w:rsid w:val="007B2B15"/>
    <w:rsid w:val="007D0C56"/>
    <w:rsid w:val="007D6186"/>
    <w:rsid w:val="007D64FA"/>
    <w:rsid w:val="007E071F"/>
    <w:rsid w:val="007E5071"/>
    <w:rsid w:val="007E530E"/>
    <w:rsid w:val="007F1BA0"/>
    <w:rsid w:val="00801C18"/>
    <w:rsid w:val="00806D17"/>
    <w:rsid w:val="00806E6F"/>
    <w:rsid w:val="00827A1D"/>
    <w:rsid w:val="00832E8F"/>
    <w:rsid w:val="00833B8E"/>
    <w:rsid w:val="00850A51"/>
    <w:rsid w:val="00852DA5"/>
    <w:rsid w:val="008533B5"/>
    <w:rsid w:val="008575A3"/>
    <w:rsid w:val="00872299"/>
    <w:rsid w:val="008815BC"/>
    <w:rsid w:val="00884123"/>
    <w:rsid w:val="008A1B82"/>
    <w:rsid w:val="008A6ECE"/>
    <w:rsid w:val="008C3EA7"/>
    <w:rsid w:val="008C7AEE"/>
    <w:rsid w:val="008D096A"/>
    <w:rsid w:val="008D5B14"/>
    <w:rsid w:val="008D6864"/>
    <w:rsid w:val="008D6ADF"/>
    <w:rsid w:val="008F20EF"/>
    <w:rsid w:val="00910515"/>
    <w:rsid w:val="00910890"/>
    <w:rsid w:val="00962779"/>
    <w:rsid w:val="0097035F"/>
    <w:rsid w:val="009773AC"/>
    <w:rsid w:val="009809B2"/>
    <w:rsid w:val="009D6445"/>
    <w:rsid w:val="009E3ED0"/>
    <w:rsid w:val="009E7487"/>
    <w:rsid w:val="00A005CF"/>
    <w:rsid w:val="00A02A74"/>
    <w:rsid w:val="00A03542"/>
    <w:rsid w:val="00A255A2"/>
    <w:rsid w:val="00A25C77"/>
    <w:rsid w:val="00A27F36"/>
    <w:rsid w:val="00A37224"/>
    <w:rsid w:val="00A4214B"/>
    <w:rsid w:val="00A434AA"/>
    <w:rsid w:val="00A60FFF"/>
    <w:rsid w:val="00A71ADD"/>
    <w:rsid w:val="00A72FF7"/>
    <w:rsid w:val="00A90AD7"/>
    <w:rsid w:val="00A91975"/>
    <w:rsid w:val="00AB10D3"/>
    <w:rsid w:val="00AC0348"/>
    <w:rsid w:val="00AC2D3E"/>
    <w:rsid w:val="00AC4A06"/>
    <w:rsid w:val="00AC5079"/>
    <w:rsid w:val="00AD33A2"/>
    <w:rsid w:val="00AD5A7E"/>
    <w:rsid w:val="00AE29CE"/>
    <w:rsid w:val="00AE4E9F"/>
    <w:rsid w:val="00AE50E3"/>
    <w:rsid w:val="00AE6500"/>
    <w:rsid w:val="00AF6E07"/>
    <w:rsid w:val="00B06CC9"/>
    <w:rsid w:val="00B72314"/>
    <w:rsid w:val="00B73874"/>
    <w:rsid w:val="00B74C79"/>
    <w:rsid w:val="00B771EB"/>
    <w:rsid w:val="00B81708"/>
    <w:rsid w:val="00B82942"/>
    <w:rsid w:val="00B84BE2"/>
    <w:rsid w:val="00BA2A41"/>
    <w:rsid w:val="00BB0B57"/>
    <w:rsid w:val="00BB68CB"/>
    <w:rsid w:val="00BC30F4"/>
    <w:rsid w:val="00BD0577"/>
    <w:rsid w:val="00BD159A"/>
    <w:rsid w:val="00BD17D4"/>
    <w:rsid w:val="00BE63A5"/>
    <w:rsid w:val="00C022CC"/>
    <w:rsid w:val="00C03446"/>
    <w:rsid w:val="00C112A4"/>
    <w:rsid w:val="00C11D56"/>
    <w:rsid w:val="00C16711"/>
    <w:rsid w:val="00C35AE9"/>
    <w:rsid w:val="00C429E5"/>
    <w:rsid w:val="00C47E37"/>
    <w:rsid w:val="00C573E7"/>
    <w:rsid w:val="00C6195E"/>
    <w:rsid w:val="00C93F49"/>
    <w:rsid w:val="00C95F6D"/>
    <w:rsid w:val="00CA0612"/>
    <w:rsid w:val="00CB174B"/>
    <w:rsid w:val="00CC166D"/>
    <w:rsid w:val="00CC2D39"/>
    <w:rsid w:val="00CE2A3A"/>
    <w:rsid w:val="00CF2D70"/>
    <w:rsid w:val="00D069AD"/>
    <w:rsid w:val="00D15AAA"/>
    <w:rsid w:val="00D31DD2"/>
    <w:rsid w:val="00D33BC7"/>
    <w:rsid w:val="00D355EF"/>
    <w:rsid w:val="00D50109"/>
    <w:rsid w:val="00D74527"/>
    <w:rsid w:val="00D76426"/>
    <w:rsid w:val="00D87613"/>
    <w:rsid w:val="00D92BD0"/>
    <w:rsid w:val="00D97908"/>
    <w:rsid w:val="00DA410F"/>
    <w:rsid w:val="00DB2C7E"/>
    <w:rsid w:val="00DB2CA2"/>
    <w:rsid w:val="00DB6528"/>
    <w:rsid w:val="00DB69A2"/>
    <w:rsid w:val="00DB7C91"/>
    <w:rsid w:val="00DC5026"/>
    <w:rsid w:val="00DC68C3"/>
    <w:rsid w:val="00DD6C24"/>
    <w:rsid w:val="00DD7E4F"/>
    <w:rsid w:val="00DE2386"/>
    <w:rsid w:val="00DE2481"/>
    <w:rsid w:val="00DE46F2"/>
    <w:rsid w:val="00DF6816"/>
    <w:rsid w:val="00E02E85"/>
    <w:rsid w:val="00E02FF9"/>
    <w:rsid w:val="00E0418E"/>
    <w:rsid w:val="00E17AEE"/>
    <w:rsid w:val="00E209EE"/>
    <w:rsid w:val="00E20E0F"/>
    <w:rsid w:val="00E31536"/>
    <w:rsid w:val="00E43418"/>
    <w:rsid w:val="00E63EFB"/>
    <w:rsid w:val="00E757D0"/>
    <w:rsid w:val="00E7638F"/>
    <w:rsid w:val="00E8206B"/>
    <w:rsid w:val="00E927BD"/>
    <w:rsid w:val="00E92AF9"/>
    <w:rsid w:val="00E93033"/>
    <w:rsid w:val="00EA5CF0"/>
    <w:rsid w:val="00EA7AE0"/>
    <w:rsid w:val="00EB0144"/>
    <w:rsid w:val="00EB4C85"/>
    <w:rsid w:val="00EC027B"/>
    <w:rsid w:val="00EC67FD"/>
    <w:rsid w:val="00ED267A"/>
    <w:rsid w:val="00ED5736"/>
    <w:rsid w:val="00EF0679"/>
    <w:rsid w:val="00EF79EE"/>
    <w:rsid w:val="00F01673"/>
    <w:rsid w:val="00F01862"/>
    <w:rsid w:val="00F02DFE"/>
    <w:rsid w:val="00F11B61"/>
    <w:rsid w:val="00F15B34"/>
    <w:rsid w:val="00F34B0D"/>
    <w:rsid w:val="00F55152"/>
    <w:rsid w:val="00F6354F"/>
    <w:rsid w:val="00F653E8"/>
    <w:rsid w:val="00F65C3F"/>
    <w:rsid w:val="00F7190E"/>
    <w:rsid w:val="00F76CF5"/>
    <w:rsid w:val="00FA1F4D"/>
    <w:rsid w:val="00FA2FA7"/>
    <w:rsid w:val="00FB654A"/>
    <w:rsid w:val="00FC72E5"/>
    <w:rsid w:val="00FE0208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0758F91580D8A3E94E8FF27018D2A0855AFCA6D9FDD13E6259586606C36003D0B222743FE938E522BBB264ED3FCF0C0DC5F6D5E086E12DlE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6CF7-095D-458B-9318-560D667B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</TotalTime>
  <Pages>44</Pages>
  <Words>22432</Words>
  <Characters>127863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</cp:lastModifiedBy>
  <cp:revision>88</cp:revision>
  <cp:lastPrinted>2021-11-02T12:58:00Z</cp:lastPrinted>
  <dcterms:created xsi:type="dcterms:W3CDTF">2018-10-01T05:43:00Z</dcterms:created>
  <dcterms:modified xsi:type="dcterms:W3CDTF">2023-01-10T09:19:00Z</dcterms:modified>
</cp:coreProperties>
</file>