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479"/>
        <w:gridCol w:w="7307"/>
      </w:tblGrid>
      <w:tr w:rsidR="009146D6" w:rsidTr="00550277">
        <w:tc>
          <w:tcPr>
            <w:tcW w:w="7479" w:type="dxa"/>
          </w:tcPr>
          <w:p w:rsidR="009146D6" w:rsidRDefault="009146D6" w:rsidP="0055027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</w:tcPr>
          <w:p w:rsidR="009146D6" w:rsidRDefault="009146D6" w:rsidP="009146D6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</w:t>
            </w:r>
          </w:p>
        </w:tc>
      </w:tr>
      <w:tr w:rsidR="009146D6" w:rsidTr="00550277">
        <w:tc>
          <w:tcPr>
            <w:tcW w:w="7479" w:type="dxa"/>
          </w:tcPr>
          <w:p w:rsidR="009146D6" w:rsidRDefault="009146D6" w:rsidP="00550277">
            <w:pPr>
              <w:spacing w:after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  <w:hideMark/>
          </w:tcPr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Распоряжением </w:t>
            </w:r>
          </w:p>
          <w:p w:rsidR="009146D6" w:rsidRDefault="009146D6" w:rsidP="00550277">
            <w:pPr>
              <w:spacing w:after="0"/>
              <w:jc w:val="right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193"/>
        </w:trPr>
        <w:tc>
          <w:tcPr>
            <w:tcW w:w="7479" w:type="dxa"/>
          </w:tcPr>
          <w:p w:rsidR="009146D6" w:rsidRDefault="009146D6" w:rsidP="00550277">
            <w:pPr>
              <w:spacing w:after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7307" w:type="dxa"/>
            <w:hideMark/>
          </w:tcPr>
          <w:p w:rsidR="009146D6" w:rsidRDefault="00AB6D82" w:rsidP="00550277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____________ 2024 г № ____</w:t>
            </w:r>
            <w:r w:rsidR="00914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14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="00914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bookmarkStart w:id="0" w:name="_GoBack"/>
            <w:bookmarkEnd w:id="0"/>
            <w:proofErr w:type="spellEnd"/>
            <w:proofErr w:type="gramEnd"/>
          </w:p>
        </w:tc>
      </w:tr>
    </w:tbl>
    <w:p w:rsidR="009146D6" w:rsidRDefault="009146D6" w:rsidP="009146D6">
      <w:pPr>
        <w:spacing w:before="24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9146D6" w:rsidRPr="00C42C32" w:rsidRDefault="009146D6" w:rsidP="009146D6">
      <w:pPr>
        <w:spacing w:before="24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                                               </w:t>
      </w:r>
      <w:r w:rsidRPr="00C42C32">
        <w:rPr>
          <w:rFonts w:ascii="Times New Roman" w:hAnsi="Times New Roman" w:cs="Times New Roman"/>
          <w:b/>
          <w:caps/>
          <w:sz w:val="28"/>
          <w:szCs w:val="28"/>
        </w:rPr>
        <w:t>План</w:t>
      </w:r>
    </w:p>
    <w:p w:rsidR="009146D6" w:rsidRDefault="009146D6" w:rsidP="009146D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проведения контрольных мероприятий по </w:t>
      </w:r>
      <w:proofErr w:type="gramStart"/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>внутреннему</w:t>
      </w:r>
      <w:proofErr w:type="gramEnd"/>
    </w:p>
    <w:p w:rsidR="009146D6" w:rsidRPr="00C42C32" w:rsidRDefault="009146D6" w:rsidP="009146D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ому финансовому контролю на 2024</w:t>
      </w:r>
      <w:r w:rsidRPr="00C42C32">
        <w:rPr>
          <w:rFonts w:ascii="Times New Roman" w:hAnsi="Times New Roman" w:cs="Times New Roman"/>
          <w:b/>
          <w:color w:val="000000"/>
          <w:sz w:val="28"/>
          <w:szCs w:val="28"/>
        </w:rPr>
        <w:t>год</w:t>
      </w:r>
    </w:p>
    <w:tbl>
      <w:tblPr>
        <w:tblStyle w:val="a3"/>
        <w:tblW w:w="14850" w:type="dxa"/>
        <w:tblLayout w:type="fixed"/>
        <w:tblLook w:val="04A0"/>
      </w:tblPr>
      <w:tblGrid>
        <w:gridCol w:w="526"/>
        <w:gridCol w:w="2843"/>
        <w:gridCol w:w="4677"/>
        <w:gridCol w:w="1418"/>
        <w:gridCol w:w="1843"/>
        <w:gridCol w:w="1275"/>
        <w:gridCol w:w="2268"/>
      </w:tblGrid>
      <w:tr w:rsidR="009146D6" w:rsidTr="00550277">
        <w:trPr>
          <w:trHeight w:val="103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(месяц) проведения контрольного мероприятия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146D6" w:rsidTr="00550277">
        <w:trPr>
          <w:trHeight w:val="1758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поселковая администрация,               ИНН 3249000974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411"/>
        </w:trPr>
        <w:tc>
          <w:tcPr>
            <w:tcW w:w="52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          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 3249001142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многоотраслевого управления жилищно-коммунального хозяйства,   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3221000460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</w:t>
            </w: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Pr="002F63E0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255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Алтуховская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3221004979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146D6" w:rsidTr="00550277">
        <w:trPr>
          <w:trHeight w:val="2192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администрация,                     ИНН 3249000950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9146D6" w:rsidTr="00550277">
        <w:trPr>
          <w:trHeight w:val="2225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пассажирское автотранспортное предприятие»,</w:t>
            </w:r>
          </w:p>
          <w:p w:rsidR="009146D6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3245008940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бюджетного законодательства и иных нормативных правовых актов, регулирующих бюджетные правоотношения, при использовании субсидий, предоставленных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Выездная </w:t>
            </w:r>
          </w:p>
          <w:p w:rsidR="009146D6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  <w:p w:rsidR="009146D6" w:rsidRDefault="009146D6" w:rsidP="00550277"/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82" w:rsidRDefault="00AB6D82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144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D82" w:rsidRDefault="00AB6D82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Синезерская</w:t>
            </w:r>
            <w:proofErr w:type="spellEnd"/>
          </w:p>
          <w:p w:rsidR="00AB6D82" w:rsidRDefault="00AB6D82" w:rsidP="00AB6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администрация ИНН 3249001047</w:t>
            </w:r>
          </w:p>
          <w:p w:rsidR="00AB6D82" w:rsidRDefault="00AB6D82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AB6D82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D82" w:rsidRDefault="00AB6D82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AB6D82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  <w:p w:rsidR="009146D6" w:rsidRDefault="009146D6" w:rsidP="00550277"/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396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№1»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ИНН3221004915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</w:p>
          <w:p w:rsidR="009146D6" w:rsidRDefault="009146D6" w:rsidP="00550277"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396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Брянской области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3221002202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0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3221004922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</w:tr>
      <w:tr w:rsidR="009146D6" w:rsidTr="00550277">
        <w:trPr>
          <w:trHeight w:val="2299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ДШИ»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3221005210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r w:rsidRPr="00FD670E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146D6" w:rsidTr="00550277">
        <w:trPr>
          <w:trHeight w:val="2299"/>
        </w:trPr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914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Бяковская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администрация,               ИНН 3249000981</w:t>
            </w: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6D6" w:rsidRDefault="009146D6" w:rsidP="00550277">
            <w:pPr>
              <w:rPr>
                <w:rStyle w:val="1"/>
                <w:rFonts w:eastAsiaTheme="minorEastAsia"/>
                <w:sz w:val="24"/>
                <w:szCs w:val="24"/>
              </w:rPr>
            </w:pPr>
            <w:r>
              <w:rPr>
                <w:rStyle w:val="1"/>
                <w:rFonts w:eastAsiaTheme="minorEastAsia"/>
                <w:sz w:val="24"/>
                <w:szCs w:val="24"/>
              </w:rPr>
              <w:t>Соблюдение законодательства о контрактной системе в сфере закупок в рамках контроля, предусмотренного частью 8 статьи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6D6" w:rsidRDefault="009146D6" w:rsidP="00550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контрольно-ревизионной работы 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545815" w:rsidRDefault="00545815"/>
    <w:sectPr w:rsidR="00545815" w:rsidSect="009146D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46D6"/>
    <w:rsid w:val="00545815"/>
    <w:rsid w:val="00844415"/>
    <w:rsid w:val="009146D6"/>
    <w:rsid w:val="00AB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9146D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table" w:styleId="a3">
    <w:name w:val="Table Grid"/>
    <w:basedOn w:val="a1"/>
    <w:uiPriority w:val="59"/>
    <w:rsid w:val="00914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899</Words>
  <Characters>5128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3</cp:revision>
  <dcterms:created xsi:type="dcterms:W3CDTF">2024-05-21T06:35:00Z</dcterms:created>
  <dcterms:modified xsi:type="dcterms:W3CDTF">2024-07-01T07:15:00Z</dcterms:modified>
</cp:coreProperties>
</file>