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645E3" w14:textId="77777777" w:rsidR="008B4A65" w:rsidRDefault="008B4A65" w:rsidP="008B64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bookmark2"/>
    </w:p>
    <w:bookmarkEnd w:id="0"/>
    <w:p w14:paraId="0A5407F5" w14:textId="699F3474" w:rsidR="00EE2914" w:rsidRPr="00532318" w:rsidRDefault="00EE2914" w:rsidP="00EE29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318">
        <w:rPr>
          <w:rFonts w:ascii="Times New Roman" w:hAnsi="Times New Roman"/>
          <w:b/>
          <w:bCs/>
          <w:sz w:val="28"/>
          <w:szCs w:val="28"/>
        </w:rPr>
        <w:t>АДМИНИСТРАЦИЯ НАВЛИНСКОГО РАЙОНА</w:t>
      </w:r>
    </w:p>
    <w:p w14:paraId="54C20A75" w14:textId="77777777" w:rsidR="00EE2914" w:rsidRPr="00532318" w:rsidRDefault="00EE2914" w:rsidP="00EE29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318">
        <w:rPr>
          <w:rFonts w:ascii="Times New Roman" w:hAnsi="Times New Roman"/>
          <w:b/>
          <w:bCs/>
          <w:sz w:val="28"/>
          <w:szCs w:val="28"/>
        </w:rPr>
        <w:t>БРЯНСКОЙ ОБЛАСТИ</w:t>
      </w:r>
    </w:p>
    <w:p w14:paraId="33181D25" w14:textId="77777777" w:rsidR="00EE2914" w:rsidRPr="00532318" w:rsidRDefault="00EE2914" w:rsidP="00EE29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22EAD6" w14:textId="77777777" w:rsidR="00EE2914" w:rsidRPr="00532318" w:rsidRDefault="00EE2914" w:rsidP="00EE29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318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14:paraId="3997D7C7" w14:textId="77777777" w:rsidR="00EE2914" w:rsidRPr="00112BEA" w:rsidRDefault="00EE2914" w:rsidP="00EE291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549351" w14:textId="77777777" w:rsidR="00B04CAD" w:rsidRDefault="00B04CAD" w:rsidP="00EE2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920"/>
        <w:gridCol w:w="4003"/>
      </w:tblGrid>
      <w:tr w:rsidR="00B04CAD" w:rsidRPr="00B04CAD" w14:paraId="04C85AAB" w14:textId="77777777" w:rsidTr="000D222F">
        <w:tc>
          <w:tcPr>
            <w:tcW w:w="5920" w:type="dxa"/>
            <w:shd w:val="clear" w:color="auto" w:fill="auto"/>
          </w:tcPr>
          <w:p w14:paraId="5C11EAF8" w14:textId="70D6FC34" w:rsidR="00B04CAD" w:rsidRPr="00B04CAD" w:rsidRDefault="00B04CAD" w:rsidP="00B04CAD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C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266D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06.11.2024г</w:t>
            </w:r>
            <w:r w:rsidR="00C72D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04C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EC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6D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</w:t>
            </w:r>
          </w:p>
        </w:tc>
        <w:tc>
          <w:tcPr>
            <w:tcW w:w="4003" w:type="dxa"/>
            <w:shd w:val="clear" w:color="auto" w:fill="auto"/>
          </w:tcPr>
          <w:p w14:paraId="36701452" w14:textId="77777777" w:rsidR="00B04CAD" w:rsidRPr="00B04CAD" w:rsidRDefault="00B04CAD" w:rsidP="00B04CAD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4CAD" w:rsidRPr="00B04CAD" w14:paraId="3A2DD6AB" w14:textId="77777777" w:rsidTr="000D222F">
        <w:tc>
          <w:tcPr>
            <w:tcW w:w="5920" w:type="dxa"/>
            <w:shd w:val="clear" w:color="auto" w:fill="auto"/>
          </w:tcPr>
          <w:p w14:paraId="154B1389" w14:textId="7057B4E5" w:rsidR="00B04CAD" w:rsidRPr="00B04CAD" w:rsidRDefault="00502875" w:rsidP="00B04CAD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04CAD" w:rsidRPr="00B04C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Навля</w:t>
            </w:r>
          </w:p>
        </w:tc>
        <w:tc>
          <w:tcPr>
            <w:tcW w:w="4003" w:type="dxa"/>
            <w:shd w:val="clear" w:color="auto" w:fill="auto"/>
          </w:tcPr>
          <w:p w14:paraId="7C393832" w14:textId="77777777" w:rsidR="00B04CAD" w:rsidRPr="00B04CAD" w:rsidRDefault="00B04CAD" w:rsidP="00B04CAD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4CAD" w:rsidRPr="00B04CAD" w14:paraId="5609CA1E" w14:textId="77777777" w:rsidTr="000D222F">
        <w:tc>
          <w:tcPr>
            <w:tcW w:w="5920" w:type="dxa"/>
            <w:shd w:val="clear" w:color="auto" w:fill="auto"/>
          </w:tcPr>
          <w:p w14:paraId="636A387A" w14:textId="77777777" w:rsidR="00B04CAD" w:rsidRDefault="00B04CAD" w:rsidP="00B04C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7D057942" w14:textId="77777777" w:rsidR="00B04CAD" w:rsidRPr="00B04CAD" w:rsidRDefault="00B04CAD" w:rsidP="00B04CAD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4CAD" w:rsidRPr="00B04CAD" w14:paraId="5B7D8623" w14:textId="77777777" w:rsidTr="000D222F">
        <w:trPr>
          <w:trHeight w:val="1320"/>
        </w:trPr>
        <w:tc>
          <w:tcPr>
            <w:tcW w:w="5920" w:type="dxa"/>
            <w:shd w:val="clear" w:color="auto" w:fill="auto"/>
          </w:tcPr>
          <w:p w14:paraId="0B912562" w14:textId="5DB6A67F" w:rsidR="00B04CAD" w:rsidRPr="00B04CAD" w:rsidRDefault="00B04CAD" w:rsidP="00B04CAD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среднесрочного финансового плана 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>Навлинск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/>
                <w:sz w:val="28"/>
                <w:szCs w:val="28"/>
              </w:rPr>
              <w:t>а Брянской области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254C6A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254C6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4003" w:type="dxa"/>
            <w:shd w:val="clear" w:color="auto" w:fill="auto"/>
          </w:tcPr>
          <w:p w14:paraId="5A53CA1C" w14:textId="77777777" w:rsidR="00B04CAD" w:rsidRPr="00B04CAD" w:rsidRDefault="00B04CAD" w:rsidP="00B04CAD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8A42D32" w14:textId="77777777" w:rsidR="00B04CAD" w:rsidRDefault="00B04CAD" w:rsidP="00EE2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40B00A" w14:textId="77777777" w:rsidR="00EE2914" w:rsidRPr="00EE2914" w:rsidRDefault="00EE2914" w:rsidP="0040772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E2914">
        <w:rPr>
          <w:rFonts w:ascii="Times New Roman" w:hAnsi="Times New Roman"/>
          <w:sz w:val="28"/>
          <w:szCs w:val="28"/>
        </w:rPr>
        <w:t xml:space="preserve">      </w:t>
      </w:r>
    </w:p>
    <w:p w14:paraId="51AE3FF5" w14:textId="541FEFA7" w:rsidR="00EE2914" w:rsidRPr="00EE2914" w:rsidRDefault="00EE2914" w:rsidP="00407728">
      <w:pPr>
        <w:keepNext/>
        <w:keepLines/>
        <w:tabs>
          <w:tab w:val="left" w:pos="3620"/>
        </w:tabs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914">
        <w:rPr>
          <w:rFonts w:ascii="Times New Roman" w:hAnsi="Times New Roman"/>
          <w:sz w:val="28"/>
          <w:szCs w:val="28"/>
        </w:rPr>
        <w:t xml:space="preserve">      </w:t>
      </w:r>
      <w:r w:rsidRPr="006E158A"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144EFF">
        <w:rPr>
          <w:rFonts w:ascii="Times New Roman" w:hAnsi="Times New Roman"/>
          <w:sz w:val="28"/>
          <w:szCs w:val="28"/>
        </w:rPr>
        <w:t>статьей 174</w:t>
      </w:r>
      <w:r w:rsidRPr="006E158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B04CAD">
        <w:rPr>
          <w:rFonts w:ascii="Times New Roman" w:hAnsi="Times New Roman"/>
          <w:sz w:val="28"/>
          <w:szCs w:val="28"/>
        </w:rPr>
        <w:t>, П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остановлением администрации Навлинского района </w:t>
      </w:r>
      <w:r w:rsidRPr="007B0E9E">
        <w:rPr>
          <w:rFonts w:ascii="Times New Roman" w:eastAsia="Arial Unicode MS" w:hAnsi="Times New Roman"/>
          <w:sz w:val="28"/>
          <w:szCs w:val="28"/>
          <w:lang w:eastAsia="ru-RU"/>
        </w:rPr>
        <w:t>от 21.08.2017 №544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«</w:t>
      </w:r>
      <w:r w:rsidRPr="00EE2914"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E2914">
        <w:rPr>
          <w:rFonts w:ascii="Times New Roman" w:eastAsia="Times New Roman" w:hAnsi="Times New Roman"/>
          <w:sz w:val="28"/>
          <w:szCs w:val="28"/>
          <w:lang w:eastAsia="ru-RU"/>
        </w:rPr>
        <w:t>тверждении порядка формирования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2914">
        <w:rPr>
          <w:rFonts w:ascii="Times New Roman" w:eastAsia="Times New Roman" w:hAnsi="Times New Roman"/>
          <w:sz w:val="28"/>
          <w:szCs w:val="28"/>
          <w:lang w:eastAsia="ru-RU"/>
        </w:rPr>
        <w:t>среднесрочного финансового плана муниципального образования «Навлинский район»</w:t>
      </w:r>
      <w:r w:rsidR="00B04CAD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24D8690E" w14:textId="77777777" w:rsidR="00EE2914" w:rsidRPr="00EE2914" w:rsidRDefault="00EE2914" w:rsidP="004077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2914">
        <w:rPr>
          <w:rFonts w:ascii="Times New Roman" w:hAnsi="Times New Roman"/>
          <w:sz w:val="28"/>
          <w:szCs w:val="28"/>
        </w:rPr>
        <w:t xml:space="preserve">ПОСТАНОВЛЯЮ:     </w:t>
      </w:r>
    </w:p>
    <w:p w14:paraId="2FDA6937" w14:textId="7CEF5BB1" w:rsidR="00EE2914" w:rsidRDefault="00EE2914" w:rsidP="0009424A">
      <w:pPr>
        <w:pStyle w:val="ConsPlusNormal"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среднесрочный финансовый план </w:t>
      </w:r>
      <w:r w:rsidR="0009424A" w:rsidRPr="0009424A">
        <w:rPr>
          <w:rFonts w:ascii="Times New Roman" w:hAnsi="Times New Roman" w:cs="Times New Roman"/>
          <w:sz w:val="28"/>
          <w:szCs w:val="28"/>
        </w:rPr>
        <w:t>Навлинский муниципального района Брянской области на 202</w:t>
      </w:r>
      <w:r w:rsidR="009D40F6">
        <w:rPr>
          <w:rFonts w:ascii="Times New Roman" w:hAnsi="Times New Roman" w:cs="Times New Roman"/>
          <w:sz w:val="28"/>
          <w:szCs w:val="28"/>
        </w:rPr>
        <w:t>4</w:t>
      </w:r>
      <w:r w:rsidR="0009424A" w:rsidRPr="0009424A">
        <w:rPr>
          <w:rFonts w:ascii="Times New Roman" w:hAnsi="Times New Roman" w:cs="Times New Roman"/>
          <w:sz w:val="28"/>
          <w:szCs w:val="28"/>
        </w:rPr>
        <w:t>-202</w:t>
      </w:r>
      <w:r w:rsidR="009D40F6">
        <w:rPr>
          <w:rFonts w:ascii="Times New Roman" w:hAnsi="Times New Roman" w:cs="Times New Roman"/>
          <w:sz w:val="28"/>
          <w:szCs w:val="28"/>
        </w:rPr>
        <w:t>6</w:t>
      </w:r>
      <w:r w:rsidR="0009424A" w:rsidRPr="0009424A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4CAD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B04CAD">
        <w:rPr>
          <w:rFonts w:ascii="Times New Roman" w:hAnsi="Times New Roman" w:cs="Times New Roman"/>
          <w:sz w:val="28"/>
          <w:szCs w:val="28"/>
        </w:rPr>
        <w:t>м №№1-6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7463A9" w14:textId="5DC4141C" w:rsidR="0009424A" w:rsidRDefault="0009424A" w:rsidP="0009424A">
      <w:pPr>
        <w:pStyle w:val="ConsPlusNormal"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787B0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авлинского района от </w:t>
      </w:r>
      <w:r w:rsidR="00254C6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416273">
        <w:rPr>
          <w:rFonts w:ascii="Times New Roman" w:hAnsi="Times New Roman" w:cs="Times New Roman"/>
          <w:sz w:val="28"/>
          <w:szCs w:val="28"/>
        </w:rPr>
        <w:t>2</w:t>
      </w:r>
      <w:r w:rsidR="00254C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54C6A">
        <w:rPr>
          <w:rFonts w:ascii="Times New Roman" w:hAnsi="Times New Roman" w:cs="Times New Roman"/>
          <w:sz w:val="28"/>
          <w:szCs w:val="28"/>
        </w:rPr>
        <w:t>647</w:t>
      </w:r>
      <w:r w:rsidR="00D509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09424A">
        <w:rPr>
          <w:rFonts w:ascii="Times New Roman" w:hAnsi="Times New Roman" w:cs="Times New Roman"/>
          <w:sz w:val="28"/>
          <w:szCs w:val="28"/>
        </w:rPr>
        <w:t xml:space="preserve">Об утверждении среднесрочного финансового плана </w:t>
      </w:r>
      <w:r w:rsidR="00416273">
        <w:rPr>
          <w:rFonts w:ascii="Times New Roman" w:hAnsi="Times New Roman" w:cs="Times New Roman"/>
          <w:sz w:val="28"/>
          <w:szCs w:val="28"/>
        </w:rPr>
        <w:t>Навлинского муниципального района Брянской области</w:t>
      </w:r>
      <w:r w:rsidRPr="0009424A">
        <w:rPr>
          <w:rFonts w:ascii="Times New Roman" w:hAnsi="Times New Roman" w:cs="Times New Roman"/>
          <w:sz w:val="28"/>
          <w:szCs w:val="28"/>
        </w:rPr>
        <w:t xml:space="preserve"> на 202</w:t>
      </w:r>
      <w:r w:rsidR="00254C6A">
        <w:rPr>
          <w:rFonts w:ascii="Times New Roman" w:hAnsi="Times New Roman" w:cs="Times New Roman"/>
          <w:sz w:val="28"/>
          <w:szCs w:val="28"/>
        </w:rPr>
        <w:t>4</w:t>
      </w:r>
      <w:r w:rsidRPr="0009424A">
        <w:rPr>
          <w:rFonts w:ascii="Times New Roman" w:hAnsi="Times New Roman" w:cs="Times New Roman"/>
          <w:sz w:val="28"/>
          <w:szCs w:val="28"/>
        </w:rPr>
        <w:t>-202</w:t>
      </w:r>
      <w:r w:rsidR="00254C6A">
        <w:rPr>
          <w:rFonts w:ascii="Times New Roman" w:hAnsi="Times New Roman" w:cs="Times New Roman"/>
          <w:sz w:val="28"/>
          <w:szCs w:val="28"/>
        </w:rPr>
        <w:t>6</w:t>
      </w:r>
      <w:r w:rsidRPr="0009424A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91686">
        <w:rPr>
          <w:rFonts w:ascii="Times New Roman" w:hAnsi="Times New Roman" w:cs="Times New Roman"/>
          <w:sz w:val="28"/>
          <w:szCs w:val="28"/>
        </w:rPr>
        <w:t>п</w:t>
      </w:r>
      <w:r w:rsidR="00E91686" w:rsidRPr="00EF14F7">
        <w:rPr>
          <w:rFonts w:ascii="Times New Roman" w:hAnsi="Times New Roman" w:cs="Times New Roman"/>
          <w:sz w:val="28"/>
          <w:szCs w:val="28"/>
        </w:rPr>
        <w:t>ризнать</w:t>
      </w:r>
      <w:r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14:paraId="583D5FC5" w14:textId="454B59EF" w:rsidR="00C258B4" w:rsidRPr="00C258B4" w:rsidRDefault="00C258B4" w:rsidP="00C258B4">
      <w:pPr>
        <w:pStyle w:val="ConsPlusNormal"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01.01.202</w:t>
      </w:r>
      <w:r w:rsidR="00254C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903219E" w14:textId="2C5A181D" w:rsidR="00EE2914" w:rsidRPr="00603324" w:rsidRDefault="00EE2914" w:rsidP="0009424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3324"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>
        <w:rPr>
          <w:rFonts w:ascii="Times New Roman" w:hAnsi="Times New Roman"/>
          <w:color w:val="000000"/>
          <w:sz w:val="28"/>
          <w:szCs w:val="28"/>
        </w:rPr>
        <w:t xml:space="preserve">исполнения </w:t>
      </w:r>
      <w:r w:rsidRPr="00603324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="00314EF0">
        <w:rPr>
          <w:rFonts w:ascii="Times New Roman" w:hAnsi="Times New Roman"/>
          <w:color w:val="000000"/>
          <w:sz w:val="28"/>
          <w:szCs w:val="28"/>
        </w:rPr>
        <w:t>п</w:t>
      </w:r>
      <w:r w:rsidRPr="00603324">
        <w:rPr>
          <w:rFonts w:ascii="Times New Roman" w:hAnsi="Times New Roman"/>
          <w:color w:val="000000"/>
          <w:sz w:val="28"/>
          <w:szCs w:val="28"/>
        </w:rPr>
        <w:t xml:space="preserve">остановления возложить на заместителя </w:t>
      </w:r>
      <w:r>
        <w:rPr>
          <w:rFonts w:ascii="Times New Roman" w:hAnsi="Times New Roman"/>
          <w:color w:val="000000"/>
          <w:sz w:val="28"/>
          <w:szCs w:val="28"/>
        </w:rPr>
        <w:t>главы администрации района</w:t>
      </w:r>
      <w:r w:rsidR="00787B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2875" w:rsidRPr="00902A52">
        <w:rPr>
          <w:rFonts w:ascii="Times New Roman" w:hAnsi="Times New Roman"/>
          <w:sz w:val="24"/>
          <w:szCs w:val="24"/>
        </w:rPr>
        <w:t>–</w:t>
      </w:r>
      <w:r w:rsidR="0009424A">
        <w:rPr>
          <w:rFonts w:ascii="Times New Roman" w:hAnsi="Times New Roman"/>
          <w:color w:val="000000"/>
          <w:sz w:val="28"/>
          <w:szCs w:val="28"/>
        </w:rPr>
        <w:t xml:space="preserve"> начальника финансового управления администрации Навлинского района</w:t>
      </w:r>
      <w:r w:rsidRPr="006033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Сонных Т.А.</w:t>
      </w:r>
    </w:p>
    <w:p w14:paraId="382DA4E8" w14:textId="77777777" w:rsidR="00EE2914" w:rsidRDefault="00EE2914" w:rsidP="0009424A">
      <w:pPr>
        <w:pStyle w:val="ConsPlusNormal"/>
        <w:spacing w:before="220"/>
        <w:ind w:firstLine="567"/>
        <w:jc w:val="both"/>
      </w:pPr>
    </w:p>
    <w:p w14:paraId="05106596" w14:textId="6115F0E0" w:rsidR="00632921" w:rsidRDefault="00632921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00" w:type="dxa"/>
        <w:tblLook w:val="04A0" w:firstRow="1" w:lastRow="0" w:firstColumn="1" w:lastColumn="0" w:noHBand="0" w:noVBand="1"/>
      </w:tblPr>
      <w:tblGrid>
        <w:gridCol w:w="9498"/>
        <w:gridCol w:w="2409"/>
        <w:gridCol w:w="2093"/>
      </w:tblGrid>
      <w:tr w:rsidR="005E01BC" w:rsidRPr="006C5152" w14:paraId="6AFF3B70" w14:textId="77777777" w:rsidTr="00266D03">
        <w:tc>
          <w:tcPr>
            <w:tcW w:w="9498" w:type="dxa"/>
            <w:shd w:val="clear" w:color="auto" w:fill="auto"/>
          </w:tcPr>
          <w:p w14:paraId="06A1F525" w14:textId="68F66D85" w:rsidR="005E01BC" w:rsidRPr="006C5152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И.О. г</w:t>
            </w:r>
            <w:r w:rsidR="005E01BC" w:rsidRPr="006C515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ы</w:t>
            </w:r>
            <w:r w:rsidR="005E01BC" w:rsidRPr="006C515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администрации района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                                                        А.А. Прудник </w:t>
            </w:r>
          </w:p>
        </w:tc>
        <w:tc>
          <w:tcPr>
            <w:tcW w:w="2409" w:type="dxa"/>
            <w:shd w:val="clear" w:color="auto" w:fill="auto"/>
          </w:tcPr>
          <w:p w14:paraId="0E462F70" w14:textId="77777777" w:rsidR="005E01BC" w:rsidRPr="006C5152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3596887F" w14:textId="77777777" w:rsidR="005E01BC" w:rsidRPr="006C5152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515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А.А. Прудник</w:t>
            </w:r>
          </w:p>
        </w:tc>
      </w:tr>
      <w:tr w:rsidR="005E01BC" w:rsidRPr="00055BD9" w14:paraId="57E01437" w14:textId="77777777" w:rsidTr="00266D03">
        <w:tc>
          <w:tcPr>
            <w:tcW w:w="9498" w:type="dxa"/>
            <w:shd w:val="clear" w:color="auto" w:fill="auto"/>
          </w:tcPr>
          <w:p w14:paraId="5C982694" w14:textId="77777777" w:rsidR="005E01BC" w:rsidRPr="00055BD9" w:rsidRDefault="005E01BC" w:rsidP="00961EFC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540CF560" w14:textId="77777777" w:rsidR="005E01BC" w:rsidRPr="00055BD9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102E3626" w14:textId="77777777" w:rsidR="005E01BC" w:rsidRPr="00055BD9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5E01BC" w:rsidRPr="00055BD9" w14:paraId="26871606" w14:textId="77777777" w:rsidTr="00266D03">
        <w:tc>
          <w:tcPr>
            <w:tcW w:w="9498" w:type="dxa"/>
            <w:shd w:val="clear" w:color="auto" w:fill="auto"/>
          </w:tcPr>
          <w:p w14:paraId="7F84B8D5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0401E01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6739444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981DB69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A938909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868C2A5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699F751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CF3CEFE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AE286D8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993AF2C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66F0DA5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Исп. Баранова С.В.</w:t>
            </w:r>
          </w:p>
          <w:p w14:paraId="2D6B5DB7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Тел.2-19-88</w:t>
            </w:r>
          </w:p>
          <w:p w14:paraId="0AF7091B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4224F932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1F78C955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Согласовано:</w:t>
            </w:r>
          </w:p>
          <w:p w14:paraId="77D0975E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184BFB05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Заместитель главы администрации района,</w:t>
            </w:r>
          </w:p>
          <w:p w14:paraId="35E9AAAF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14:paraId="6045DA6F" w14:textId="0BB0EE29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администрации района                                                                    Т.А. Сонных</w:t>
            </w:r>
          </w:p>
          <w:p w14:paraId="72D9AC83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23BC15C7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организационного и общего отдела </w:t>
            </w:r>
          </w:p>
          <w:p w14:paraId="019C3443" w14:textId="62C6F929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D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администрации района                                                                    Н.И. Корнеева</w:t>
            </w:r>
          </w:p>
          <w:p w14:paraId="608D8DF5" w14:textId="77777777" w:rsidR="00266D03" w:rsidRPr="00266D03" w:rsidRDefault="00266D03" w:rsidP="00266D03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B2B14E4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9A81479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AD6D3D3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15B4A8D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BF037E5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9873815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81A5EF4" w14:textId="77777777" w:rsidR="00266D03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A74559A" w14:textId="20FB3045" w:rsidR="00266D03" w:rsidRPr="006C5152" w:rsidRDefault="00266D03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6C04C3B1" w14:textId="77777777" w:rsidR="005E01BC" w:rsidRPr="00055BD9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0DD459D6" w14:textId="77777777" w:rsidR="005E01BC" w:rsidRPr="00055BD9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5E01BC" w:rsidRPr="00055BD9" w14:paraId="1FFE21C1" w14:textId="77777777" w:rsidTr="00266D03">
        <w:tc>
          <w:tcPr>
            <w:tcW w:w="9498" w:type="dxa"/>
            <w:shd w:val="clear" w:color="auto" w:fill="auto"/>
          </w:tcPr>
          <w:p w14:paraId="2764AF42" w14:textId="1E3842B6" w:rsidR="005E01BC" w:rsidRPr="006C5152" w:rsidRDefault="005E01BC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5CA450F7" w14:textId="77777777" w:rsidR="005E01BC" w:rsidRPr="00055BD9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26C2F357" w14:textId="77777777" w:rsidR="005E01BC" w:rsidRPr="00055BD9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5E01BC" w:rsidRPr="00055BD9" w14:paraId="384A1CD6" w14:textId="77777777" w:rsidTr="00266D03">
        <w:tc>
          <w:tcPr>
            <w:tcW w:w="9498" w:type="dxa"/>
            <w:shd w:val="clear" w:color="auto" w:fill="auto"/>
          </w:tcPr>
          <w:p w14:paraId="7361B816" w14:textId="6F6411F0" w:rsidR="005E01BC" w:rsidRPr="006C5152" w:rsidRDefault="005E01BC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06E00F12" w14:textId="77777777" w:rsidR="005E01BC" w:rsidRPr="006C5152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5CAEC861" w14:textId="77777777" w:rsidR="005E01BC" w:rsidRPr="006C5152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5E01BC" w:rsidRPr="00055BD9" w14:paraId="4EA3C88D" w14:textId="77777777" w:rsidTr="00266D03">
        <w:tc>
          <w:tcPr>
            <w:tcW w:w="9498" w:type="dxa"/>
            <w:shd w:val="clear" w:color="auto" w:fill="auto"/>
          </w:tcPr>
          <w:p w14:paraId="0E41114A" w14:textId="41F38D03" w:rsidR="005E01BC" w:rsidRPr="006C5152" w:rsidRDefault="005E01BC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71410BA9" w14:textId="77777777" w:rsidR="005E01BC" w:rsidRPr="006C5152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6769530B" w14:textId="6D110B83" w:rsidR="005E01BC" w:rsidRPr="006C5152" w:rsidRDefault="005E01BC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5E01BC" w:rsidRPr="00055BD9" w14:paraId="5ADD1DC7" w14:textId="77777777" w:rsidTr="00266D03">
        <w:tc>
          <w:tcPr>
            <w:tcW w:w="9498" w:type="dxa"/>
            <w:shd w:val="clear" w:color="auto" w:fill="auto"/>
          </w:tcPr>
          <w:p w14:paraId="343A0968" w14:textId="31AE57FF" w:rsidR="005E01BC" w:rsidRPr="006C5152" w:rsidRDefault="005E01BC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3187BC1D" w14:textId="77777777" w:rsidR="005E01BC" w:rsidRPr="006C5152" w:rsidRDefault="005E01BC" w:rsidP="00961E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3F487C80" w14:textId="37757FA3" w:rsidR="005E01BC" w:rsidRPr="006C5152" w:rsidRDefault="005E01BC" w:rsidP="00961EFC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</w:tbl>
    <w:p w14:paraId="21C6A2DC" w14:textId="5C629176" w:rsidR="00632921" w:rsidRDefault="00632921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13E1FE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FE92F0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BA2CE6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BE390F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71B646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88201A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EF6B6A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4101ED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57DD63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33BC4C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4D67F5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F7E3CC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3C9F86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4B5358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152CE5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35CC09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BD11E4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991866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DAC3CA" w14:textId="77777777" w:rsidR="00266D03" w:rsidRDefault="00266D03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00840D" w14:textId="77777777" w:rsidR="009D40F6" w:rsidRDefault="009D40F6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8CE9B8" w14:textId="77777777" w:rsidR="00EC11BF" w:rsidRDefault="00EC11BF" w:rsidP="00144E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411"/>
      </w:tblGrid>
      <w:tr w:rsidR="00E111F0" w14:paraId="0D048AE8" w14:textId="77777777" w:rsidTr="00E8149B">
        <w:tc>
          <w:tcPr>
            <w:tcW w:w="4678" w:type="dxa"/>
          </w:tcPr>
          <w:p w14:paraId="184C2CCC" w14:textId="77777777" w:rsidR="00E111F0" w:rsidRDefault="00E11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</w:tcPr>
          <w:p w14:paraId="3D5F531E" w14:textId="77777777" w:rsidR="00E111F0" w:rsidRDefault="00E111F0" w:rsidP="00E111F0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2"/>
              </w:rPr>
              <w:t>№</w:t>
            </w:r>
            <w:r w:rsidRPr="00A66425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E111F0" w14:paraId="2B411082" w14:textId="77777777" w:rsidTr="00E8149B">
        <w:tc>
          <w:tcPr>
            <w:tcW w:w="4678" w:type="dxa"/>
          </w:tcPr>
          <w:p w14:paraId="02519411" w14:textId="77777777" w:rsidR="00E111F0" w:rsidRDefault="00E11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</w:tcPr>
          <w:p w14:paraId="0EAA02FB" w14:textId="77777777" w:rsidR="00E111F0" w:rsidRDefault="00E111F0" w:rsidP="00E8149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утверждено </w:t>
            </w: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A66425">
              <w:rPr>
                <w:rFonts w:ascii="Times New Roman" w:hAnsi="Times New Roman" w:cs="Times New Roman"/>
                <w:szCs w:val="22"/>
              </w:rPr>
              <w:t>остановлением администрации района</w:t>
            </w:r>
          </w:p>
        </w:tc>
      </w:tr>
      <w:tr w:rsidR="00E111F0" w14:paraId="73C2E54C" w14:textId="77777777" w:rsidTr="00E8149B">
        <w:tc>
          <w:tcPr>
            <w:tcW w:w="4678" w:type="dxa"/>
          </w:tcPr>
          <w:p w14:paraId="7A2313FB" w14:textId="77777777" w:rsidR="00E111F0" w:rsidRDefault="00E11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</w:tcPr>
          <w:p w14:paraId="2EC26C56" w14:textId="0B10E12B" w:rsidR="00E111F0" w:rsidRDefault="00532318" w:rsidP="00787B0F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 w:rsidRPr="00532318">
              <w:rPr>
                <w:rFonts w:ascii="Times New Roman" w:hAnsi="Times New Roman" w:cs="Times New Roman"/>
                <w:szCs w:val="22"/>
              </w:rPr>
              <w:t xml:space="preserve">от </w:t>
            </w:r>
            <w:r w:rsidR="00266D03">
              <w:rPr>
                <w:rFonts w:ascii="Times New Roman" w:hAnsi="Times New Roman" w:cs="Times New Roman"/>
                <w:szCs w:val="22"/>
              </w:rPr>
              <w:t>06.11.2024г</w:t>
            </w:r>
            <w:r w:rsidRPr="00532318">
              <w:rPr>
                <w:rFonts w:ascii="Times New Roman" w:hAnsi="Times New Roman" w:cs="Times New Roman"/>
                <w:szCs w:val="22"/>
              </w:rPr>
              <w:t xml:space="preserve"> № </w:t>
            </w:r>
            <w:r w:rsidR="00266D03">
              <w:rPr>
                <w:rFonts w:ascii="Times New Roman" w:hAnsi="Times New Roman" w:cs="Times New Roman"/>
                <w:szCs w:val="22"/>
              </w:rPr>
              <w:t>665</w:t>
            </w:r>
          </w:p>
        </w:tc>
      </w:tr>
    </w:tbl>
    <w:p w14:paraId="16E38E72" w14:textId="77777777" w:rsidR="002C13CC" w:rsidRDefault="002C13CC">
      <w:pPr>
        <w:pStyle w:val="ConsPlusNormal"/>
        <w:jc w:val="center"/>
        <w:rPr>
          <w:rFonts w:ascii="Times New Roman" w:hAnsi="Times New Roman" w:cs="Times New Roman"/>
        </w:rPr>
      </w:pPr>
    </w:p>
    <w:p w14:paraId="5177E9F5" w14:textId="77777777" w:rsidR="00787B0F" w:rsidRDefault="00787B0F">
      <w:pPr>
        <w:pStyle w:val="ConsPlusNormal"/>
        <w:jc w:val="center"/>
        <w:rPr>
          <w:rFonts w:ascii="Times New Roman" w:hAnsi="Times New Roman" w:cs="Times New Roman"/>
        </w:rPr>
      </w:pPr>
    </w:p>
    <w:p w14:paraId="19810169" w14:textId="77777777" w:rsidR="00C258B4" w:rsidRDefault="00787B0F" w:rsidP="00787B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7B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Распределение дотаций </w:t>
      </w:r>
    </w:p>
    <w:p w14:paraId="607B632E" w14:textId="0DB438A7" w:rsidR="00787B0F" w:rsidRDefault="00787B0F" w:rsidP="00787B0F">
      <w:pPr>
        <w:spacing w:after="0" w:line="240" w:lineRule="auto"/>
        <w:jc w:val="center"/>
        <w:rPr>
          <w:rFonts w:ascii="Times New Roman" w:hAnsi="Times New Roman"/>
        </w:rPr>
      </w:pPr>
      <w:r w:rsidRPr="00787B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выравнивание бюджетной обеспеченности поселений за счет средств областного бюджета на 202</w:t>
      </w:r>
      <w:r w:rsidR="00254C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787B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254C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787B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202</w:t>
      </w:r>
      <w:r w:rsidR="00254C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787B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годов</w:t>
      </w:r>
    </w:p>
    <w:p w14:paraId="7898B7CB" w14:textId="77777777" w:rsidR="00787B0F" w:rsidRDefault="00787B0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700"/>
        <w:gridCol w:w="4360"/>
        <w:gridCol w:w="1540"/>
        <w:gridCol w:w="1540"/>
        <w:gridCol w:w="1580"/>
      </w:tblGrid>
      <w:tr w:rsidR="00787B0F" w:rsidRPr="00787B0F" w14:paraId="0228ACB0" w14:textId="77777777" w:rsidTr="00787B0F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3FE2" w14:textId="77777777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1AFEB" w14:textId="77777777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C87A" w14:textId="77777777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BEC5" w14:textId="77777777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46C38" w14:textId="77777777" w:rsidR="00787B0F" w:rsidRPr="00787B0F" w:rsidRDefault="00787B0F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787B0F" w:rsidRPr="00787B0F" w14:paraId="0050D061" w14:textId="77777777" w:rsidTr="00787B0F">
        <w:trPr>
          <w:trHeight w:val="76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97A7" w14:textId="77777777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D8F5" w14:textId="689ED998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Наименование и статус муниципального образования Брянской области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0028" w14:textId="26984DDB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254C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A724" w14:textId="6DF0EEDF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254C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FB26" w14:textId="1E81BD19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254C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787B0F" w:rsidRPr="00787B0F" w14:paraId="25D22616" w14:textId="77777777" w:rsidTr="00D509BA">
        <w:trPr>
          <w:trHeight w:val="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B81C" w14:textId="77777777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DDB9" w14:textId="77777777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Алтуховское городское поселение Навлинского муниципального района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3B203" w14:textId="1ED294D0" w:rsidR="00787B0F" w:rsidRPr="00787B0F" w:rsidRDefault="009D40F6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54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0F296" w14:textId="5998D127" w:rsidR="00787B0F" w:rsidRPr="00787B0F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</w:t>
            </w:r>
            <w:r w:rsidR="009D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721A2" w14:textId="10E50AD3" w:rsidR="00787B0F" w:rsidRPr="00787B0F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</w:t>
            </w:r>
            <w:r w:rsidR="009D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7B0F" w:rsidRPr="00787B0F" w14:paraId="3D6B5254" w14:textId="77777777" w:rsidTr="00D509BA">
        <w:trPr>
          <w:trHeight w:val="7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DE1B" w14:textId="77777777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698F" w14:textId="310E98D3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Алешенское сельское поселение Навлинского муниципального района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24BD2" w14:textId="0F80BC25" w:rsidR="00787B0F" w:rsidRPr="00787B0F" w:rsidRDefault="009D40F6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54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8BF6" w14:textId="650903D6" w:rsidR="00787B0F" w:rsidRPr="00787B0F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1995" w14:textId="1CAC623D" w:rsidR="00787B0F" w:rsidRPr="00787B0F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9D40F6" w:rsidRPr="00787B0F" w14:paraId="2965F26A" w14:textId="77777777" w:rsidTr="00D509BA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2905" w14:textId="47118275" w:rsidR="009D40F6" w:rsidRPr="00787B0F" w:rsidRDefault="009D40F6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F615B" w14:textId="04418C77" w:rsidR="009D40F6" w:rsidRPr="00787B0F" w:rsidRDefault="00254C6A" w:rsidP="00787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Синезерское</w:t>
            </w:r>
            <w:r w:rsidR="009D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="009D40F6" w:rsidRPr="009D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 Навлинского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6E2C5" w14:textId="531B7508" w:rsidR="009D40F6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  <w:r w:rsidR="009D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87CC" w14:textId="46A7B792" w:rsidR="009D40F6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65 00</w:t>
            </w:r>
            <w:r w:rsidR="009D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43B2" w14:textId="5A3DDF5B" w:rsidR="009D40F6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93 00</w:t>
            </w:r>
            <w:r w:rsidR="009D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7B0F" w:rsidRPr="00787B0F" w14:paraId="656A325F" w14:textId="77777777" w:rsidTr="00D509BA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F82F" w14:textId="659BB749" w:rsidR="00787B0F" w:rsidRPr="00787B0F" w:rsidRDefault="00DB6665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AE889" w14:textId="77777777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Чичковское сельское поселение Навлинского муниципального района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791DC" w14:textId="5C502C24" w:rsidR="00787B0F" w:rsidRPr="00787B0F" w:rsidRDefault="00DB6665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54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254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6058" w14:textId="4B055E1F" w:rsidR="00787B0F" w:rsidRPr="00787B0F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C506" w14:textId="450A12E2" w:rsidR="00787B0F" w:rsidRPr="00787B0F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164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787B0F" w:rsidRPr="00787B0F" w14:paraId="647B028F" w14:textId="77777777" w:rsidTr="00D509BA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5362" w14:textId="77777777" w:rsidR="00787B0F" w:rsidRPr="00787B0F" w:rsidRDefault="00787B0F" w:rsidP="0078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AD85" w14:textId="77777777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Нераспределенный резерв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F95C5" w14:textId="12D32FEB" w:rsidR="00787B0F" w:rsidRPr="00787B0F" w:rsidRDefault="001642A8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60DD" w14:textId="07E6F4D3" w:rsidR="00787B0F" w:rsidRPr="00787B0F" w:rsidRDefault="001642A8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BDE5" w14:textId="5FC32E98" w:rsidR="00787B0F" w:rsidRPr="00787B0F" w:rsidRDefault="001642A8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7B0F" w:rsidRPr="00787B0F" w14:paraId="61965D05" w14:textId="77777777" w:rsidTr="00D509BA">
        <w:trPr>
          <w:trHeight w:val="3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1844" w14:textId="77777777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CD42" w14:textId="77777777" w:rsidR="00787B0F" w:rsidRPr="00787B0F" w:rsidRDefault="00787B0F" w:rsidP="00787B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7B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02DAC" w14:textId="036AFB44" w:rsidR="00787B0F" w:rsidRPr="00787B0F" w:rsidRDefault="00254C6A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1 555 700</w:t>
            </w:r>
            <w:r w:rsidR="001642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5115F" w14:textId="4455F39F" w:rsidR="00787B0F" w:rsidRPr="00787B0F" w:rsidRDefault="00DB6665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6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254C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555</w:t>
            </w:r>
            <w:r w:rsidRPr="00DB6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54C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DB6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86D4F" w14:textId="35C61741" w:rsidR="00787B0F" w:rsidRPr="00787B0F" w:rsidRDefault="00DB6665" w:rsidP="0078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6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254C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555</w:t>
            </w:r>
            <w:r w:rsidRPr="00DB6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54C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DB6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</w:tbl>
    <w:p w14:paraId="547D25B2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601BF5B4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75A31981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00572E0E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2B8E7E98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149B46D8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23F9821F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360194D6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75B7AAB5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221CE136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48F8870B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01619435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177F5540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0AF6413C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243156A1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13D526AF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7339CEA4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0BB96194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61E12D86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169C67D1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09477341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151D2C2E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1B349098" w14:textId="77777777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30C5D841" w14:textId="77777777" w:rsidR="00C258B4" w:rsidRDefault="00C258B4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3105F6F4" w14:textId="77777777" w:rsidR="00C258B4" w:rsidRDefault="00C258B4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4CDFB11A" w14:textId="77777777" w:rsidR="00C258B4" w:rsidRDefault="00C258B4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3C9A10B5" w14:textId="77777777" w:rsidR="00C258B4" w:rsidRDefault="00C258B4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7D7FB68F" w14:textId="77777777" w:rsidR="00C258B4" w:rsidRDefault="00C258B4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33595462" w14:textId="77777777" w:rsidR="00532318" w:rsidRDefault="00532318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p w14:paraId="4A9BCD51" w14:textId="17457C62" w:rsidR="00787B0F" w:rsidRDefault="00787B0F">
      <w:pPr>
        <w:pStyle w:val="ConsPlusNormal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4"/>
        <w:tblW w:w="9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69"/>
      </w:tblGrid>
      <w:tr w:rsidR="00E8149B" w14:paraId="324E12AE" w14:textId="77777777" w:rsidTr="000D222F">
        <w:tc>
          <w:tcPr>
            <w:tcW w:w="4678" w:type="dxa"/>
          </w:tcPr>
          <w:p w14:paraId="2CD10E32" w14:textId="77777777" w:rsidR="00E8149B" w:rsidRDefault="00E8149B" w:rsidP="00A22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6D856A5B" w14:textId="77777777" w:rsidR="00E8149B" w:rsidRDefault="00E8149B" w:rsidP="00E8149B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2"/>
              </w:rPr>
              <w:t>№4</w:t>
            </w:r>
          </w:p>
        </w:tc>
      </w:tr>
      <w:tr w:rsidR="00E8149B" w14:paraId="756205A9" w14:textId="77777777" w:rsidTr="000D222F">
        <w:tc>
          <w:tcPr>
            <w:tcW w:w="4678" w:type="dxa"/>
          </w:tcPr>
          <w:p w14:paraId="782F6D28" w14:textId="77777777" w:rsidR="00E8149B" w:rsidRDefault="00E8149B" w:rsidP="00A22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4E7B9077" w14:textId="77777777" w:rsidR="00E8149B" w:rsidRDefault="00E8149B" w:rsidP="00A22D2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утверждено </w:t>
            </w: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A66425">
              <w:rPr>
                <w:rFonts w:ascii="Times New Roman" w:hAnsi="Times New Roman" w:cs="Times New Roman"/>
                <w:szCs w:val="22"/>
              </w:rPr>
              <w:t>остановлением администрации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66425">
              <w:rPr>
                <w:rFonts w:ascii="Times New Roman" w:hAnsi="Times New Roman" w:cs="Times New Roman"/>
                <w:szCs w:val="22"/>
              </w:rPr>
              <w:t>района</w:t>
            </w:r>
          </w:p>
        </w:tc>
      </w:tr>
      <w:tr w:rsidR="00E8149B" w14:paraId="66749889" w14:textId="77777777" w:rsidTr="000D222F">
        <w:tc>
          <w:tcPr>
            <w:tcW w:w="4678" w:type="dxa"/>
          </w:tcPr>
          <w:p w14:paraId="4C801BD4" w14:textId="77777777" w:rsidR="00E8149B" w:rsidRDefault="00E8149B" w:rsidP="00A22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69B88288" w14:textId="09F0CE36" w:rsidR="00E8149B" w:rsidRDefault="00532318" w:rsidP="00D46170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 w:rsidRPr="00532318">
              <w:rPr>
                <w:rFonts w:ascii="Times New Roman" w:hAnsi="Times New Roman" w:cs="Times New Roman"/>
                <w:szCs w:val="22"/>
              </w:rPr>
              <w:t xml:space="preserve">от </w:t>
            </w:r>
            <w:r w:rsidR="00266D03">
              <w:rPr>
                <w:rFonts w:ascii="Times New Roman" w:hAnsi="Times New Roman" w:cs="Times New Roman"/>
                <w:szCs w:val="22"/>
              </w:rPr>
              <w:t>06.11.2024г</w:t>
            </w:r>
            <w:r w:rsidRPr="00532318">
              <w:rPr>
                <w:rFonts w:ascii="Times New Roman" w:hAnsi="Times New Roman" w:cs="Times New Roman"/>
                <w:szCs w:val="22"/>
              </w:rPr>
              <w:t xml:space="preserve"> № </w:t>
            </w:r>
            <w:r w:rsidR="00266D03">
              <w:rPr>
                <w:rFonts w:ascii="Times New Roman" w:hAnsi="Times New Roman" w:cs="Times New Roman"/>
                <w:szCs w:val="22"/>
              </w:rPr>
              <w:t>665</w:t>
            </w:r>
          </w:p>
        </w:tc>
      </w:tr>
    </w:tbl>
    <w:p w14:paraId="220CA6A6" w14:textId="77777777" w:rsidR="00A66425" w:rsidRDefault="00A66425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5A61F0D7" w14:textId="77777777" w:rsidR="00E8149B" w:rsidRPr="00787B0F" w:rsidRDefault="002C13CC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787B0F">
        <w:rPr>
          <w:rFonts w:ascii="Times New Roman" w:eastAsia="Times New Roman" w:hAnsi="Times New Roman"/>
          <w:b/>
          <w:lang w:eastAsia="ru-RU"/>
        </w:rPr>
        <w:t xml:space="preserve">Нормативы </w:t>
      </w:r>
    </w:p>
    <w:p w14:paraId="7A614D55" w14:textId="78D8780E" w:rsidR="002C13CC" w:rsidRPr="00787B0F" w:rsidRDefault="00B909D5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909D5">
        <w:rPr>
          <w:rFonts w:ascii="Times New Roman" w:eastAsia="Times New Roman" w:hAnsi="Times New Roman"/>
          <w:b/>
          <w:lang w:eastAsia="ru-RU"/>
        </w:rPr>
        <w:t>Нормативы распределения доходов на 202</w:t>
      </w:r>
      <w:r w:rsidR="004B1CB3">
        <w:rPr>
          <w:rFonts w:ascii="Times New Roman" w:eastAsia="Times New Roman" w:hAnsi="Times New Roman"/>
          <w:b/>
          <w:lang w:eastAsia="ru-RU"/>
        </w:rPr>
        <w:t>5</w:t>
      </w:r>
      <w:r w:rsidRPr="00B909D5">
        <w:rPr>
          <w:rFonts w:ascii="Times New Roman" w:eastAsia="Times New Roman" w:hAnsi="Times New Roman"/>
          <w:b/>
          <w:lang w:eastAsia="ru-RU"/>
        </w:rPr>
        <w:t xml:space="preserve"> год и на плановый период 202</w:t>
      </w:r>
      <w:r w:rsidR="004B1CB3">
        <w:rPr>
          <w:rFonts w:ascii="Times New Roman" w:eastAsia="Times New Roman" w:hAnsi="Times New Roman"/>
          <w:b/>
          <w:lang w:eastAsia="ru-RU"/>
        </w:rPr>
        <w:t>6</w:t>
      </w:r>
      <w:r w:rsidRPr="00B909D5">
        <w:rPr>
          <w:rFonts w:ascii="Times New Roman" w:eastAsia="Times New Roman" w:hAnsi="Times New Roman"/>
          <w:b/>
          <w:lang w:eastAsia="ru-RU"/>
        </w:rPr>
        <w:t xml:space="preserve"> и 202</w:t>
      </w:r>
      <w:r w:rsidR="004B1CB3">
        <w:rPr>
          <w:rFonts w:ascii="Times New Roman" w:eastAsia="Times New Roman" w:hAnsi="Times New Roman"/>
          <w:b/>
          <w:lang w:eastAsia="ru-RU"/>
        </w:rPr>
        <w:t>7</w:t>
      </w:r>
      <w:r w:rsidRPr="00B909D5">
        <w:rPr>
          <w:rFonts w:ascii="Times New Roman" w:eastAsia="Times New Roman" w:hAnsi="Times New Roman"/>
          <w:b/>
          <w:lang w:eastAsia="ru-RU"/>
        </w:rPr>
        <w:t xml:space="preserve"> годов между районным бюджетом и бюджетами городских и сельских поселений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B909D5">
        <w:rPr>
          <w:rFonts w:ascii="Times New Roman" w:eastAsia="Times New Roman" w:hAnsi="Times New Roman"/>
          <w:b/>
          <w:lang w:eastAsia="ru-RU"/>
        </w:rPr>
        <w:t>Навлинского муниципального района Брянской области</w:t>
      </w:r>
    </w:p>
    <w:p w14:paraId="37DA0824" w14:textId="77777777" w:rsidR="00D46170" w:rsidRDefault="00D46170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785"/>
        <w:gridCol w:w="1745"/>
        <w:gridCol w:w="1553"/>
        <w:gridCol w:w="1693"/>
      </w:tblGrid>
      <w:tr w:rsidR="00561E81" w:rsidRPr="00561E81" w14:paraId="78C53697" w14:textId="77777777" w:rsidTr="00561E81">
        <w:trPr>
          <w:trHeight w:val="360"/>
        </w:trPr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F3DA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Наименование доходов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E822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Бюджеты Навлинского муниципального района Брянской области</w:t>
            </w:r>
          </w:p>
        </w:tc>
      </w:tr>
      <w:tr w:rsidR="00561E81" w:rsidRPr="00561E81" w14:paraId="746EA514" w14:textId="77777777" w:rsidTr="00561E81">
        <w:trPr>
          <w:trHeight w:val="600"/>
        </w:trPr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C41A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8FBE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5C90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сельские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6F9EC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городские поселения</w:t>
            </w:r>
          </w:p>
        </w:tc>
      </w:tr>
      <w:tr w:rsidR="00561E81" w:rsidRPr="00561E81" w14:paraId="4C1E41DC" w14:textId="77777777" w:rsidTr="00561E81">
        <w:trPr>
          <w:trHeight w:val="3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FE202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b/>
                <w:bCs/>
                <w:lang w:eastAsia="ru-RU"/>
              </w:rPr>
              <w:t>ДОХОДЫ ОТ ФЕДЕРАЛЬНЫХ НАЛОГОВ И СБОРОВ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3661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DDEF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0A99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6B6CDF63" w14:textId="77777777" w:rsidTr="00561E81">
        <w:trPr>
          <w:trHeight w:val="3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6A31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Государственная пошлина: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A866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3FA6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6A10A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68B2C92B" w14:textId="77777777" w:rsidTr="00561E81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C23D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7FF1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31BF6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9D4A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2C55A5E7" w14:textId="77777777" w:rsidTr="00561E81">
        <w:trPr>
          <w:trHeight w:val="21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53AF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32AFA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A0D2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76A0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7BF506BB" w14:textId="77777777" w:rsidTr="00561E81">
        <w:trPr>
          <w:trHeight w:val="8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5739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0A6A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3CC7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87F2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7B863C73" w14:textId="77777777" w:rsidTr="00561E81">
        <w:trPr>
          <w:trHeight w:val="15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4081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3F0C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9352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260B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2EE36C09" w14:textId="77777777" w:rsidTr="00561E81">
        <w:trPr>
          <w:trHeight w:val="9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A0967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Налог на рекламу, мобилизуемый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978C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BB9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4323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61943ADC" w14:textId="77777777" w:rsidTr="00561E81">
        <w:trPr>
          <w:trHeight w:val="12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5256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Налог на рекламу, мобилизуемый на территориях муниципальных районов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8881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C9FD7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F949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06B27ECB" w14:textId="77777777" w:rsidTr="00561E81">
        <w:trPr>
          <w:trHeight w:val="130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05D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Прочие местные налоги и сборы,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66AC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8C3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92AC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4D2F9F13" w14:textId="77777777" w:rsidTr="00561E81">
        <w:trPr>
          <w:trHeight w:val="130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EEF7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Прочие местные налоги и сборы, мобилизуемые на территориях муниципальных районов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3C90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616A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F826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2D6BAF78" w14:textId="77777777" w:rsidTr="00561E81">
        <w:trPr>
          <w:trHeight w:val="57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6A81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09F19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3974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CF9E5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09DFAA83" w14:textId="77777777" w:rsidTr="00561E81">
        <w:trPr>
          <w:trHeight w:val="10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74A04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3081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48F6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CB72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12A2B19A" w14:textId="77777777" w:rsidTr="00561E81">
        <w:trPr>
          <w:trHeight w:val="6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0BC0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 xml:space="preserve">Прочие доходы от оказания платных услуг (работ) получателями средств бюджета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AC5F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9C0BB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3A876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7783947F" w14:textId="77777777" w:rsidTr="00561E81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28A8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61FE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0027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69876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583215C5" w14:textId="77777777" w:rsidTr="00561E81">
        <w:trPr>
          <w:trHeight w:val="6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BDB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Прочие доходы от компенсаций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7080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8F81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19C2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67BA0273" w14:textId="77777777" w:rsidTr="00561E81">
        <w:trPr>
          <w:trHeight w:val="57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A0EC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b/>
                <w:bCs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4EA0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118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4A490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7D3FA2BC" w14:textId="77777777" w:rsidTr="00561E81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E352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B00F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FF2C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1F04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403AE623" w14:textId="77777777" w:rsidTr="00561E81">
        <w:trPr>
          <w:trHeight w:val="57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EEAD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b/>
                <w:bCs/>
                <w:lang w:eastAsia="ru-RU"/>
              </w:rPr>
              <w:t>ДОХОДЫ ОТ ШТРАФОВ, САНКЦИЙ, ВОЗМЕЩЕНИЯ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B175F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7E03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2583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78BFAAB2" w14:textId="77777777" w:rsidTr="00561E81">
        <w:trPr>
          <w:trHeight w:val="133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B947F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ahoma" w:eastAsia="Times New Roman" w:hAnsi="Tahoma" w:cs="Tahoma"/>
                <w:lang w:eastAsia="ru-RU"/>
              </w:rPr>
              <w:t>﻿</w:t>
            </w:r>
            <w:r w:rsidRPr="00561E81">
              <w:rPr>
                <w:rFonts w:ascii="Times New Roman" w:eastAsia="Times New Roman" w:hAnsi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CA66D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78B8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EB82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3B443F09" w14:textId="77777777" w:rsidTr="00561E81">
        <w:trPr>
          <w:trHeight w:val="31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7203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ahoma" w:eastAsia="Times New Roman" w:hAnsi="Tahoma" w:cs="Tahoma"/>
                <w:lang w:eastAsia="ru-RU"/>
              </w:rPr>
              <w:t>﻿</w:t>
            </w:r>
            <w:r w:rsidRPr="00561E81">
              <w:rPr>
                <w:rFonts w:ascii="Times New Roman" w:eastAsia="Times New Roman" w:hAnsi="Times New Roman"/>
                <w:lang w:eastAsia="ru-RU"/>
              </w:rPr>
              <w:t xml:space="preserve"> 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C6F8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BBE89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4837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53503BAB" w14:textId="77777777" w:rsidTr="00561E81">
        <w:trPr>
          <w:trHeight w:val="24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2FE52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федеральным государственным органом, федеральным казенным учреждением, государственной корпорацией (средства, поступающие от деятельности, осуществляемой загранучреждениями)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5ADD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D0A3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DCE7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4A30F4A9" w14:textId="77777777" w:rsidTr="00561E81">
        <w:trPr>
          <w:trHeight w:val="18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0056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CEB0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21E9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B7AB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542E591F" w14:textId="77777777" w:rsidTr="00561E81">
        <w:trPr>
          <w:trHeight w:val="15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D38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D876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F397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E80E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7FC19072" w14:textId="77777777" w:rsidTr="00561E81">
        <w:trPr>
          <w:trHeight w:val="18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D3C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3BA2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9FB9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6F4B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34BA4B1E" w14:textId="77777777" w:rsidTr="00561E81">
        <w:trPr>
          <w:trHeight w:val="3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5D86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b/>
                <w:bCs/>
                <w:lang w:eastAsia="ru-RU"/>
              </w:rPr>
              <w:t>ДОХОДЫ ОТ ПРОЧИХ НЕНАЛОГОВЫХ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BE1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12F9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3BAD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7D0BA82E" w14:textId="77777777" w:rsidTr="00561E81">
        <w:trPr>
          <w:trHeight w:val="6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08D9F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5F0CA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36208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48EEC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3D231FFC" w14:textId="77777777" w:rsidTr="00561E81">
        <w:trPr>
          <w:trHeight w:val="3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FF29C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B14E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EA229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FE579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561E81" w:rsidRPr="00561E81" w14:paraId="2E2B8CDD" w14:textId="77777777" w:rsidTr="00561E81">
        <w:trPr>
          <w:trHeight w:val="3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ED5E6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099BF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6E8E9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21925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1169DA76" w14:textId="77777777" w:rsidTr="00561E81">
        <w:trPr>
          <w:trHeight w:val="3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7CDC1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D4C4B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4914C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6BEFD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561E81" w:rsidRPr="00561E81" w14:paraId="1E0BE3D7" w14:textId="77777777" w:rsidTr="00561E81">
        <w:trPr>
          <w:trHeight w:val="6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E9F96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CF23D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60990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9DFCF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5EBDD604" w14:textId="77777777" w:rsidTr="00561E81">
        <w:trPr>
          <w:trHeight w:val="6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06833" w14:textId="24D50A06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A561A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5FAA9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E0FB8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561E81" w:rsidRPr="00561E81" w14:paraId="7FD2D73B" w14:textId="77777777" w:rsidTr="00561E81">
        <w:trPr>
          <w:trHeight w:val="6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3EEE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30462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BE7DC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ACEF8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61E81" w:rsidRPr="00561E81" w14:paraId="3344731E" w14:textId="77777777" w:rsidTr="00561E81">
        <w:trPr>
          <w:trHeight w:val="3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FC27" w14:textId="77777777" w:rsidR="00561E81" w:rsidRPr="00561E81" w:rsidRDefault="00561E81" w:rsidP="00561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Инициативные платежи, зачисляемые в 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1389D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5ADB5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5EE51" w14:textId="77777777" w:rsidR="00561E81" w:rsidRPr="00561E81" w:rsidRDefault="00561E81" w:rsidP="00561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1E81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</w:tbl>
    <w:p w14:paraId="427725DE" w14:textId="77777777" w:rsidR="002F05F3" w:rsidRDefault="002F05F3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FF498DA" w14:textId="06624929" w:rsidR="002F05F3" w:rsidRDefault="002F05F3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39D5296" w14:textId="4575E9CE" w:rsidR="00B909D5" w:rsidRDefault="00B909D5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57976F35" w14:textId="67922941" w:rsidR="00B909D5" w:rsidRDefault="00B909D5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D459D1E" w14:textId="22A9876E" w:rsidR="00B909D5" w:rsidRDefault="00B909D5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5CBD406E" w14:textId="77777777" w:rsidR="00B909D5" w:rsidRDefault="00B909D5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53341733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F8ECC65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556AB430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E876A26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591AD39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3C3B0828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1125B224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386D1D16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5582E8B4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45341DFB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E0A24B5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C73098B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1351B03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308A5DB4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41AC3ED" w14:textId="77777777" w:rsidR="007A44C4" w:rsidRDefault="007A44C4" w:rsidP="002C13C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269"/>
      </w:tblGrid>
      <w:tr w:rsidR="00A22D25" w14:paraId="525ABA42" w14:textId="77777777" w:rsidTr="000D222F">
        <w:tc>
          <w:tcPr>
            <w:tcW w:w="4536" w:type="dxa"/>
          </w:tcPr>
          <w:p w14:paraId="1598CFEB" w14:textId="77777777" w:rsidR="00A22D25" w:rsidRDefault="00A22D25" w:rsidP="00A22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226D336E" w14:textId="77777777" w:rsidR="00A22D25" w:rsidRDefault="00A22D25" w:rsidP="00A22D25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2"/>
              </w:rPr>
              <w:t>№5</w:t>
            </w:r>
          </w:p>
        </w:tc>
      </w:tr>
      <w:tr w:rsidR="00A22D25" w14:paraId="16FE4622" w14:textId="77777777" w:rsidTr="000D222F">
        <w:tc>
          <w:tcPr>
            <w:tcW w:w="4536" w:type="dxa"/>
          </w:tcPr>
          <w:p w14:paraId="7DA851C3" w14:textId="77777777" w:rsidR="00A22D25" w:rsidRDefault="00A22D25" w:rsidP="00A22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3D55933C" w14:textId="77777777" w:rsidR="00A22D25" w:rsidRDefault="00A22D25" w:rsidP="00A22D2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утверждено </w:t>
            </w: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A66425">
              <w:rPr>
                <w:rFonts w:ascii="Times New Roman" w:hAnsi="Times New Roman" w:cs="Times New Roman"/>
                <w:szCs w:val="22"/>
              </w:rPr>
              <w:t>остановлением администрации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66425">
              <w:rPr>
                <w:rFonts w:ascii="Times New Roman" w:hAnsi="Times New Roman" w:cs="Times New Roman"/>
                <w:szCs w:val="22"/>
              </w:rPr>
              <w:t>района</w:t>
            </w:r>
          </w:p>
        </w:tc>
      </w:tr>
      <w:tr w:rsidR="00A22D25" w14:paraId="783C210F" w14:textId="77777777" w:rsidTr="000D222F">
        <w:tc>
          <w:tcPr>
            <w:tcW w:w="4536" w:type="dxa"/>
          </w:tcPr>
          <w:p w14:paraId="33D537F5" w14:textId="77777777" w:rsidR="00A22D25" w:rsidRDefault="00A22D25" w:rsidP="00A22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15D06EEC" w14:textId="04D4905A" w:rsidR="00A22D25" w:rsidRDefault="00C162A3" w:rsidP="00D46170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532318" w:rsidRPr="00532318">
              <w:rPr>
                <w:rFonts w:ascii="Times New Roman" w:hAnsi="Times New Roman" w:cs="Times New Roman"/>
                <w:szCs w:val="22"/>
              </w:rPr>
              <w:t xml:space="preserve">от </w:t>
            </w:r>
            <w:r w:rsidR="004B1CB3">
              <w:rPr>
                <w:rFonts w:ascii="Times New Roman" w:hAnsi="Times New Roman" w:cs="Times New Roman"/>
                <w:szCs w:val="22"/>
              </w:rPr>
              <w:t>__</w:t>
            </w:r>
            <w:r>
              <w:rPr>
                <w:rFonts w:ascii="Times New Roman" w:hAnsi="Times New Roman" w:cs="Times New Roman"/>
                <w:szCs w:val="22"/>
              </w:rPr>
              <w:t>06.11.2024г</w:t>
            </w:r>
            <w:r w:rsidR="004B1CB3">
              <w:rPr>
                <w:rFonts w:ascii="Times New Roman" w:hAnsi="Times New Roman" w:cs="Times New Roman"/>
                <w:szCs w:val="22"/>
              </w:rPr>
              <w:t>___</w:t>
            </w:r>
            <w:r w:rsidR="00532318" w:rsidRPr="00532318">
              <w:rPr>
                <w:rFonts w:ascii="Times New Roman" w:hAnsi="Times New Roman" w:cs="Times New Roman"/>
                <w:szCs w:val="22"/>
              </w:rPr>
              <w:t xml:space="preserve"> № </w:t>
            </w:r>
            <w:r w:rsidR="004B1CB3">
              <w:rPr>
                <w:rFonts w:ascii="Times New Roman" w:hAnsi="Times New Roman" w:cs="Times New Roman"/>
                <w:szCs w:val="22"/>
              </w:rPr>
              <w:t>_</w:t>
            </w:r>
            <w:r>
              <w:rPr>
                <w:rFonts w:ascii="Times New Roman" w:hAnsi="Times New Roman" w:cs="Times New Roman"/>
                <w:szCs w:val="22"/>
              </w:rPr>
              <w:t>665</w:t>
            </w:r>
            <w:r w:rsidR="004B1CB3">
              <w:rPr>
                <w:rFonts w:ascii="Times New Roman" w:hAnsi="Times New Roman" w:cs="Times New Roman"/>
                <w:szCs w:val="22"/>
              </w:rPr>
              <w:t>___</w:t>
            </w:r>
            <w:r w:rsidR="00C72D13" w:rsidRPr="00C72D1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509BA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</w:tc>
      </w:tr>
    </w:tbl>
    <w:p w14:paraId="35CD27AC" w14:textId="77777777" w:rsidR="00A66425" w:rsidRDefault="00A66425" w:rsidP="00A66425">
      <w:pPr>
        <w:pStyle w:val="ConsPlusNormal"/>
        <w:jc w:val="right"/>
        <w:rPr>
          <w:rFonts w:ascii="Times New Roman" w:hAnsi="Times New Roman" w:cs="Times New Roman"/>
        </w:rPr>
      </w:pPr>
    </w:p>
    <w:p w14:paraId="278B7EBE" w14:textId="77777777" w:rsidR="00C258B4" w:rsidRDefault="00A66425" w:rsidP="00C258B4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right="13"/>
        <w:jc w:val="center"/>
        <w:rPr>
          <w:rFonts w:ascii="Times New Roman" w:eastAsiaTheme="minorHAnsi" w:hAnsi="Times New Roman"/>
          <w:b/>
        </w:rPr>
      </w:pPr>
      <w:r w:rsidRPr="00FE2937">
        <w:rPr>
          <w:rFonts w:ascii="Times New Roman" w:eastAsiaTheme="minorHAnsi" w:hAnsi="Times New Roman"/>
          <w:b/>
        </w:rPr>
        <w:t xml:space="preserve">Дефицит (профицит) </w:t>
      </w:r>
    </w:p>
    <w:p w14:paraId="1A77C8A1" w14:textId="46C3AADA" w:rsidR="00A66425" w:rsidRPr="00FE2937" w:rsidRDefault="00A66425" w:rsidP="00C258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"/>
        <w:jc w:val="center"/>
        <w:rPr>
          <w:rFonts w:ascii="Times New Roman" w:eastAsiaTheme="minorHAnsi" w:hAnsi="Times New Roman"/>
          <w:b/>
        </w:rPr>
      </w:pPr>
      <w:r w:rsidRPr="00FE2937">
        <w:rPr>
          <w:rFonts w:ascii="Times New Roman" w:eastAsiaTheme="minorHAnsi" w:hAnsi="Times New Roman"/>
          <w:b/>
        </w:rPr>
        <w:t>бюджета</w:t>
      </w:r>
      <w:r w:rsidRPr="00FE2937">
        <w:rPr>
          <w:rFonts w:ascii="Times New Roman" w:hAnsi="Times New Roman"/>
          <w:b/>
        </w:rPr>
        <w:t xml:space="preserve"> </w:t>
      </w:r>
      <w:bookmarkStart w:id="1" w:name="_Hlk55380379"/>
      <w:r w:rsidRPr="00FE2937">
        <w:rPr>
          <w:rFonts w:ascii="Times New Roman" w:eastAsiaTheme="minorHAnsi" w:hAnsi="Times New Roman"/>
          <w:b/>
        </w:rPr>
        <w:t>Навлинск</w:t>
      </w:r>
      <w:r w:rsidR="0009424A" w:rsidRPr="00FE2937">
        <w:rPr>
          <w:rFonts w:ascii="Times New Roman" w:eastAsiaTheme="minorHAnsi" w:hAnsi="Times New Roman"/>
          <w:b/>
        </w:rPr>
        <w:t>ого муниципального</w:t>
      </w:r>
      <w:r w:rsidRPr="00FE2937">
        <w:rPr>
          <w:rFonts w:ascii="Times New Roman" w:eastAsiaTheme="minorHAnsi" w:hAnsi="Times New Roman"/>
          <w:b/>
        </w:rPr>
        <w:t xml:space="preserve"> район</w:t>
      </w:r>
      <w:r w:rsidR="0009424A" w:rsidRPr="00FE2937">
        <w:rPr>
          <w:rFonts w:ascii="Times New Roman" w:eastAsiaTheme="minorHAnsi" w:hAnsi="Times New Roman"/>
          <w:b/>
        </w:rPr>
        <w:t>а Брянской области</w:t>
      </w:r>
      <w:bookmarkEnd w:id="1"/>
      <w:r w:rsidR="00C258B4">
        <w:rPr>
          <w:rFonts w:ascii="Times New Roman" w:eastAsiaTheme="minorHAnsi" w:hAnsi="Times New Roman"/>
          <w:b/>
        </w:rPr>
        <w:t xml:space="preserve"> </w:t>
      </w:r>
      <w:r w:rsidRPr="00FE2937">
        <w:rPr>
          <w:rFonts w:ascii="Times New Roman" w:eastAsiaTheme="minorHAnsi" w:hAnsi="Times New Roman"/>
          <w:b/>
        </w:rPr>
        <w:t>на 20</w:t>
      </w:r>
      <w:r w:rsidR="00D46170" w:rsidRPr="00FE2937">
        <w:rPr>
          <w:rFonts w:ascii="Times New Roman" w:eastAsiaTheme="minorHAnsi" w:hAnsi="Times New Roman"/>
          <w:b/>
        </w:rPr>
        <w:t>2</w:t>
      </w:r>
      <w:r w:rsidR="004B1CB3">
        <w:rPr>
          <w:rFonts w:ascii="Times New Roman" w:eastAsiaTheme="minorHAnsi" w:hAnsi="Times New Roman"/>
          <w:b/>
        </w:rPr>
        <w:t>5</w:t>
      </w:r>
      <w:r w:rsidRPr="00FE2937">
        <w:rPr>
          <w:rFonts w:ascii="Times New Roman" w:eastAsiaTheme="minorHAnsi" w:hAnsi="Times New Roman"/>
          <w:b/>
        </w:rPr>
        <w:t>-202</w:t>
      </w:r>
      <w:r w:rsidR="004B1CB3">
        <w:rPr>
          <w:rFonts w:ascii="Times New Roman" w:eastAsiaTheme="minorHAnsi" w:hAnsi="Times New Roman"/>
          <w:b/>
        </w:rPr>
        <w:t>7</w:t>
      </w:r>
      <w:r w:rsidRPr="00FE2937">
        <w:rPr>
          <w:rFonts w:ascii="Times New Roman" w:eastAsiaTheme="minorHAnsi" w:hAnsi="Times New Roman"/>
          <w:b/>
        </w:rPr>
        <w:t xml:space="preserve"> годы</w:t>
      </w:r>
    </w:p>
    <w:p w14:paraId="0058857C" w14:textId="77777777" w:rsidR="00014C25" w:rsidRPr="005166AA" w:rsidRDefault="00A66425" w:rsidP="00014C25">
      <w:pPr>
        <w:widowControl w:val="0"/>
        <w:shd w:val="clear" w:color="auto" w:fill="FFFFFF"/>
        <w:autoSpaceDE w:val="0"/>
        <w:autoSpaceDN w:val="0"/>
        <w:adjustRightInd w:val="0"/>
        <w:spacing w:before="235" w:after="0" w:line="240" w:lineRule="auto"/>
        <w:ind w:right="13"/>
        <w:jc w:val="right"/>
        <w:rPr>
          <w:rFonts w:ascii="Times New Roman" w:eastAsia="Times New Roman" w:hAnsi="Times New Roman"/>
          <w:lang w:eastAsia="ru-RU"/>
        </w:rPr>
      </w:pPr>
      <w:r w:rsidRPr="005166AA">
        <w:rPr>
          <w:rFonts w:ascii="Times New Roman" w:eastAsia="Times New Roman" w:hAnsi="Times New Roman"/>
          <w:spacing w:val="-4"/>
          <w:lang w:eastAsia="ru-RU"/>
        </w:rPr>
        <w:t>тыс.</w:t>
      </w:r>
      <w:r w:rsidR="00A22D25">
        <w:rPr>
          <w:rFonts w:ascii="Times New Roman" w:eastAsia="Times New Roman" w:hAnsi="Times New Roman"/>
          <w:spacing w:val="-4"/>
          <w:lang w:eastAsia="ru-RU"/>
        </w:rPr>
        <w:t xml:space="preserve"> </w:t>
      </w:r>
      <w:r w:rsidR="00014C25" w:rsidRPr="005166AA">
        <w:rPr>
          <w:rFonts w:ascii="Times New Roman" w:eastAsia="Times New Roman" w:hAnsi="Times New Roman"/>
          <w:spacing w:val="-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4"/>
        <w:gridCol w:w="6051"/>
        <w:gridCol w:w="1090"/>
        <w:gridCol w:w="1021"/>
        <w:gridCol w:w="1064"/>
      </w:tblGrid>
      <w:tr w:rsidR="00FE2937" w:rsidRPr="00FE2937" w14:paraId="4B50B7F4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5F0593FA" w14:textId="77777777" w:rsidR="00A66425" w:rsidRPr="00FE2937" w:rsidRDefault="00A22D25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053" w:type="pct"/>
            <w:shd w:val="clear" w:color="auto" w:fill="FFFFFF"/>
          </w:tcPr>
          <w:p w14:paraId="740AC4EC" w14:textId="77777777" w:rsidR="00A66425" w:rsidRPr="00FE2937" w:rsidRDefault="00A66425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  <w:r w:rsidR="00A22D25"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показателя</w:t>
            </w:r>
          </w:p>
        </w:tc>
        <w:tc>
          <w:tcPr>
            <w:tcW w:w="550" w:type="pct"/>
            <w:shd w:val="clear" w:color="auto" w:fill="FFFFFF"/>
          </w:tcPr>
          <w:p w14:paraId="5C31778F" w14:textId="17B147D9" w:rsidR="00A66425" w:rsidRPr="00FE2937" w:rsidRDefault="00A66425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20</w:t>
            </w:r>
            <w:r w:rsidR="00D46170"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4B1CB3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515" w:type="pct"/>
            <w:shd w:val="clear" w:color="auto" w:fill="FFFFFF"/>
          </w:tcPr>
          <w:p w14:paraId="70C4A374" w14:textId="270CCCE1" w:rsidR="00A66425" w:rsidRPr="00FE2937" w:rsidRDefault="00A66425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20</w:t>
            </w:r>
            <w:r w:rsidR="00294F57"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4B1CB3"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537" w:type="pct"/>
            <w:shd w:val="clear" w:color="auto" w:fill="FFFFFF"/>
          </w:tcPr>
          <w:p w14:paraId="42BF98AB" w14:textId="3216D124" w:rsidR="00A66425" w:rsidRPr="00FE2937" w:rsidRDefault="00A66425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4B1CB3"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FE2937" w:rsidRPr="00FE2937" w14:paraId="0DE2A5E8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72ADF1B1" w14:textId="77777777" w:rsidR="00A22D25" w:rsidRPr="00FE2937" w:rsidRDefault="00A22D25" w:rsidP="00B40B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3053" w:type="pct"/>
            <w:shd w:val="clear" w:color="auto" w:fill="FFFFFF"/>
          </w:tcPr>
          <w:p w14:paraId="161DFC47" w14:textId="77777777" w:rsidR="00A22D25" w:rsidRPr="00FE2937" w:rsidRDefault="00A22D25" w:rsidP="00A6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14:paraId="1763F5B4" w14:textId="77777777" w:rsidR="00A22D25" w:rsidRPr="00FE2937" w:rsidRDefault="00A22D25" w:rsidP="00014C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515" w:type="pct"/>
            <w:shd w:val="clear" w:color="auto" w:fill="FFFFFF"/>
          </w:tcPr>
          <w:p w14:paraId="70D5BFEC" w14:textId="77777777" w:rsidR="00A22D25" w:rsidRPr="00FE2937" w:rsidRDefault="00A22D25" w:rsidP="00014C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537" w:type="pct"/>
            <w:shd w:val="clear" w:color="auto" w:fill="FFFFFF"/>
          </w:tcPr>
          <w:p w14:paraId="5330B027" w14:textId="77777777" w:rsidR="00A22D25" w:rsidRPr="00FE2937" w:rsidRDefault="00A22D25" w:rsidP="00014C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</w:tr>
      <w:tr w:rsidR="00FE2937" w:rsidRPr="00FE2937" w14:paraId="6DDA626A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4B0371AC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053" w:type="pct"/>
            <w:shd w:val="clear" w:color="auto" w:fill="FFFFFF"/>
          </w:tcPr>
          <w:p w14:paraId="5E2CBCC2" w14:textId="2001380A" w:rsidR="00FE2937" w:rsidRPr="00FE2937" w:rsidRDefault="00FE2937" w:rsidP="00C258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Дефицит (профицит) бюджета </w:t>
            </w:r>
            <w:r w:rsidRPr="00FE2937">
              <w:rPr>
                <w:rFonts w:ascii="Times New Roman" w:eastAsiaTheme="minorHAnsi" w:hAnsi="Times New Roman"/>
              </w:rPr>
              <w:t>Навлинского муниципального района Брянской области</w:t>
            </w:r>
          </w:p>
        </w:tc>
        <w:tc>
          <w:tcPr>
            <w:tcW w:w="550" w:type="pct"/>
            <w:shd w:val="clear" w:color="auto" w:fill="FFFFFF"/>
          </w:tcPr>
          <w:p w14:paraId="7552402E" w14:textId="187F6C6E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6F751F84" w14:textId="0155B831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7BD0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7B470010" w14:textId="08CDBBF7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7BD0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478DA1B3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6DFE7F68" w14:textId="0C50F2CD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</w:p>
        </w:tc>
        <w:tc>
          <w:tcPr>
            <w:tcW w:w="3053" w:type="pct"/>
            <w:shd w:val="clear" w:color="auto" w:fill="FFFFFF"/>
          </w:tcPr>
          <w:p w14:paraId="576A9F35" w14:textId="38291262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Размер внутреннего долга </w:t>
            </w:r>
            <w:r w:rsidRPr="00FE2937">
              <w:rPr>
                <w:rFonts w:ascii="Times New Roman" w:eastAsiaTheme="minorHAnsi" w:hAnsi="Times New Roman"/>
              </w:rPr>
              <w:t>Навлинского муниципального района Брянской области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по состоянию на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г,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года,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года,</w:t>
            </w:r>
            <w:r w:rsidRPr="00FE2937">
              <w:rPr>
                <w:rFonts w:ascii="Times New Roman" w:eastAsia="Times New Roman" w:hAnsi="Times New Roman"/>
                <w:lang w:eastAsia="ru-RU"/>
              </w:rPr>
              <w:t xml:space="preserve"> в том числе: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550" w:type="pct"/>
            <w:shd w:val="clear" w:color="auto" w:fill="FFFFFF"/>
          </w:tcPr>
          <w:p w14:paraId="306A99C8" w14:textId="73167338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049A6C38" w14:textId="3E8ACBBC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33365CAA" w14:textId="072FA742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757C908E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1F8135DB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3053" w:type="pct"/>
            <w:shd w:val="clear" w:color="auto" w:fill="FFFFFF"/>
          </w:tcPr>
          <w:p w14:paraId="3AFBE6A1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 xml:space="preserve">по кредитам кредитных организаций </w:t>
            </w:r>
          </w:p>
        </w:tc>
        <w:tc>
          <w:tcPr>
            <w:tcW w:w="550" w:type="pct"/>
            <w:shd w:val="clear" w:color="auto" w:fill="FFFFFF"/>
          </w:tcPr>
          <w:p w14:paraId="6CCB80AF" w14:textId="5B186DAD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56149D61" w14:textId="16AA4D6B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6FE669FA" w14:textId="3B075B92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42E7AA62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46C297CA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1.2.</w:t>
            </w:r>
          </w:p>
        </w:tc>
        <w:tc>
          <w:tcPr>
            <w:tcW w:w="3053" w:type="pct"/>
            <w:shd w:val="clear" w:color="auto" w:fill="FFFFFF"/>
          </w:tcPr>
          <w:p w14:paraId="3245F221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по бюджетным кредитам, полученным муниципальным районом от бюджетов других уровней</w:t>
            </w:r>
          </w:p>
        </w:tc>
        <w:tc>
          <w:tcPr>
            <w:tcW w:w="550" w:type="pct"/>
            <w:shd w:val="clear" w:color="auto" w:fill="FFFFFF"/>
          </w:tcPr>
          <w:p w14:paraId="4066BC59" w14:textId="1AA3DBFC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40546C70" w14:textId="31E52A4C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01D0D0D2" w14:textId="486C44C9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10322AE1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4C803DE1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1.3.</w:t>
            </w:r>
          </w:p>
        </w:tc>
        <w:tc>
          <w:tcPr>
            <w:tcW w:w="3053" w:type="pct"/>
            <w:shd w:val="clear" w:color="auto" w:fill="FFFFFF"/>
          </w:tcPr>
          <w:p w14:paraId="6ED2CE22" w14:textId="506C84A9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обязательства по муниципальным гарантиям, предоставленным Навлинским муниципальным районом Брянской области</w:t>
            </w:r>
          </w:p>
        </w:tc>
        <w:tc>
          <w:tcPr>
            <w:tcW w:w="550" w:type="pct"/>
            <w:shd w:val="clear" w:color="auto" w:fill="FFFFFF"/>
          </w:tcPr>
          <w:p w14:paraId="283ACFAF" w14:textId="4306BE7B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733E449D" w14:textId="3F462C50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36DB2549" w14:textId="5F59C1EA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637F2C57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6FA3A68B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</w:p>
        </w:tc>
        <w:tc>
          <w:tcPr>
            <w:tcW w:w="3053" w:type="pct"/>
            <w:shd w:val="clear" w:color="auto" w:fill="FFFFFF"/>
          </w:tcPr>
          <w:p w14:paraId="74391429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Планируется привлечение внутренних заимствований, </w:t>
            </w:r>
            <w:r w:rsidRPr="00FE2937">
              <w:rPr>
                <w:rFonts w:ascii="Times New Roman" w:eastAsia="Times New Roman" w:hAnsi="Times New Roman"/>
                <w:lang w:eastAsia="ru-RU"/>
              </w:rPr>
              <w:t>в том числе: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550" w:type="pct"/>
            <w:shd w:val="clear" w:color="auto" w:fill="FFFFFF"/>
          </w:tcPr>
          <w:p w14:paraId="4CC757DD" w14:textId="75F8E546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16829394" w14:textId="70F89755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2A644386" w14:textId="3B3DBF5D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5A99AE56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20D4FC72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3053" w:type="pct"/>
            <w:shd w:val="clear" w:color="auto" w:fill="FFFFFF"/>
          </w:tcPr>
          <w:p w14:paraId="25E5580A" w14:textId="5115E7D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 xml:space="preserve">оформление кредитов кредитных организаций (в целях финансирования дефицита бюджета </w:t>
            </w:r>
            <w:r w:rsidRPr="00FE2937">
              <w:rPr>
                <w:rFonts w:ascii="Times New Roman" w:eastAsiaTheme="minorHAnsi" w:hAnsi="Times New Roman"/>
              </w:rPr>
              <w:t>Навлинского муниципального района Брянской области</w:t>
            </w:r>
            <w:r w:rsidRPr="00FE2937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50" w:type="pct"/>
            <w:shd w:val="clear" w:color="auto" w:fill="FFFFFF"/>
          </w:tcPr>
          <w:p w14:paraId="6A6F3B11" w14:textId="2848B62C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4839E74C" w14:textId="2760DA7B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706B2C91" w14:textId="0611A05F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31802542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54C1F63A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3.</w:t>
            </w:r>
          </w:p>
        </w:tc>
        <w:tc>
          <w:tcPr>
            <w:tcW w:w="3053" w:type="pct"/>
            <w:shd w:val="clear" w:color="auto" w:fill="FFFFFF"/>
          </w:tcPr>
          <w:p w14:paraId="300FF8DF" w14:textId="0EF68352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Планируется предоставление муниципальных гарантий Навлинским муниципальным районом Брянской области,</w:t>
            </w:r>
            <w:r w:rsidRPr="00FE2937">
              <w:rPr>
                <w:rFonts w:ascii="Times New Roman" w:eastAsia="Times New Roman" w:hAnsi="Times New Roman"/>
                <w:lang w:eastAsia="ru-RU"/>
              </w:rPr>
              <w:t xml:space="preserve"> в том числе: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550" w:type="pct"/>
            <w:shd w:val="clear" w:color="auto" w:fill="FFFFFF"/>
          </w:tcPr>
          <w:p w14:paraId="6FCB48C4" w14:textId="6DB3C09B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64B38B86" w14:textId="2959B8D0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56FC8B7D" w14:textId="1CB69434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3A75254D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1C222F91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3.1.</w:t>
            </w:r>
          </w:p>
        </w:tc>
        <w:tc>
          <w:tcPr>
            <w:tcW w:w="3053" w:type="pct"/>
            <w:shd w:val="clear" w:color="auto" w:fill="FFFFFF"/>
          </w:tcPr>
          <w:p w14:paraId="6687984D" w14:textId="39F974FB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предоставление муниципальных гарантий Навлинским муниципальным районом Брянской области</w:t>
            </w:r>
          </w:p>
        </w:tc>
        <w:tc>
          <w:tcPr>
            <w:tcW w:w="550" w:type="pct"/>
            <w:shd w:val="clear" w:color="auto" w:fill="FFFFFF"/>
          </w:tcPr>
          <w:p w14:paraId="7AEABEE0" w14:textId="6D3D7720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1AA98FB6" w14:textId="7ED9AD52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75FB082A" w14:textId="3F51DCA6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11DD9765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3B24C022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</w:p>
        </w:tc>
        <w:tc>
          <w:tcPr>
            <w:tcW w:w="3053" w:type="pct"/>
            <w:shd w:val="clear" w:color="auto" w:fill="FFFFFF"/>
          </w:tcPr>
          <w:p w14:paraId="0BEBA4EF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Планируется погашение долговых обязательств, </w:t>
            </w:r>
            <w:r w:rsidRPr="00FE2937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550" w:type="pct"/>
            <w:shd w:val="clear" w:color="auto" w:fill="FFFFFF"/>
          </w:tcPr>
          <w:p w14:paraId="6A230A5C" w14:textId="04476051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5D516BB3" w14:textId="12FD117E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179D8AAC" w14:textId="5A4E7F8C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340B59D9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7D05A5ED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3053" w:type="pct"/>
            <w:shd w:val="clear" w:color="auto" w:fill="FFFFFF"/>
          </w:tcPr>
          <w:p w14:paraId="5CBB63B1" w14:textId="445ACC8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43" w:firstLine="14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по кредитам кредитных организаций (в целях финансирования дефицита бюджета Навлинского муниципального района Брянской области</w:t>
            </w:r>
          </w:p>
        </w:tc>
        <w:tc>
          <w:tcPr>
            <w:tcW w:w="550" w:type="pct"/>
            <w:shd w:val="clear" w:color="auto" w:fill="FFFFFF"/>
          </w:tcPr>
          <w:p w14:paraId="1BEC5B0A" w14:textId="4E8AC89E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556D4B06" w14:textId="12F2A2AB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5CE40E74" w14:textId="1814E24A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10F4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171848ED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3282AE47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053" w:type="pct"/>
            <w:shd w:val="clear" w:color="auto" w:fill="FFFFFF"/>
          </w:tcPr>
          <w:p w14:paraId="629FD2CB" w14:textId="26308411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0" w:firstLine="10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spacing w:val="-1"/>
                <w:lang w:eastAsia="ru-RU"/>
              </w:rPr>
              <w:t xml:space="preserve">Остаток задолженности по муниципальному внутреннему долгу 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по состоянию на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года, на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года, на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 года, </w:t>
            </w:r>
            <w:r w:rsidRPr="00FE2937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550" w:type="pct"/>
            <w:shd w:val="clear" w:color="auto" w:fill="FFFFFF"/>
          </w:tcPr>
          <w:p w14:paraId="28668F5D" w14:textId="7C955E47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01969F8E" w14:textId="79ED5A50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0A73C9FB" w14:textId="6079DF10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44466E93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19B2678E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3053" w:type="pct"/>
            <w:shd w:val="clear" w:color="auto" w:fill="FFFFFF"/>
          </w:tcPr>
          <w:p w14:paraId="6C3B7E4C" w14:textId="6E220D74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по кредитам кредитных организаций (в целях финансирования дефицита бюджета Навлинского муниципального района Брянской области)</w:t>
            </w:r>
          </w:p>
        </w:tc>
        <w:tc>
          <w:tcPr>
            <w:tcW w:w="550" w:type="pct"/>
            <w:shd w:val="clear" w:color="auto" w:fill="FFFFFF"/>
          </w:tcPr>
          <w:p w14:paraId="41692BA6" w14:textId="2B77B21D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7ABC4F1A" w14:textId="46444CEA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25338372" w14:textId="4E6DE60E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41F2C3C9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5D0CE627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5.2.</w:t>
            </w:r>
          </w:p>
        </w:tc>
        <w:tc>
          <w:tcPr>
            <w:tcW w:w="3053" w:type="pct"/>
            <w:shd w:val="clear" w:color="auto" w:fill="FFFFFF"/>
          </w:tcPr>
          <w:p w14:paraId="52E63D75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по бюджетным кредитам, полученным муниципальным районом от бюджетов других уровней</w:t>
            </w:r>
          </w:p>
        </w:tc>
        <w:tc>
          <w:tcPr>
            <w:tcW w:w="550" w:type="pct"/>
            <w:shd w:val="clear" w:color="auto" w:fill="FFFFFF"/>
          </w:tcPr>
          <w:p w14:paraId="65D0A2CB" w14:textId="4950D5E3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1002382A" w14:textId="6482DF33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403164BF" w14:textId="7762C41F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26339F73" w14:textId="77777777" w:rsidTr="00FE2937">
        <w:trPr>
          <w:trHeight w:val="20"/>
        </w:trPr>
        <w:tc>
          <w:tcPr>
            <w:tcW w:w="345" w:type="pct"/>
            <w:shd w:val="clear" w:color="auto" w:fill="FFFFFF"/>
          </w:tcPr>
          <w:p w14:paraId="194DCC0A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5.3.</w:t>
            </w:r>
          </w:p>
        </w:tc>
        <w:tc>
          <w:tcPr>
            <w:tcW w:w="3053" w:type="pct"/>
            <w:shd w:val="clear" w:color="auto" w:fill="FFFFFF"/>
          </w:tcPr>
          <w:p w14:paraId="58996330" w14:textId="17767068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обязательства по муниципальным гарантиям, предоставленным Навлинским муниципальным районом Брянской области</w:t>
            </w:r>
          </w:p>
        </w:tc>
        <w:tc>
          <w:tcPr>
            <w:tcW w:w="550" w:type="pct"/>
            <w:shd w:val="clear" w:color="auto" w:fill="FFFFFF"/>
          </w:tcPr>
          <w:p w14:paraId="0F7F1430" w14:textId="1724D806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15" w:type="pct"/>
            <w:shd w:val="clear" w:color="auto" w:fill="FFFFFF"/>
          </w:tcPr>
          <w:p w14:paraId="1936308F" w14:textId="6A003E26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37" w:type="pct"/>
            <w:shd w:val="clear" w:color="auto" w:fill="FFFFFF"/>
          </w:tcPr>
          <w:p w14:paraId="4EF19D7D" w14:textId="71C421DE" w:rsidR="00FE2937" w:rsidRPr="00FE2937" w:rsidRDefault="00FE2937" w:rsidP="000D2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</w:tbl>
    <w:p w14:paraId="2578CCDB" w14:textId="77777777" w:rsidR="00014C25" w:rsidRDefault="00014C25">
      <w:pPr>
        <w:pStyle w:val="ConsPlusNormal"/>
        <w:jc w:val="center"/>
        <w:rPr>
          <w:rFonts w:ascii="Times New Roman" w:hAnsi="Times New Roman" w:cs="Times New Roman"/>
        </w:rPr>
      </w:pPr>
    </w:p>
    <w:p w14:paraId="2657AB60" w14:textId="77777777" w:rsidR="00B91DE1" w:rsidRDefault="00B91DE1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565619" w14:textId="77777777" w:rsidR="00B91DE1" w:rsidRDefault="00B91DE1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FCB77F" w14:textId="77777777" w:rsidR="00B40B1A" w:rsidRDefault="00B40B1A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12F75B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EC4F7E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35AD15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FC8162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599C1A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67BD2F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47124F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D9DD8F" w14:textId="77777777" w:rsidR="007A44C4" w:rsidRDefault="007A44C4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18874F" w14:textId="77777777" w:rsidR="00B40B1A" w:rsidRDefault="00B40B1A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590735A" w14:textId="77777777" w:rsidR="00B40B1A" w:rsidRDefault="00B40B1A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9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69"/>
      </w:tblGrid>
      <w:tr w:rsidR="00B40B1A" w14:paraId="2E753A06" w14:textId="77777777" w:rsidTr="000D222F">
        <w:tc>
          <w:tcPr>
            <w:tcW w:w="4678" w:type="dxa"/>
          </w:tcPr>
          <w:p w14:paraId="61CFE38E" w14:textId="77777777" w:rsidR="00B40B1A" w:rsidRDefault="00B40B1A" w:rsidP="00A535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7F59AE00" w14:textId="77777777" w:rsidR="00B40B1A" w:rsidRDefault="00B40B1A" w:rsidP="00B40B1A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2"/>
              </w:rPr>
              <w:t>№6</w:t>
            </w:r>
          </w:p>
        </w:tc>
      </w:tr>
      <w:tr w:rsidR="00B40B1A" w14:paraId="726CB8BC" w14:textId="77777777" w:rsidTr="000D222F">
        <w:tc>
          <w:tcPr>
            <w:tcW w:w="4678" w:type="dxa"/>
          </w:tcPr>
          <w:p w14:paraId="623FD41D" w14:textId="77777777" w:rsidR="00B40B1A" w:rsidRDefault="00B40B1A" w:rsidP="00A535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45B957DE" w14:textId="77777777" w:rsidR="00B40B1A" w:rsidRDefault="00B40B1A" w:rsidP="00A535D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6425">
              <w:rPr>
                <w:rFonts w:ascii="Times New Roman" w:hAnsi="Times New Roman" w:cs="Times New Roman"/>
                <w:szCs w:val="22"/>
              </w:rPr>
              <w:t xml:space="preserve">утверждено </w:t>
            </w: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A66425">
              <w:rPr>
                <w:rFonts w:ascii="Times New Roman" w:hAnsi="Times New Roman" w:cs="Times New Roman"/>
                <w:szCs w:val="22"/>
              </w:rPr>
              <w:t>остановлением администрации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66425">
              <w:rPr>
                <w:rFonts w:ascii="Times New Roman" w:hAnsi="Times New Roman" w:cs="Times New Roman"/>
                <w:szCs w:val="22"/>
              </w:rPr>
              <w:t>района</w:t>
            </w:r>
          </w:p>
        </w:tc>
      </w:tr>
      <w:tr w:rsidR="00B40B1A" w14:paraId="20426104" w14:textId="77777777" w:rsidTr="000D222F">
        <w:tc>
          <w:tcPr>
            <w:tcW w:w="4678" w:type="dxa"/>
          </w:tcPr>
          <w:p w14:paraId="4FF80360" w14:textId="77777777" w:rsidR="00B40B1A" w:rsidRDefault="00B40B1A" w:rsidP="00A535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9" w:type="dxa"/>
          </w:tcPr>
          <w:p w14:paraId="78A6561C" w14:textId="37333924" w:rsidR="00B40B1A" w:rsidRDefault="00532318" w:rsidP="00FE2937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</w:rPr>
            </w:pPr>
            <w:r w:rsidRPr="00532318">
              <w:rPr>
                <w:rFonts w:ascii="Times New Roman" w:hAnsi="Times New Roman" w:cs="Times New Roman"/>
                <w:szCs w:val="22"/>
              </w:rPr>
              <w:t xml:space="preserve">от </w:t>
            </w:r>
            <w:r w:rsidR="00C162A3">
              <w:rPr>
                <w:rFonts w:ascii="Times New Roman" w:hAnsi="Times New Roman" w:cs="Times New Roman"/>
                <w:szCs w:val="22"/>
              </w:rPr>
              <w:t>06.11.2024г</w:t>
            </w:r>
            <w:r w:rsidRPr="00532318">
              <w:rPr>
                <w:rFonts w:ascii="Times New Roman" w:hAnsi="Times New Roman" w:cs="Times New Roman"/>
                <w:szCs w:val="22"/>
              </w:rPr>
              <w:t xml:space="preserve"> № </w:t>
            </w:r>
            <w:r w:rsidR="00C162A3">
              <w:rPr>
                <w:rFonts w:ascii="Times New Roman" w:hAnsi="Times New Roman" w:cs="Times New Roman"/>
                <w:szCs w:val="22"/>
              </w:rPr>
              <w:t>665</w:t>
            </w:r>
          </w:p>
        </w:tc>
      </w:tr>
    </w:tbl>
    <w:p w14:paraId="2D909F36" w14:textId="77777777" w:rsidR="00B40B1A" w:rsidRDefault="00B40B1A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D507B1" w14:textId="77777777" w:rsidR="00B40B1A" w:rsidRDefault="00B40B1A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lang w:eastAsia="ru-RU"/>
        </w:rPr>
      </w:pPr>
    </w:p>
    <w:p w14:paraId="2594D6D6" w14:textId="77777777" w:rsidR="00B40B1A" w:rsidRPr="00FE2937" w:rsidRDefault="00014C25" w:rsidP="00B40B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" w:eastAsia="Times New Roman" w:hAnsi="Times New Roman"/>
          <w:b/>
          <w:spacing w:val="-1"/>
          <w:lang w:eastAsia="ru-RU"/>
        </w:rPr>
      </w:pPr>
      <w:r w:rsidRPr="00FE2937">
        <w:rPr>
          <w:rFonts w:ascii="Times New Roman" w:eastAsia="Times New Roman" w:hAnsi="Times New Roman"/>
          <w:b/>
          <w:lang w:eastAsia="ru-RU"/>
        </w:rPr>
        <w:t>Верхний предел</w:t>
      </w:r>
      <w:r w:rsidRPr="00FE2937">
        <w:rPr>
          <w:rFonts w:ascii="Times New Roman" w:eastAsia="Times New Roman" w:hAnsi="Times New Roman"/>
          <w:b/>
          <w:i/>
          <w:iCs/>
          <w:lang w:eastAsia="ru-RU"/>
        </w:rPr>
        <w:t xml:space="preserve"> </w:t>
      </w:r>
      <w:r w:rsidRPr="00FE2937">
        <w:rPr>
          <w:rFonts w:ascii="Times New Roman" w:eastAsia="Times New Roman" w:hAnsi="Times New Roman"/>
          <w:b/>
          <w:spacing w:val="-1"/>
          <w:lang w:eastAsia="ru-RU"/>
        </w:rPr>
        <w:t xml:space="preserve">муниципального внутреннего долга </w:t>
      </w:r>
    </w:p>
    <w:p w14:paraId="5A0298CC" w14:textId="53D4381E" w:rsidR="00014C25" w:rsidRPr="00FE2937" w:rsidRDefault="00D24531" w:rsidP="00B40B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" w:eastAsia="Times New Roman" w:hAnsi="Times New Roman"/>
          <w:b/>
          <w:spacing w:val="-4"/>
          <w:lang w:eastAsia="ru-RU"/>
        </w:rPr>
      </w:pPr>
      <w:r w:rsidRPr="00FE2937">
        <w:rPr>
          <w:rFonts w:ascii="Times New Roman" w:eastAsia="Times New Roman" w:hAnsi="Times New Roman"/>
          <w:b/>
          <w:spacing w:val="-2"/>
          <w:lang w:eastAsia="ru-RU"/>
        </w:rPr>
        <w:t xml:space="preserve">Навлинского муниципального района Брянской области </w:t>
      </w:r>
      <w:r w:rsidR="00014C25" w:rsidRPr="00FE2937">
        <w:rPr>
          <w:rFonts w:ascii="Times New Roman" w:eastAsia="Times New Roman" w:hAnsi="Times New Roman"/>
          <w:b/>
          <w:spacing w:val="-4"/>
          <w:lang w:eastAsia="ru-RU"/>
        </w:rPr>
        <w:t>по видам задолженности на 20</w:t>
      </w:r>
      <w:r w:rsidR="00D46170" w:rsidRPr="00FE2937">
        <w:rPr>
          <w:rFonts w:ascii="Times New Roman" w:eastAsia="Times New Roman" w:hAnsi="Times New Roman"/>
          <w:b/>
          <w:spacing w:val="-4"/>
          <w:lang w:eastAsia="ru-RU"/>
        </w:rPr>
        <w:t>2</w:t>
      </w:r>
      <w:r w:rsidR="004B1CB3">
        <w:rPr>
          <w:rFonts w:ascii="Times New Roman" w:eastAsia="Times New Roman" w:hAnsi="Times New Roman"/>
          <w:b/>
          <w:spacing w:val="-4"/>
          <w:lang w:eastAsia="ru-RU"/>
        </w:rPr>
        <w:t>5</w:t>
      </w:r>
      <w:r w:rsidR="00B91DE1" w:rsidRPr="00FE2937">
        <w:rPr>
          <w:rFonts w:ascii="Times New Roman" w:eastAsia="Times New Roman" w:hAnsi="Times New Roman"/>
          <w:b/>
          <w:spacing w:val="-4"/>
          <w:lang w:eastAsia="ru-RU"/>
        </w:rPr>
        <w:t>-202</w:t>
      </w:r>
      <w:r w:rsidR="004B1CB3">
        <w:rPr>
          <w:rFonts w:ascii="Times New Roman" w:eastAsia="Times New Roman" w:hAnsi="Times New Roman"/>
          <w:b/>
          <w:spacing w:val="-4"/>
          <w:lang w:eastAsia="ru-RU"/>
        </w:rPr>
        <w:t>7</w:t>
      </w:r>
      <w:r w:rsidR="00C258B4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014C25" w:rsidRPr="00FE2937">
        <w:rPr>
          <w:rFonts w:ascii="Times New Roman" w:eastAsia="Times New Roman" w:hAnsi="Times New Roman"/>
          <w:b/>
          <w:spacing w:val="-4"/>
          <w:lang w:eastAsia="ru-RU"/>
        </w:rPr>
        <w:t>год</w:t>
      </w:r>
      <w:r w:rsidR="00B91DE1" w:rsidRPr="00FE2937">
        <w:rPr>
          <w:rFonts w:ascii="Times New Roman" w:eastAsia="Times New Roman" w:hAnsi="Times New Roman"/>
          <w:b/>
          <w:spacing w:val="-4"/>
          <w:lang w:eastAsia="ru-RU"/>
        </w:rPr>
        <w:t>ы</w:t>
      </w:r>
      <w:r w:rsidR="00014C25" w:rsidRPr="00FE2937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</w:p>
    <w:p w14:paraId="30ACA7C5" w14:textId="77777777" w:rsidR="00014C25" w:rsidRPr="005166AA" w:rsidRDefault="00014C25" w:rsidP="00014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/>
          <w:spacing w:val="-4"/>
          <w:lang w:eastAsia="ru-RU"/>
        </w:rPr>
      </w:pPr>
    </w:p>
    <w:p w14:paraId="0BBFC618" w14:textId="044E02EB" w:rsidR="00B40B1A" w:rsidRDefault="00014C25" w:rsidP="00D24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9"/>
        <w:jc w:val="right"/>
        <w:rPr>
          <w:rFonts w:ascii="Times New Roman" w:eastAsia="Times New Roman" w:hAnsi="Times New Roman"/>
          <w:spacing w:val="-4"/>
          <w:lang w:eastAsia="ru-RU"/>
        </w:rPr>
      </w:pPr>
      <w:r w:rsidRPr="005166AA">
        <w:rPr>
          <w:rFonts w:ascii="Times New Roman" w:eastAsia="Times New Roman" w:hAnsi="Times New Roman"/>
          <w:spacing w:val="-4"/>
          <w:lang w:eastAsia="ru-RU"/>
        </w:rPr>
        <w:t>(рублей)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8"/>
        <w:gridCol w:w="5931"/>
        <w:gridCol w:w="1093"/>
        <w:gridCol w:w="1002"/>
        <w:gridCol w:w="1188"/>
      </w:tblGrid>
      <w:tr w:rsidR="00671CBA" w:rsidRPr="00FE2937" w14:paraId="353D66BA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571F41B0" w14:textId="77777777" w:rsidR="00671CBA" w:rsidRPr="00FE2937" w:rsidRDefault="00671CBA" w:rsidP="00671C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995" w:type="pct"/>
            <w:shd w:val="clear" w:color="auto" w:fill="FFFFFF"/>
          </w:tcPr>
          <w:p w14:paraId="6527D4E7" w14:textId="77777777" w:rsidR="00671CBA" w:rsidRPr="00FE2937" w:rsidRDefault="00671CBA" w:rsidP="00671C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04"/>
              <w:rPr>
                <w:rFonts w:ascii="Times New Roman" w:eastAsia="Times New Roman" w:hAnsi="Times New Roman"/>
                <w:b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52" w:type="pct"/>
            <w:shd w:val="clear" w:color="auto" w:fill="FFFFFF"/>
          </w:tcPr>
          <w:p w14:paraId="0845C2DB" w14:textId="4958E186" w:rsidR="00671CBA" w:rsidRPr="00FE2937" w:rsidRDefault="00671CBA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="00D4052D" w:rsidRPr="00FE293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4B1CB3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Pr="00FE2937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506" w:type="pct"/>
            <w:shd w:val="clear" w:color="auto" w:fill="FFFFFF"/>
          </w:tcPr>
          <w:p w14:paraId="7751106A" w14:textId="6D00629B" w:rsidR="00671CBA" w:rsidRPr="00FE2937" w:rsidRDefault="00671CBA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="00294F57" w:rsidRPr="00FE293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4B1CB3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Pr="00FE2937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600" w:type="pct"/>
            <w:shd w:val="clear" w:color="auto" w:fill="FFFFFF"/>
          </w:tcPr>
          <w:p w14:paraId="7BEFAFEF" w14:textId="538C7756" w:rsidR="00671CBA" w:rsidRPr="00FE2937" w:rsidRDefault="00671CBA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4B1CB3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Pr="00FE2937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</w:tr>
      <w:tr w:rsidR="00FE2937" w:rsidRPr="00FE2937" w14:paraId="630BD0DC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0F9AADA3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</w:p>
        </w:tc>
        <w:tc>
          <w:tcPr>
            <w:tcW w:w="2995" w:type="pct"/>
            <w:shd w:val="clear" w:color="auto" w:fill="FFFFFF"/>
          </w:tcPr>
          <w:p w14:paraId="3C04054E" w14:textId="6B79C94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Размер внутреннего долга Навлинского муниципального района Брянской области по состоянию на 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>г,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 xml:space="preserve"> года,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 xml:space="preserve"> года</w:t>
            </w:r>
          </w:p>
        </w:tc>
        <w:tc>
          <w:tcPr>
            <w:tcW w:w="552" w:type="pct"/>
            <w:shd w:val="clear" w:color="auto" w:fill="FFFFFF"/>
          </w:tcPr>
          <w:p w14:paraId="014C58EE" w14:textId="2EF40A7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68FC62E6" w14:textId="043B8C19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356AF37D" w14:textId="68DA02B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71981215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57586894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95" w:type="pct"/>
            <w:shd w:val="clear" w:color="auto" w:fill="FFFFFF"/>
          </w:tcPr>
          <w:p w14:paraId="1CEAEA08" w14:textId="7E312B5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 xml:space="preserve">В том числе: </w:t>
            </w:r>
          </w:p>
        </w:tc>
        <w:tc>
          <w:tcPr>
            <w:tcW w:w="552" w:type="pct"/>
            <w:shd w:val="clear" w:color="auto" w:fill="FFFFFF"/>
          </w:tcPr>
          <w:p w14:paraId="7B20FEDB" w14:textId="6343419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3BDE227A" w14:textId="7B7A47D0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53DD732B" w14:textId="0EA6F529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14801CA5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71FAAB2F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995" w:type="pct"/>
            <w:shd w:val="clear" w:color="auto" w:fill="FFFFFF"/>
          </w:tcPr>
          <w:p w14:paraId="38861825" w14:textId="734B4613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 xml:space="preserve">по кредитам кредитных организаций (в целях финансирования дефицита бюджета Навлинского муниципального района Брянской области) </w:t>
            </w:r>
          </w:p>
        </w:tc>
        <w:tc>
          <w:tcPr>
            <w:tcW w:w="552" w:type="pct"/>
            <w:shd w:val="clear" w:color="auto" w:fill="FFFFFF"/>
          </w:tcPr>
          <w:p w14:paraId="0B5916D7" w14:textId="501A4309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73CDEFF3" w14:textId="37CB93F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3E7B1FCF" w14:textId="4A62B58C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515D4FF9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11D7B49F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995" w:type="pct"/>
            <w:shd w:val="clear" w:color="auto" w:fill="FFFFFF"/>
          </w:tcPr>
          <w:p w14:paraId="1B38E09A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по бюджетным кредитам, полученным муниципальным районом от бюджетов других уровней</w:t>
            </w:r>
          </w:p>
        </w:tc>
        <w:tc>
          <w:tcPr>
            <w:tcW w:w="552" w:type="pct"/>
            <w:shd w:val="clear" w:color="auto" w:fill="FFFFFF"/>
          </w:tcPr>
          <w:p w14:paraId="700D2732" w14:textId="502342D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43A58C4B" w14:textId="519E433C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4103FF13" w14:textId="4F6F35AA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6218BBA6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03D1D5A8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995" w:type="pct"/>
            <w:shd w:val="clear" w:color="auto" w:fill="FFFFFF"/>
          </w:tcPr>
          <w:p w14:paraId="23FE4B79" w14:textId="194C653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обязательства по муниципальным гарантиям, предоставленным Навлинским муниципальным районом Брянской области</w:t>
            </w:r>
          </w:p>
        </w:tc>
        <w:tc>
          <w:tcPr>
            <w:tcW w:w="552" w:type="pct"/>
            <w:shd w:val="clear" w:color="auto" w:fill="FFFFFF"/>
          </w:tcPr>
          <w:p w14:paraId="6DA238B2" w14:textId="07B702D0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0365F968" w14:textId="19985650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7A1DBE41" w14:textId="29EAD93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4FE3ACA2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69E3A8D7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</w:p>
        </w:tc>
        <w:tc>
          <w:tcPr>
            <w:tcW w:w="2995" w:type="pct"/>
            <w:shd w:val="clear" w:color="auto" w:fill="FFFFFF"/>
          </w:tcPr>
          <w:p w14:paraId="5DD142A1" w14:textId="228433BA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Планируется привлечение внутренних заимствований                              </w:t>
            </w:r>
          </w:p>
        </w:tc>
        <w:tc>
          <w:tcPr>
            <w:tcW w:w="552" w:type="pct"/>
            <w:shd w:val="clear" w:color="auto" w:fill="FFFFFF"/>
          </w:tcPr>
          <w:p w14:paraId="3FF6045D" w14:textId="294543A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5C123083" w14:textId="584D0A8D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40DBEB6E" w14:textId="69C7681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5EA16F6D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6C629C3D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95" w:type="pct"/>
            <w:shd w:val="clear" w:color="auto" w:fill="FFFFFF"/>
          </w:tcPr>
          <w:p w14:paraId="1E10C4C0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552" w:type="pct"/>
            <w:shd w:val="clear" w:color="auto" w:fill="FFFFFF"/>
          </w:tcPr>
          <w:p w14:paraId="0458C582" w14:textId="6140F26C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5C9DB1D7" w14:textId="1E9AB5B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28BC65FD" w14:textId="21F229E2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240AC483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723CA49A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995" w:type="pct"/>
            <w:shd w:val="clear" w:color="auto" w:fill="FFFFFF"/>
          </w:tcPr>
          <w:p w14:paraId="1B839964" w14:textId="24B449F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оформление     кредитов     кредитных   организаций (в     целях финансирования дефицита бюджета Навлинского муниципального района Брянской области)</w:t>
            </w:r>
          </w:p>
        </w:tc>
        <w:tc>
          <w:tcPr>
            <w:tcW w:w="552" w:type="pct"/>
            <w:shd w:val="clear" w:color="auto" w:fill="FFFFFF"/>
          </w:tcPr>
          <w:p w14:paraId="22A0451B" w14:textId="2268BCC1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7987E3FD" w14:textId="3A9CC4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6D42502D" w14:textId="6AAD40ED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7F7E7239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4C219A4C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2995" w:type="pct"/>
            <w:shd w:val="clear" w:color="auto" w:fill="FFFFFF"/>
          </w:tcPr>
          <w:p w14:paraId="4029451A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по бюджетным кредитам, полученным муниципальным районом от бюджетов других уровней</w:t>
            </w:r>
          </w:p>
        </w:tc>
        <w:tc>
          <w:tcPr>
            <w:tcW w:w="552" w:type="pct"/>
            <w:shd w:val="clear" w:color="auto" w:fill="FFFFFF"/>
          </w:tcPr>
          <w:p w14:paraId="0A4CDB14" w14:textId="45E0439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417D3F92" w14:textId="0074C12A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7CFC8B71" w14:textId="18F3B705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6E723C25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30F0DE6F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3.</w:t>
            </w:r>
          </w:p>
        </w:tc>
        <w:tc>
          <w:tcPr>
            <w:tcW w:w="2995" w:type="pct"/>
            <w:shd w:val="clear" w:color="auto" w:fill="FFFFFF"/>
          </w:tcPr>
          <w:p w14:paraId="23920731" w14:textId="0450423D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Планируется предоставление муниципальных гарантий Навлинского муниципального района Брянской области</w:t>
            </w:r>
          </w:p>
        </w:tc>
        <w:tc>
          <w:tcPr>
            <w:tcW w:w="552" w:type="pct"/>
            <w:shd w:val="clear" w:color="auto" w:fill="FFFFFF"/>
          </w:tcPr>
          <w:p w14:paraId="342AA57D" w14:textId="4E190588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631B7936" w14:textId="4F8451A0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3005ED6D" w14:textId="7D265D8B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65FDB097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2F7A5792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3.1</w:t>
            </w:r>
          </w:p>
        </w:tc>
        <w:tc>
          <w:tcPr>
            <w:tcW w:w="2995" w:type="pct"/>
            <w:shd w:val="clear" w:color="auto" w:fill="FFFFFF"/>
          </w:tcPr>
          <w:p w14:paraId="037E46E5" w14:textId="2FF4AB8B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предоставление муниципальных гарантий Навлинского муниципального района Брянской области</w:t>
            </w:r>
          </w:p>
        </w:tc>
        <w:tc>
          <w:tcPr>
            <w:tcW w:w="552" w:type="pct"/>
            <w:shd w:val="clear" w:color="auto" w:fill="FFFFFF"/>
          </w:tcPr>
          <w:p w14:paraId="1E728447" w14:textId="6A82BB95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2A495D67" w14:textId="7D799B28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5B910871" w14:textId="73EB56C5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6B766DC3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506C6D04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</w:p>
        </w:tc>
        <w:tc>
          <w:tcPr>
            <w:tcW w:w="2995" w:type="pct"/>
            <w:shd w:val="clear" w:color="auto" w:fill="FFFFFF"/>
          </w:tcPr>
          <w:p w14:paraId="6A9F1C53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Планируется погашение долговых обязательств </w:t>
            </w:r>
          </w:p>
        </w:tc>
        <w:tc>
          <w:tcPr>
            <w:tcW w:w="552" w:type="pct"/>
            <w:shd w:val="clear" w:color="auto" w:fill="FFFFFF"/>
          </w:tcPr>
          <w:p w14:paraId="750E8F3D" w14:textId="5C54E57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4A9A175D" w14:textId="31069591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147F1C89" w14:textId="34435E0A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10AF7235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395DC24F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95" w:type="pct"/>
            <w:shd w:val="clear" w:color="auto" w:fill="FFFFFF"/>
          </w:tcPr>
          <w:p w14:paraId="5CF41CE6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552" w:type="pct"/>
            <w:shd w:val="clear" w:color="auto" w:fill="FFFFFF"/>
          </w:tcPr>
          <w:p w14:paraId="1C059958" w14:textId="3FF5009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1DD88D21" w14:textId="64A4A328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17AADB65" w14:textId="177B668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4A987452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35BD1DCB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995" w:type="pct"/>
            <w:shd w:val="clear" w:color="auto" w:fill="FFFFFF"/>
          </w:tcPr>
          <w:p w14:paraId="332CB39D" w14:textId="1903A32C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43" w:firstLine="14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по кредитам кредитных организаций (в целях финансирования дефицита бюджета Навлинского муниципального района Брянской области)</w:t>
            </w:r>
          </w:p>
        </w:tc>
        <w:tc>
          <w:tcPr>
            <w:tcW w:w="552" w:type="pct"/>
            <w:shd w:val="clear" w:color="auto" w:fill="FFFFFF"/>
          </w:tcPr>
          <w:p w14:paraId="54F350B8" w14:textId="7D65ADF2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156C9603" w14:textId="6D422E4D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01C3AB8A" w14:textId="79973A49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17D9846F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55B3478E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4.2</w:t>
            </w:r>
          </w:p>
        </w:tc>
        <w:tc>
          <w:tcPr>
            <w:tcW w:w="2995" w:type="pct"/>
            <w:shd w:val="clear" w:color="auto" w:fill="FFFFFF"/>
          </w:tcPr>
          <w:p w14:paraId="59CCF44B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43" w:firstLine="14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по бюджетным кредитам, полученным муниципальным районом от бюджетов других уровней</w:t>
            </w:r>
          </w:p>
        </w:tc>
        <w:tc>
          <w:tcPr>
            <w:tcW w:w="552" w:type="pct"/>
            <w:shd w:val="clear" w:color="auto" w:fill="FFFFFF"/>
          </w:tcPr>
          <w:p w14:paraId="26C4B5B1" w14:textId="665D4578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637B15F9" w14:textId="0A667E23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0406E706" w14:textId="60D8E9A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15E33C31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0EBA5318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995" w:type="pct"/>
            <w:shd w:val="clear" w:color="auto" w:fill="FFFFFF"/>
          </w:tcPr>
          <w:p w14:paraId="1D127F1C" w14:textId="2F9F4FFD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0" w:firstLine="10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spacing w:val="-1"/>
                <w:lang w:eastAsia="ru-RU"/>
              </w:rPr>
              <w:t xml:space="preserve">Остаток задолженности по муниципальному внутреннему долгу </w:t>
            </w: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 xml:space="preserve">по состоянию 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>на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 xml:space="preserve"> года, на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 xml:space="preserve"> года, на 01.01.202</w:t>
            </w:r>
            <w:r w:rsidR="004B1CB3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  <w:r w:rsidR="00416273" w:rsidRPr="00416273">
              <w:rPr>
                <w:rFonts w:ascii="Times New Roman" w:eastAsia="Times New Roman" w:hAnsi="Times New Roman"/>
                <w:bCs/>
                <w:lang w:eastAsia="ru-RU"/>
              </w:rPr>
              <w:t xml:space="preserve"> года</w:t>
            </w:r>
            <w:r w:rsidR="00416273">
              <w:rPr>
                <w:rFonts w:ascii="Times New Roman" w:eastAsia="Times New Roman" w:hAnsi="Times New Roman"/>
                <w:bCs/>
                <w:lang w:eastAsia="ru-RU"/>
              </w:rPr>
              <w:t>, в том числе:</w:t>
            </w:r>
          </w:p>
        </w:tc>
        <w:tc>
          <w:tcPr>
            <w:tcW w:w="552" w:type="pct"/>
            <w:shd w:val="clear" w:color="auto" w:fill="FFFFFF"/>
          </w:tcPr>
          <w:p w14:paraId="69A32245" w14:textId="417986B5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3266ADC0" w14:textId="7462862F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28245BD1" w14:textId="489A4185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49214852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4988E06B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995" w:type="pct"/>
            <w:shd w:val="clear" w:color="auto" w:fill="FFFFFF"/>
          </w:tcPr>
          <w:p w14:paraId="231640B0" w14:textId="1B64D0BD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0" w:firstLine="10"/>
              <w:rPr>
                <w:rFonts w:ascii="Times New Roman" w:eastAsia="Times New Roman" w:hAnsi="Times New Roman"/>
                <w:bCs/>
                <w:spacing w:val="-1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по кредитам кредитных организаций (в целях финансирования дефицита бюджета Навлинского муниципального района Брянской области)</w:t>
            </w:r>
          </w:p>
        </w:tc>
        <w:tc>
          <w:tcPr>
            <w:tcW w:w="552" w:type="pct"/>
            <w:shd w:val="clear" w:color="auto" w:fill="FFFFFF"/>
          </w:tcPr>
          <w:p w14:paraId="27BC7548" w14:textId="03D18E8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03EC20BA" w14:textId="7F65375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14B043AF" w14:textId="3421D41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75BD0664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1CE05106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5.2</w:t>
            </w:r>
          </w:p>
        </w:tc>
        <w:tc>
          <w:tcPr>
            <w:tcW w:w="2995" w:type="pct"/>
            <w:shd w:val="clear" w:color="auto" w:fill="FFFFFF"/>
          </w:tcPr>
          <w:p w14:paraId="649127D9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по бюджетным кредитам, полученным муниципальным районом от бюджетов других уровней</w:t>
            </w:r>
          </w:p>
        </w:tc>
        <w:tc>
          <w:tcPr>
            <w:tcW w:w="552" w:type="pct"/>
            <w:shd w:val="clear" w:color="auto" w:fill="FFFFFF"/>
          </w:tcPr>
          <w:p w14:paraId="2FB2936A" w14:textId="2A8ED2E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70CE0C57" w14:textId="15CEB2B5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2BBC66B5" w14:textId="67B8B7C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FE2937" w:rsidRPr="00FE2937" w14:paraId="32B4024D" w14:textId="77777777" w:rsidTr="00FE2937">
        <w:trPr>
          <w:trHeight w:val="20"/>
        </w:trPr>
        <w:tc>
          <w:tcPr>
            <w:tcW w:w="347" w:type="pct"/>
            <w:shd w:val="clear" w:color="auto" w:fill="FFFFFF"/>
          </w:tcPr>
          <w:p w14:paraId="6FAB25F5" w14:textId="77777777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lang w:eastAsia="ru-RU"/>
              </w:rPr>
              <w:t>5.3</w:t>
            </w:r>
          </w:p>
        </w:tc>
        <w:tc>
          <w:tcPr>
            <w:tcW w:w="2995" w:type="pct"/>
            <w:shd w:val="clear" w:color="auto" w:fill="FFFFFF"/>
          </w:tcPr>
          <w:p w14:paraId="13DC1D1F" w14:textId="0C3E95F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обязательства по муниципальным гарантиям, предоставленным Навлинским муниципальным районом Брянской области</w:t>
            </w:r>
          </w:p>
        </w:tc>
        <w:tc>
          <w:tcPr>
            <w:tcW w:w="552" w:type="pct"/>
            <w:shd w:val="clear" w:color="auto" w:fill="FFFFFF"/>
          </w:tcPr>
          <w:p w14:paraId="7E55DE23" w14:textId="06ED2C7E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506" w:type="pct"/>
            <w:shd w:val="clear" w:color="auto" w:fill="FFFFFF"/>
          </w:tcPr>
          <w:p w14:paraId="3F37E78A" w14:textId="6B0E5586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600" w:type="pct"/>
            <w:shd w:val="clear" w:color="auto" w:fill="FFFFFF"/>
          </w:tcPr>
          <w:p w14:paraId="5EBA78AA" w14:textId="2770D2B3" w:rsidR="00FE2937" w:rsidRPr="00FE2937" w:rsidRDefault="00FE2937" w:rsidP="00FE29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937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</w:tbl>
    <w:p w14:paraId="3EC91712" w14:textId="77777777" w:rsidR="00014C25" w:rsidRDefault="00014C25" w:rsidP="003C6A42">
      <w:pPr>
        <w:pStyle w:val="ConsPlusNormal"/>
        <w:jc w:val="center"/>
        <w:rPr>
          <w:rFonts w:ascii="Times New Roman" w:hAnsi="Times New Roman" w:cs="Times New Roman"/>
        </w:rPr>
      </w:pPr>
    </w:p>
    <w:sectPr w:rsidR="00014C25" w:rsidSect="000D222F">
      <w:type w:val="continuous"/>
      <w:pgSz w:w="11905" w:h="16838" w:code="9"/>
      <w:pgMar w:top="567" w:right="567" w:bottom="567" w:left="1418" w:header="284" w:footer="2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2302D"/>
    <w:multiLevelType w:val="hybridMultilevel"/>
    <w:tmpl w:val="F8C658BA"/>
    <w:lvl w:ilvl="0" w:tplc="1C64B36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18AF"/>
    <w:multiLevelType w:val="hybridMultilevel"/>
    <w:tmpl w:val="A4501C72"/>
    <w:lvl w:ilvl="0" w:tplc="5FB059FC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F3569F"/>
    <w:multiLevelType w:val="hybridMultilevel"/>
    <w:tmpl w:val="1B3659E6"/>
    <w:lvl w:ilvl="0" w:tplc="C9AC89DA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C451CF"/>
    <w:multiLevelType w:val="hybridMultilevel"/>
    <w:tmpl w:val="87ECFC7C"/>
    <w:lvl w:ilvl="0" w:tplc="60D2F430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8BF19FB"/>
    <w:multiLevelType w:val="hybridMultilevel"/>
    <w:tmpl w:val="5A3664B6"/>
    <w:lvl w:ilvl="0" w:tplc="582CFAF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06E01"/>
    <w:multiLevelType w:val="hybridMultilevel"/>
    <w:tmpl w:val="D14C0E24"/>
    <w:lvl w:ilvl="0" w:tplc="06CAB06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1CB4908"/>
    <w:multiLevelType w:val="hybridMultilevel"/>
    <w:tmpl w:val="CCB83328"/>
    <w:lvl w:ilvl="0" w:tplc="4A48F8E4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73099094">
    <w:abstractNumId w:val="3"/>
  </w:num>
  <w:num w:numId="2" w16cid:durableId="1487286519">
    <w:abstractNumId w:val="5"/>
  </w:num>
  <w:num w:numId="3" w16cid:durableId="1737388254">
    <w:abstractNumId w:val="2"/>
  </w:num>
  <w:num w:numId="4" w16cid:durableId="2048871095">
    <w:abstractNumId w:val="6"/>
  </w:num>
  <w:num w:numId="5" w16cid:durableId="906455451">
    <w:abstractNumId w:val="0"/>
  </w:num>
  <w:num w:numId="6" w16cid:durableId="1461877176">
    <w:abstractNumId w:val="4"/>
  </w:num>
  <w:num w:numId="7" w16cid:durableId="1398095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921"/>
    <w:rsid w:val="00000598"/>
    <w:rsid w:val="00012D21"/>
    <w:rsid w:val="000130F0"/>
    <w:rsid w:val="00014C25"/>
    <w:rsid w:val="00022BA2"/>
    <w:rsid w:val="00037F65"/>
    <w:rsid w:val="000534AC"/>
    <w:rsid w:val="00060BE4"/>
    <w:rsid w:val="000638A3"/>
    <w:rsid w:val="00066E38"/>
    <w:rsid w:val="000733E5"/>
    <w:rsid w:val="000744FA"/>
    <w:rsid w:val="0008243B"/>
    <w:rsid w:val="00084B6F"/>
    <w:rsid w:val="000935CE"/>
    <w:rsid w:val="0009424A"/>
    <w:rsid w:val="00095213"/>
    <w:rsid w:val="000A35B2"/>
    <w:rsid w:val="000B1804"/>
    <w:rsid w:val="000C2D87"/>
    <w:rsid w:val="000C5005"/>
    <w:rsid w:val="000C52FA"/>
    <w:rsid w:val="000D0486"/>
    <w:rsid w:val="000D20BE"/>
    <w:rsid w:val="000D222F"/>
    <w:rsid w:val="000D4AC3"/>
    <w:rsid w:val="000F27C7"/>
    <w:rsid w:val="000F3B75"/>
    <w:rsid w:val="000F787C"/>
    <w:rsid w:val="001071A2"/>
    <w:rsid w:val="00112BEA"/>
    <w:rsid w:val="00121368"/>
    <w:rsid w:val="001342FB"/>
    <w:rsid w:val="0013556D"/>
    <w:rsid w:val="00136B64"/>
    <w:rsid w:val="0013712A"/>
    <w:rsid w:val="00144EFF"/>
    <w:rsid w:val="0014639D"/>
    <w:rsid w:val="00160BEB"/>
    <w:rsid w:val="001642A8"/>
    <w:rsid w:val="00166B6B"/>
    <w:rsid w:val="001717B8"/>
    <w:rsid w:val="001735AE"/>
    <w:rsid w:val="00177B37"/>
    <w:rsid w:val="001800C4"/>
    <w:rsid w:val="00183D87"/>
    <w:rsid w:val="00195295"/>
    <w:rsid w:val="00197102"/>
    <w:rsid w:val="001B4166"/>
    <w:rsid w:val="001C414D"/>
    <w:rsid w:val="001D3D78"/>
    <w:rsid w:val="001E0448"/>
    <w:rsid w:val="001E0CEE"/>
    <w:rsid w:val="001E14AF"/>
    <w:rsid w:val="001E5DC9"/>
    <w:rsid w:val="001E5E55"/>
    <w:rsid w:val="001E7F62"/>
    <w:rsid w:val="00202961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4C6A"/>
    <w:rsid w:val="002560A3"/>
    <w:rsid w:val="002579D9"/>
    <w:rsid w:val="00260F5F"/>
    <w:rsid w:val="002664DB"/>
    <w:rsid w:val="0026664A"/>
    <w:rsid w:val="00266D03"/>
    <w:rsid w:val="00274196"/>
    <w:rsid w:val="00294EE9"/>
    <w:rsid w:val="00294F57"/>
    <w:rsid w:val="002961DE"/>
    <w:rsid w:val="002A7F74"/>
    <w:rsid w:val="002B15DB"/>
    <w:rsid w:val="002B216A"/>
    <w:rsid w:val="002B2745"/>
    <w:rsid w:val="002B3B7D"/>
    <w:rsid w:val="002C13CC"/>
    <w:rsid w:val="002C34D3"/>
    <w:rsid w:val="002D01C2"/>
    <w:rsid w:val="002E012F"/>
    <w:rsid w:val="002E6A88"/>
    <w:rsid w:val="002F05F3"/>
    <w:rsid w:val="002F4908"/>
    <w:rsid w:val="002F7E19"/>
    <w:rsid w:val="003042EA"/>
    <w:rsid w:val="003079ED"/>
    <w:rsid w:val="00313FA8"/>
    <w:rsid w:val="00314EF0"/>
    <w:rsid w:val="003209B7"/>
    <w:rsid w:val="003265F4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775A7"/>
    <w:rsid w:val="0038419E"/>
    <w:rsid w:val="00385563"/>
    <w:rsid w:val="00386052"/>
    <w:rsid w:val="00392A91"/>
    <w:rsid w:val="00394A51"/>
    <w:rsid w:val="00395446"/>
    <w:rsid w:val="003A4EEC"/>
    <w:rsid w:val="003A7ACE"/>
    <w:rsid w:val="003C0166"/>
    <w:rsid w:val="003C61B5"/>
    <w:rsid w:val="003C6A42"/>
    <w:rsid w:val="003C6B9C"/>
    <w:rsid w:val="003D2D29"/>
    <w:rsid w:val="003D7DED"/>
    <w:rsid w:val="003E77D4"/>
    <w:rsid w:val="003F3AD9"/>
    <w:rsid w:val="004056FA"/>
    <w:rsid w:val="00407728"/>
    <w:rsid w:val="004078EA"/>
    <w:rsid w:val="004136FA"/>
    <w:rsid w:val="00415DD9"/>
    <w:rsid w:val="00416273"/>
    <w:rsid w:val="0042253C"/>
    <w:rsid w:val="00424A4C"/>
    <w:rsid w:val="00427A0A"/>
    <w:rsid w:val="00427FD6"/>
    <w:rsid w:val="00431EAE"/>
    <w:rsid w:val="00453F4E"/>
    <w:rsid w:val="00456A29"/>
    <w:rsid w:val="0046176E"/>
    <w:rsid w:val="00465764"/>
    <w:rsid w:val="00466903"/>
    <w:rsid w:val="00474146"/>
    <w:rsid w:val="0048502D"/>
    <w:rsid w:val="00491F5D"/>
    <w:rsid w:val="0049238B"/>
    <w:rsid w:val="004A2D09"/>
    <w:rsid w:val="004A328B"/>
    <w:rsid w:val="004B1CB3"/>
    <w:rsid w:val="004B54CC"/>
    <w:rsid w:val="004D7B90"/>
    <w:rsid w:val="004F7FC9"/>
    <w:rsid w:val="00502875"/>
    <w:rsid w:val="00507C55"/>
    <w:rsid w:val="005166AA"/>
    <w:rsid w:val="00520FD2"/>
    <w:rsid w:val="00532318"/>
    <w:rsid w:val="005407FB"/>
    <w:rsid w:val="00544129"/>
    <w:rsid w:val="00544A47"/>
    <w:rsid w:val="00550B25"/>
    <w:rsid w:val="00554D13"/>
    <w:rsid w:val="00561E81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C5694"/>
    <w:rsid w:val="005E01BC"/>
    <w:rsid w:val="005E16CB"/>
    <w:rsid w:val="005E738B"/>
    <w:rsid w:val="005F33DE"/>
    <w:rsid w:val="005F3405"/>
    <w:rsid w:val="0061052B"/>
    <w:rsid w:val="00623B38"/>
    <w:rsid w:val="006260E2"/>
    <w:rsid w:val="00632921"/>
    <w:rsid w:val="00636B9C"/>
    <w:rsid w:val="006450E9"/>
    <w:rsid w:val="0065316C"/>
    <w:rsid w:val="00660272"/>
    <w:rsid w:val="00666086"/>
    <w:rsid w:val="00670E27"/>
    <w:rsid w:val="00671CBA"/>
    <w:rsid w:val="00681400"/>
    <w:rsid w:val="00683909"/>
    <w:rsid w:val="00684B85"/>
    <w:rsid w:val="006B20D9"/>
    <w:rsid w:val="006B4E70"/>
    <w:rsid w:val="006B57BE"/>
    <w:rsid w:val="006D0110"/>
    <w:rsid w:val="006D28E7"/>
    <w:rsid w:val="006E158A"/>
    <w:rsid w:val="006E55EF"/>
    <w:rsid w:val="006E5B11"/>
    <w:rsid w:val="006F5288"/>
    <w:rsid w:val="006F623B"/>
    <w:rsid w:val="00701F55"/>
    <w:rsid w:val="007068F7"/>
    <w:rsid w:val="00715218"/>
    <w:rsid w:val="0073390C"/>
    <w:rsid w:val="00733BB4"/>
    <w:rsid w:val="00733C5E"/>
    <w:rsid w:val="00742E1E"/>
    <w:rsid w:val="0074372F"/>
    <w:rsid w:val="007473E7"/>
    <w:rsid w:val="0076371C"/>
    <w:rsid w:val="007736B9"/>
    <w:rsid w:val="00774C61"/>
    <w:rsid w:val="00775B32"/>
    <w:rsid w:val="00777913"/>
    <w:rsid w:val="00782810"/>
    <w:rsid w:val="007876D3"/>
    <w:rsid w:val="00787B0F"/>
    <w:rsid w:val="0079009D"/>
    <w:rsid w:val="007910DC"/>
    <w:rsid w:val="007A4137"/>
    <w:rsid w:val="007A44C4"/>
    <w:rsid w:val="007B0790"/>
    <w:rsid w:val="007B1E9F"/>
    <w:rsid w:val="007B5B49"/>
    <w:rsid w:val="007C44F3"/>
    <w:rsid w:val="007C51E4"/>
    <w:rsid w:val="007E22F8"/>
    <w:rsid w:val="007E25EC"/>
    <w:rsid w:val="007F3FA4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9005E"/>
    <w:rsid w:val="008A122C"/>
    <w:rsid w:val="008A2E41"/>
    <w:rsid w:val="008A34A1"/>
    <w:rsid w:val="008B4A65"/>
    <w:rsid w:val="008B64CF"/>
    <w:rsid w:val="008C5055"/>
    <w:rsid w:val="008D5BE0"/>
    <w:rsid w:val="008F0D67"/>
    <w:rsid w:val="009019C5"/>
    <w:rsid w:val="00903164"/>
    <w:rsid w:val="009032E8"/>
    <w:rsid w:val="009038F7"/>
    <w:rsid w:val="00907CC2"/>
    <w:rsid w:val="009164BA"/>
    <w:rsid w:val="00922DB7"/>
    <w:rsid w:val="00923A93"/>
    <w:rsid w:val="009328C3"/>
    <w:rsid w:val="0093367C"/>
    <w:rsid w:val="00937993"/>
    <w:rsid w:val="009476B1"/>
    <w:rsid w:val="009564BD"/>
    <w:rsid w:val="009568D8"/>
    <w:rsid w:val="009633CB"/>
    <w:rsid w:val="009677EE"/>
    <w:rsid w:val="00970CCE"/>
    <w:rsid w:val="009765E4"/>
    <w:rsid w:val="0097770D"/>
    <w:rsid w:val="00981C01"/>
    <w:rsid w:val="0098724D"/>
    <w:rsid w:val="00987335"/>
    <w:rsid w:val="00993B55"/>
    <w:rsid w:val="009A293A"/>
    <w:rsid w:val="009B3AF0"/>
    <w:rsid w:val="009C2458"/>
    <w:rsid w:val="009C71EB"/>
    <w:rsid w:val="009D40F6"/>
    <w:rsid w:val="009D4D05"/>
    <w:rsid w:val="009D6790"/>
    <w:rsid w:val="009D79CD"/>
    <w:rsid w:val="009F2AB1"/>
    <w:rsid w:val="009F7EF6"/>
    <w:rsid w:val="00A11228"/>
    <w:rsid w:val="00A138E1"/>
    <w:rsid w:val="00A22D25"/>
    <w:rsid w:val="00A42F55"/>
    <w:rsid w:val="00A5286F"/>
    <w:rsid w:val="00A5629C"/>
    <w:rsid w:val="00A56444"/>
    <w:rsid w:val="00A62CB3"/>
    <w:rsid w:val="00A63570"/>
    <w:rsid w:val="00A66425"/>
    <w:rsid w:val="00A70128"/>
    <w:rsid w:val="00A81C45"/>
    <w:rsid w:val="00A85A36"/>
    <w:rsid w:val="00A96A13"/>
    <w:rsid w:val="00AA119E"/>
    <w:rsid w:val="00AA6CFE"/>
    <w:rsid w:val="00AA6E78"/>
    <w:rsid w:val="00AB1253"/>
    <w:rsid w:val="00AC48D2"/>
    <w:rsid w:val="00AC7AEF"/>
    <w:rsid w:val="00AE38E7"/>
    <w:rsid w:val="00AE541C"/>
    <w:rsid w:val="00AE568A"/>
    <w:rsid w:val="00AF5013"/>
    <w:rsid w:val="00AF7B26"/>
    <w:rsid w:val="00B04A10"/>
    <w:rsid w:val="00B04CAD"/>
    <w:rsid w:val="00B0717A"/>
    <w:rsid w:val="00B07664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0B1A"/>
    <w:rsid w:val="00B4440B"/>
    <w:rsid w:val="00B45BC4"/>
    <w:rsid w:val="00B551CB"/>
    <w:rsid w:val="00B57417"/>
    <w:rsid w:val="00B614AB"/>
    <w:rsid w:val="00B76E8C"/>
    <w:rsid w:val="00B806BF"/>
    <w:rsid w:val="00B80ED2"/>
    <w:rsid w:val="00B839CF"/>
    <w:rsid w:val="00B85148"/>
    <w:rsid w:val="00B8699D"/>
    <w:rsid w:val="00B909D5"/>
    <w:rsid w:val="00B91DE1"/>
    <w:rsid w:val="00B92CA5"/>
    <w:rsid w:val="00BB0316"/>
    <w:rsid w:val="00BF650B"/>
    <w:rsid w:val="00C005AF"/>
    <w:rsid w:val="00C01735"/>
    <w:rsid w:val="00C02E04"/>
    <w:rsid w:val="00C05CF3"/>
    <w:rsid w:val="00C11B43"/>
    <w:rsid w:val="00C162A3"/>
    <w:rsid w:val="00C21914"/>
    <w:rsid w:val="00C258B4"/>
    <w:rsid w:val="00C25E1D"/>
    <w:rsid w:val="00C26766"/>
    <w:rsid w:val="00C26A33"/>
    <w:rsid w:val="00C434A1"/>
    <w:rsid w:val="00C454E7"/>
    <w:rsid w:val="00C45865"/>
    <w:rsid w:val="00C55C59"/>
    <w:rsid w:val="00C6455A"/>
    <w:rsid w:val="00C67B58"/>
    <w:rsid w:val="00C72D13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B9A"/>
    <w:rsid w:val="00CD0E8D"/>
    <w:rsid w:val="00CD2F2F"/>
    <w:rsid w:val="00CD7C25"/>
    <w:rsid w:val="00CF63AA"/>
    <w:rsid w:val="00D069A6"/>
    <w:rsid w:val="00D16180"/>
    <w:rsid w:val="00D1694D"/>
    <w:rsid w:val="00D23CA6"/>
    <w:rsid w:val="00D24531"/>
    <w:rsid w:val="00D27036"/>
    <w:rsid w:val="00D33AED"/>
    <w:rsid w:val="00D33F81"/>
    <w:rsid w:val="00D367D6"/>
    <w:rsid w:val="00D4052D"/>
    <w:rsid w:val="00D444E3"/>
    <w:rsid w:val="00D46170"/>
    <w:rsid w:val="00D509BA"/>
    <w:rsid w:val="00D51B57"/>
    <w:rsid w:val="00D51D45"/>
    <w:rsid w:val="00D56921"/>
    <w:rsid w:val="00D56A2B"/>
    <w:rsid w:val="00D71CCC"/>
    <w:rsid w:val="00D72352"/>
    <w:rsid w:val="00D73671"/>
    <w:rsid w:val="00D763E3"/>
    <w:rsid w:val="00D81A62"/>
    <w:rsid w:val="00D83722"/>
    <w:rsid w:val="00D93BB1"/>
    <w:rsid w:val="00DA0441"/>
    <w:rsid w:val="00DA2440"/>
    <w:rsid w:val="00DA49C7"/>
    <w:rsid w:val="00DB1B91"/>
    <w:rsid w:val="00DB6665"/>
    <w:rsid w:val="00DC2FEE"/>
    <w:rsid w:val="00DC489A"/>
    <w:rsid w:val="00DC707E"/>
    <w:rsid w:val="00DD258A"/>
    <w:rsid w:val="00DD2D90"/>
    <w:rsid w:val="00DD49E8"/>
    <w:rsid w:val="00DD6C5D"/>
    <w:rsid w:val="00DE5148"/>
    <w:rsid w:val="00DE544C"/>
    <w:rsid w:val="00DF7398"/>
    <w:rsid w:val="00E031A6"/>
    <w:rsid w:val="00E06EAA"/>
    <w:rsid w:val="00E100FC"/>
    <w:rsid w:val="00E111F0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7548"/>
    <w:rsid w:val="00E8149B"/>
    <w:rsid w:val="00E84698"/>
    <w:rsid w:val="00E91686"/>
    <w:rsid w:val="00E95876"/>
    <w:rsid w:val="00E95E6F"/>
    <w:rsid w:val="00E970C6"/>
    <w:rsid w:val="00EA2F97"/>
    <w:rsid w:val="00EB4E32"/>
    <w:rsid w:val="00EC11BF"/>
    <w:rsid w:val="00EC2163"/>
    <w:rsid w:val="00ED3626"/>
    <w:rsid w:val="00ED5EA3"/>
    <w:rsid w:val="00ED7158"/>
    <w:rsid w:val="00EE2914"/>
    <w:rsid w:val="00F00759"/>
    <w:rsid w:val="00F03E54"/>
    <w:rsid w:val="00F10B32"/>
    <w:rsid w:val="00F120A5"/>
    <w:rsid w:val="00F34C71"/>
    <w:rsid w:val="00F4032D"/>
    <w:rsid w:val="00F53A97"/>
    <w:rsid w:val="00F547A5"/>
    <w:rsid w:val="00F6188D"/>
    <w:rsid w:val="00F87F30"/>
    <w:rsid w:val="00F933F0"/>
    <w:rsid w:val="00F965EA"/>
    <w:rsid w:val="00F978F8"/>
    <w:rsid w:val="00FA5AAD"/>
    <w:rsid w:val="00FB7170"/>
    <w:rsid w:val="00FB7B1C"/>
    <w:rsid w:val="00FD2964"/>
    <w:rsid w:val="00FD5390"/>
    <w:rsid w:val="00FE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4B07"/>
  <w15:docId w15:val="{2FE14455-6034-487B-BFD6-01F41154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A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6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69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8B64C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72352"/>
    <w:pPr>
      <w:ind w:left="720"/>
      <w:contextualSpacing/>
    </w:pPr>
  </w:style>
  <w:style w:type="table" w:styleId="a4">
    <w:name w:val="Table Grid"/>
    <w:basedOn w:val="a1"/>
    <w:uiPriority w:val="59"/>
    <w:rsid w:val="00DE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63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71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111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64422-89DB-4448-B1C1-601423BC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34</cp:revision>
  <cp:lastPrinted>2024-11-08T11:42:00Z</cp:lastPrinted>
  <dcterms:created xsi:type="dcterms:W3CDTF">2020-11-10T14:26:00Z</dcterms:created>
  <dcterms:modified xsi:type="dcterms:W3CDTF">2024-11-08T11:44:00Z</dcterms:modified>
</cp:coreProperties>
</file>