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56697" w:rsidRDefault="00A6583B" w:rsidP="00A566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6697">
        <w:rPr>
          <w:rFonts w:ascii="Times New Roman" w:hAnsi="Times New Roman" w:cs="Times New Roman"/>
          <w:b/>
          <w:sz w:val="36"/>
          <w:szCs w:val="36"/>
        </w:rPr>
        <w:t>Новый год приходит в гости!</w:t>
      </w:r>
    </w:p>
    <w:p w:rsidR="00A56697" w:rsidRPr="00840321" w:rsidRDefault="00A6583B" w:rsidP="00A56697">
      <w:pPr>
        <w:ind w:firstLine="851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403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</w:t>
      </w:r>
      <w:r w:rsidR="00A56697" w:rsidRPr="008403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поселке Навля 25 декабря 2018 года,</w:t>
      </w:r>
      <w:r w:rsidRPr="008403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на площади им</w:t>
      </w:r>
      <w:r w:rsidR="00A56697" w:rsidRPr="008403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ени В. И. </w:t>
      </w:r>
      <w:r w:rsidRPr="008403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Ленина прошло большое праздничное мероприятие – открытие центральной новогодней елки</w:t>
      </w:r>
      <w:r w:rsidR="00A56697" w:rsidRPr="008403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! Это событие,</w:t>
      </w:r>
      <w:r w:rsidRPr="008403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собрало жителей со всего района. </w:t>
      </w:r>
    </w:p>
    <w:p w:rsidR="00A56697" w:rsidRDefault="00A56697" w:rsidP="00A5669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938487" cy="1958327"/>
            <wp:effectExtent l="19050" t="0" r="0" b="0"/>
            <wp:docPr id="9" name="Рисунок 7" descr="C:\Documents and Settings\Администратор\Рабочий стол\DSC_095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DSC_095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293" cy="196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8555" cy="1958372"/>
            <wp:effectExtent l="19050" t="0" r="0" b="0"/>
            <wp:docPr id="10" name="Рисунок 8" descr="C:\Documents and Settings\Администратор\Рабочий стол\DSC_096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Рабочий стол\DSC_096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555" cy="1958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697" w:rsidRPr="00840321" w:rsidRDefault="00A6583B" w:rsidP="00A56697">
      <w:pPr>
        <w:ind w:firstLine="851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403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 наступающим праздником поздравили всех присутствующих глава района С.</w:t>
      </w:r>
      <w:r w:rsidR="00A56697" w:rsidRPr="008403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И. </w:t>
      </w:r>
      <w:proofErr w:type="spellStart"/>
      <w:r w:rsidRPr="008403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Мосин</w:t>
      </w:r>
      <w:proofErr w:type="spellEnd"/>
      <w:r w:rsidRPr="008403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и заместитель главы администрации района Т.</w:t>
      </w:r>
      <w:r w:rsidR="00A56697" w:rsidRPr="008403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Л. </w:t>
      </w:r>
      <w:r w:rsidRPr="008403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Малахова. По традиции под Новый год приходит долгожданная сказка. </w:t>
      </w:r>
      <w:r w:rsidR="00A56697" w:rsidRPr="008403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Яркое новогоднее представление зрителям подарили работники районного Дома культуры. </w:t>
      </w:r>
      <w:r w:rsidRPr="008403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 этот день главными героями на сцене были полюбившиеся сказочные персонажи Волк и Баба Яга, и, конечно же, Дед Мороз со Снегурочкой. </w:t>
      </w:r>
    </w:p>
    <w:p w:rsidR="00A56697" w:rsidRDefault="00A56697" w:rsidP="00A5669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943225" cy="1655564"/>
            <wp:effectExtent l="19050" t="0" r="9525" b="0"/>
            <wp:docPr id="11" name="Рисунок 5" descr="C:\Documents and Settings\Администратор\Рабочий стол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image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5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3700" cy="1650207"/>
            <wp:effectExtent l="19050" t="0" r="0" b="0"/>
            <wp:docPr id="12" name="Рисунок 6" descr="C:\Documents and Settings\Администратор\Рабочий стол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image (5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926" cy="165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321" w:rsidRDefault="00A6583B" w:rsidP="00A56697">
      <w:pPr>
        <w:ind w:firstLine="851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403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Кульминацией программы стал парад Дедов Морозов и Снегурочек, которые вручили ребятам сладкие подарки от администрации </w:t>
      </w:r>
      <w:r w:rsidR="00840321" w:rsidRPr="008403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Навлинского </w:t>
      </w:r>
      <w:r w:rsidRPr="008403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района. </w:t>
      </w:r>
    </w:p>
    <w:p w:rsidR="00840321" w:rsidRPr="00840321" w:rsidRDefault="00A6583B" w:rsidP="00A56697">
      <w:pPr>
        <w:ind w:firstLine="851"/>
        <w:jc w:val="both"/>
        <w:rPr>
          <w:noProof/>
          <w:sz w:val="32"/>
          <w:szCs w:val="32"/>
        </w:rPr>
      </w:pPr>
      <w:r w:rsidRPr="008403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Хороводы и забавы, выступление артистов и много музыки — всё это вылилось в большой праздник, главными участниками которого стали, конечно же, дети.</w:t>
      </w:r>
      <w:r w:rsidR="00840321" w:rsidRPr="00840321">
        <w:rPr>
          <w:noProof/>
          <w:sz w:val="32"/>
          <w:szCs w:val="32"/>
        </w:rPr>
        <w:t xml:space="preserve"> </w:t>
      </w:r>
    </w:p>
    <w:p w:rsidR="00A6583B" w:rsidRPr="00A56697" w:rsidRDefault="00840321" w:rsidP="0084032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914650" cy="1639490"/>
            <wp:effectExtent l="19050" t="0" r="0" b="0"/>
            <wp:docPr id="13" name="Рисунок 1" descr="C:\Documents and Settings\Администратор\Рабочий стол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3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14650" cy="1639491"/>
            <wp:effectExtent l="19050" t="0" r="0" b="0"/>
            <wp:docPr id="14" name="Рисунок 2" descr="C:\Documents and Settings\Администратор\Рабочий стол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image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3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3B" w:rsidRDefault="00A6583B">
      <w:r>
        <w:rPr>
          <w:noProof/>
        </w:rPr>
        <w:drawing>
          <wp:inline distT="0" distB="0" distL="0" distR="0">
            <wp:extent cx="2895600" cy="1628775"/>
            <wp:effectExtent l="19050" t="0" r="0" b="0"/>
            <wp:docPr id="3" name="Рисунок 3" descr="C:\Documents and Settings\Администратор\Рабочий стол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image (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43225" cy="1655564"/>
            <wp:effectExtent l="19050" t="0" r="9525" b="0"/>
            <wp:docPr id="4" name="Рисунок 4" descr="C:\Documents and Settings\Администратор\Рабочий стол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image (3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5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697" w:rsidRDefault="00A56697"/>
    <w:sectPr w:rsidR="00A5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83B"/>
    <w:rsid w:val="00840321"/>
    <w:rsid w:val="00A56697"/>
    <w:rsid w:val="00A6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2019-01-11T06:07:00Z</dcterms:created>
  <dcterms:modified xsi:type="dcterms:W3CDTF">2019-01-11T06:30:00Z</dcterms:modified>
</cp:coreProperties>
</file>