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0B" w:rsidRDefault="00E0280B" w:rsidP="00E0280B">
      <w:pPr>
        <w:shd w:val="clear" w:color="auto" w:fill="FFFFFF"/>
        <w:spacing w:after="0" w:line="240" w:lineRule="auto"/>
        <w:ind w:left="34" w:firstLine="601"/>
        <w:rPr>
          <w:rFonts w:ascii="Times New Roman" w:hAnsi="Times New Roman" w:cs="Times New Roman"/>
          <w:b/>
          <w:spacing w:val="5"/>
          <w:sz w:val="28"/>
          <w:szCs w:val="28"/>
        </w:rPr>
      </w:pPr>
      <w:r w:rsidRPr="00E0280B">
        <w:rPr>
          <w:rFonts w:ascii="Times New Roman" w:hAnsi="Times New Roman" w:cs="Times New Roman"/>
          <w:b/>
          <w:spacing w:val="5"/>
          <w:sz w:val="28"/>
          <w:szCs w:val="28"/>
        </w:rPr>
        <w:drawing>
          <wp:inline distT="0" distB="0" distL="0" distR="0">
            <wp:extent cx="1714500" cy="1750979"/>
            <wp:effectExtent l="19050" t="0" r="0" b="0"/>
            <wp:docPr id="2" name="Рисунок 1" descr="E:\Рабочий стол\ФОНД ИСПРАВЛЕННЫЙ\Фонд логотип\Логотип Фо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ФОНД ИСПРАВЛЕННЫЙ\Фонд логотип\Логотип Фонд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50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80B" w:rsidRDefault="00E0280B" w:rsidP="00C07204">
      <w:pPr>
        <w:shd w:val="clear" w:color="auto" w:fill="FFFFFF"/>
        <w:spacing w:after="0" w:line="240" w:lineRule="auto"/>
        <w:ind w:left="34" w:firstLine="601"/>
        <w:jc w:val="center"/>
        <w:rPr>
          <w:rFonts w:ascii="Times New Roman" w:hAnsi="Times New Roman" w:cs="Times New Roman"/>
          <w:b/>
          <w:spacing w:val="5"/>
          <w:sz w:val="28"/>
          <w:szCs w:val="28"/>
        </w:rPr>
      </w:pPr>
    </w:p>
    <w:p w:rsidR="00C07204" w:rsidRDefault="00C07204" w:rsidP="00C07204">
      <w:pPr>
        <w:shd w:val="clear" w:color="auto" w:fill="FFFFFF"/>
        <w:spacing w:after="0" w:line="240" w:lineRule="auto"/>
        <w:ind w:left="34" w:firstLine="601"/>
        <w:jc w:val="center"/>
        <w:rPr>
          <w:rFonts w:ascii="Times New Roman" w:hAnsi="Times New Roman" w:cs="Times New Roman"/>
          <w:b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spacing w:val="5"/>
          <w:sz w:val="28"/>
          <w:szCs w:val="28"/>
        </w:rPr>
        <w:t xml:space="preserve">Информация по реализации проекта </w:t>
      </w:r>
      <w:r w:rsidR="00E0280B">
        <w:rPr>
          <w:rFonts w:ascii="Times New Roman" w:hAnsi="Times New Roman" w:cs="Times New Roman"/>
          <w:b/>
          <w:spacing w:val="5"/>
          <w:sz w:val="28"/>
          <w:szCs w:val="28"/>
        </w:rPr>
        <w:t xml:space="preserve">«Служба общественных помощников </w:t>
      </w:r>
      <w:r>
        <w:rPr>
          <w:rFonts w:ascii="Times New Roman" w:hAnsi="Times New Roman" w:cs="Times New Roman"/>
          <w:b/>
          <w:spacing w:val="5"/>
          <w:sz w:val="28"/>
          <w:szCs w:val="28"/>
        </w:rPr>
        <w:t>«Мы вместе»</w:t>
      </w:r>
    </w:p>
    <w:p w:rsidR="00C07204" w:rsidRDefault="00C07204" w:rsidP="00C07204">
      <w:pPr>
        <w:shd w:val="clear" w:color="auto" w:fill="FFFFFF"/>
        <w:spacing w:after="0" w:line="240" w:lineRule="auto"/>
        <w:ind w:left="34" w:firstLine="601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</w:p>
    <w:p w:rsidR="00C07204" w:rsidRDefault="00C07204" w:rsidP="005D5D14">
      <w:pPr>
        <w:shd w:val="clear" w:color="auto" w:fill="FFFFFF"/>
        <w:spacing w:after="0" w:line="240" w:lineRule="auto"/>
        <w:ind w:left="34" w:firstLine="601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творчество –  одно из направлений успешной социализации детей.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5D5D14" w:rsidRPr="00C0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совместной работе, имеющей </w:t>
      </w:r>
      <w:r w:rsidR="005D5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общую цель, укрепляется сем</w:t>
      </w:r>
      <w:r w:rsidR="005D5D14" w:rsidRPr="00C0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ейная дружба, взаимопомощь.</w:t>
      </w:r>
    </w:p>
    <w:p w:rsidR="00C07204" w:rsidRDefault="00C07204" w:rsidP="005D5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В рамках реализации проекта «Мы вместе»,  </w:t>
      </w:r>
      <w:r>
        <w:rPr>
          <w:rFonts w:ascii="Times New Roman" w:hAnsi="Times New Roman" w:cs="Times New Roman"/>
          <w:sz w:val="28"/>
          <w:szCs w:val="28"/>
        </w:rPr>
        <w:t xml:space="preserve">направленного на детей и семьи, находящихся в трудной жизненной ситуации,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начала работу обучающая лаборатория «Техника будущего». Работа лаборатории направлена на  </w:t>
      </w:r>
      <w:r>
        <w:rPr>
          <w:rFonts w:ascii="Times New Roman" w:hAnsi="Times New Roman" w:cs="Times New Roman"/>
          <w:sz w:val="28"/>
          <w:szCs w:val="28"/>
        </w:rPr>
        <w:t xml:space="preserve">популяризацию среди детей научно-образовательной, практической и творческой деятельности, формирование профессионального самоопределения. Для всех  детей целевой группы было проведено занятие </w:t>
      </w:r>
      <w:r w:rsidR="005D5D1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робототехник</w:t>
      </w:r>
      <w:r w:rsidR="005D5D14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C07204" w:rsidRDefault="00C07204" w:rsidP="005D5D14">
      <w:pPr>
        <w:shd w:val="clear" w:color="auto" w:fill="FFFFFF"/>
        <w:spacing w:after="0" w:line="240" w:lineRule="auto"/>
        <w:ind w:left="34" w:firstLine="6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Все участники мероприятия попробовали свои силы в создании техники будущего.</w:t>
      </w:r>
      <w:r w:rsidR="005D5D14" w:rsidRPr="005D5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0280B" w:rsidRDefault="00E0280B" w:rsidP="005D5D14">
      <w:pPr>
        <w:shd w:val="clear" w:color="auto" w:fill="FFFFFF"/>
        <w:spacing w:after="0" w:line="240" w:lineRule="auto"/>
        <w:ind w:left="34" w:firstLine="6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280B" w:rsidRDefault="00E0280B" w:rsidP="005D5D14">
      <w:pPr>
        <w:shd w:val="clear" w:color="auto" w:fill="FFFFFF"/>
        <w:spacing w:after="0" w:line="240" w:lineRule="auto"/>
        <w:ind w:left="34" w:firstLine="6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280B" w:rsidRDefault="00E0280B" w:rsidP="005D5D14">
      <w:pPr>
        <w:shd w:val="clear" w:color="auto" w:fill="FFFFFF"/>
        <w:spacing w:after="0" w:line="240" w:lineRule="auto"/>
        <w:ind w:left="34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5D5D14" w:rsidRPr="00C07204" w:rsidRDefault="00E0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33872" cy="1951995"/>
            <wp:effectExtent l="19050" t="0" r="0" b="0"/>
            <wp:docPr id="1" name="Рисунок 1" descr="C:\Documents and Settings\Администратор\Local Settings\Temp\Rar$DI00.218\DSC04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\Rar$DI00.218\DSC048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872" cy="195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80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33700" cy="1952401"/>
            <wp:effectExtent l="19050" t="0" r="0" b="0"/>
            <wp:docPr id="60" name="Рисунок 60" descr="F:\ДОКУМЕНТЫ САКМСУНГ 08.08.2017\документы-администратор\Галютина Анна Ивановна\проект Мы вместе 2017\отчет проекта1 период апр-сентябрь 2017\отчет проект мы вместе 1 полугодие\ПРИЛОЖЕНИЯ К отчету\7 фотоматериалы\Техника будущего\DSC04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:\ДОКУМЕНТЫ САКМСУНГ 08.08.2017\документы-администратор\Галютина Анна Ивановна\проект Мы вместе 2017\отчет проекта1 период апр-сентябрь 2017\отчет проект мы вместе 1 полугодие\ПРИЛОЖЕНИЯ К отчету\7 фотоматериалы\Техника будущего\DSC048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451" cy="195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5D14" w:rsidRPr="00C07204" w:rsidSect="00C3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204"/>
    <w:rsid w:val="005D5D14"/>
    <w:rsid w:val="00C07204"/>
    <w:rsid w:val="00C367BC"/>
    <w:rsid w:val="00E0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4</cp:revision>
  <dcterms:created xsi:type="dcterms:W3CDTF">2017-09-28T06:05:00Z</dcterms:created>
  <dcterms:modified xsi:type="dcterms:W3CDTF">2018-10-24T13:27:00Z</dcterms:modified>
</cp:coreProperties>
</file>