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2D" w:rsidRPr="005C6E70" w:rsidRDefault="006F132D" w:rsidP="006F132D">
      <w:pPr>
        <w:pStyle w:val="a3"/>
        <w:ind w:left="284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  <w:r>
        <w:rPr>
          <w:szCs w:val="28"/>
        </w:rPr>
        <w:t xml:space="preserve"> </w:t>
      </w:r>
      <w:r w:rsidRPr="005C6E70">
        <w:rPr>
          <w:szCs w:val="28"/>
        </w:rPr>
        <w:t xml:space="preserve">по </w:t>
      </w:r>
      <w:r w:rsidR="001E5EDA">
        <w:rPr>
          <w:szCs w:val="28"/>
        </w:rPr>
        <w:t>должности «воспитатель</w:t>
      </w:r>
      <w:r w:rsidR="008D1B57">
        <w:rPr>
          <w:szCs w:val="28"/>
        </w:rPr>
        <w:t>*</w:t>
      </w:r>
      <w:r w:rsidRPr="005C6E70">
        <w:rPr>
          <w:szCs w:val="28"/>
        </w:rPr>
        <w:t>»</w:t>
      </w:r>
    </w:p>
    <w:p w:rsidR="006F132D" w:rsidRPr="0020357F" w:rsidRDefault="006F132D" w:rsidP="006F132D">
      <w:pPr>
        <w:jc w:val="center"/>
        <w:rPr>
          <w:rFonts w:eastAsia="TimesNewRoman,Bold"/>
          <w:b/>
          <w:sz w:val="28"/>
          <w:szCs w:val="28"/>
        </w:rPr>
      </w:pP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ФИО педагогического работника________________________________________________________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Должность, место работы________________________________________________________________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Заявленная категория___________________________________________________________________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Тема занятия________________________________________________________________________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Класс (Группа)</w:t>
      </w:r>
      <w:r w:rsidRPr="006F132D">
        <w:rPr>
          <w:sz w:val="22"/>
          <w:szCs w:val="22"/>
        </w:rPr>
        <w:t xml:space="preserve"> ___________</w:t>
      </w:r>
      <w:r>
        <w:rPr>
          <w:sz w:val="22"/>
          <w:szCs w:val="22"/>
        </w:rPr>
        <w:t>______</w:t>
      </w:r>
      <w:r w:rsidRPr="006F132D">
        <w:rPr>
          <w:sz w:val="22"/>
          <w:szCs w:val="22"/>
        </w:rPr>
        <w:t>_____________________________________________________</w:t>
      </w:r>
    </w:p>
    <w:p w:rsidR="006F132D" w:rsidRPr="006867A1" w:rsidRDefault="006F132D" w:rsidP="006F132D">
      <w:pPr>
        <w:jc w:val="both"/>
        <w:rPr>
          <w:vertAlign w:val="superscript"/>
        </w:rPr>
      </w:pPr>
    </w:p>
    <w:tbl>
      <w:tblPr>
        <w:tblW w:w="103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0"/>
        <w:gridCol w:w="7495"/>
        <w:gridCol w:w="1026"/>
      </w:tblGrid>
      <w:tr w:rsidR="006F132D" w:rsidRPr="0060219E" w:rsidTr="006F132D">
        <w:trPr>
          <w:trHeight w:val="824"/>
        </w:trPr>
        <w:tc>
          <w:tcPr>
            <w:tcW w:w="1860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Оцениваемые </w:t>
            </w:r>
          </w:p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характеристики</w:t>
            </w:r>
          </w:p>
        </w:tc>
        <w:tc>
          <w:tcPr>
            <w:tcW w:w="7495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Баллы</w:t>
            </w:r>
          </w:p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(0, 1, 2)</w:t>
            </w: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целей и задач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дифференцирует тему и цель занятия</w:t>
            </w:r>
            <w:r w:rsidRPr="0060219E"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умеет ставить цели занятия в соответствии с возрастными и индивидуальными особенностями воспитанников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выделяет задачи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конкретизирующие цель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представляющие собой промежуточный результат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способствующие достижению основной цели занятия</w:t>
            </w:r>
            <w:r w:rsidRPr="0060219E"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Педагог использует способы постановки целей и задач занятия, организации образовательной деятельности воспитанников, соответствующие принципам </w:t>
            </w:r>
            <w:proofErr w:type="spellStart"/>
            <w:r w:rsidRPr="0060219E">
              <w:rPr>
                <w:rFonts w:eastAsia="TimesNewRoman"/>
              </w:rPr>
              <w:t>системно-деятельностного</w:t>
            </w:r>
            <w:proofErr w:type="spellEnd"/>
            <w:r w:rsidRPr="0060219E">
              <w:rPr>
                <w:rFonts w:eastAsia="TimesNewRoman"/>
              </w:rPr>
              <w:t xml:space="preserve"> подхода в обучении</w:t>
            </w:r>
            <w:r>
              <w:rPr>
                <w:rFonts w:eastAsia="TimesNewRoman"/>
              </w:rPr>
              <w:t xml:space="preserve"> и воспитании.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,Bold"/>
              </w:rPr>
              <w:t>Педагог предлагает воспитанникам назвать результаты деятельности  на занятии  и способы их  достижения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451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 воспитанников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умеет вызвать интерес у</w:t>
            </w:r>
            <w:r>
              <w:rPr>
                <w:rFonts w:eastAsia="TimesNewRoman"/>
              </w:rPr>
              <w:t xml:space="preserve"> воспитанников к  воспитательному мероприятию или виду деятельности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0F07F3">
        <w:trPr>
          <w:trHeight w:val="380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45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Педагог владеет большим спектром дидактических материалов и заданий, способных вызвать интерес воспитанников  к различным темам </w:t>
            </w:r>
            <w:r>
              <w:rPr>
                <w:rFonts w:eastAsia="TimesNewRoman"/>
              </w:rPr>
              <w:t>воспитательного мероприятия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70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Умеет создать доброжелательную атмосферу на занятии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1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1. Педагог </w:t>
            </w:r>
            <w:r>
              <w:rPr>
                <w:rFonts w:eastAsia="TimesNewRoman"/>
              </w:rPr>
              <w:t>владеет методами и приемами обучения и воспитания  детей данного возраста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6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0F07F3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2. Педагог раскрывает связь новой темы с предыдущими и будущими темами по</w:t>
            </w:r>
            <w:r>
              <w:rPr>
                <w:rFonts w:eastAsia="TimesNewRoman"/>
              </w:rPr>
              <w:t xml:space="preserve"> данной</w:t>
            </w:r>
            <w:r w:rsidRPr="0060219E">
              <w:rPr>
                <w:rFonts w:eastAsia="TimesNewRoman"/>
              </w:rPr>
              <w:t>, программе</w:t>
            </w:r>
            <w:r>
              <w:rPr>
                <w:rFonts w:eastAsia="TimesNewRoman"/>
              </w:rPr>
              <w:t xml:space="preserve"> или тематическому планированию</w:t>
            </w:r>
            <w:r w:rsidRPr="0060219E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697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3. Педагог видит и раскрывает связь своего предмета (курса, дисциплины, программы)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78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4.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0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5. Педагог обоснованно использует на занятиях современные информационн</w:t>
            </w:r>
            <w:proofErr w:type="gramStart"/>
            <w:r w:rsidRPr="0060219E">
              <w:rPr>
                <w:rFonts w:eastAsia="TimesNewRoman"/>
              </w:rPr>
              <w:t>о-</w:t>
            </w:r>
            <w:proofErr w:type="gramEnd"/>
            <w:r w:rsidRPr="0060219E">
              <w:rPr>
                <w:rFonts w:eastAsia="TimesNewRoman"/>
              </w:rPr>
              <w:t xml:space="preserve"> 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CF013F">
        <w:trPr>
          <w:trHeight w:val="1016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Компетентность  в области 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занятия</w:t>
            </w:r>
            <w:r w:rsidRPr="0060219E">
              <w:rPr>
                <w:rFonts w:eastAsia="TimesNewRoman"/>
                <w:sz w:val="18"/>
                <w:szCs w:val="18"/>
              </w:rPr>
              <w:t xml:space="preserve"> с учетом требований основных нормативных документов, определяющих содержание и результаты учебной </w:t>
            </w:r>
            <w:r>
              <w:rPr>
                <w:rFonts w:eastAsia="TimesNewRoman"/>
                <w:sz w:val="18"/>
                <w:szCs w:val="18"/>
              </w:rPr>
              <w:t xml:space="preserve"> и воспитательной </w:t>
            </w:r>
            <w:r w:rsidRPr="0060219E">
              <w:rPr>
                <w:rFonts w:eastAsia="TimesNewRoman"/>
                <w:sz w:val="18"/>
                <w:szCs w:val="18"/>
              </w:rPr>
              <w:t>деятельности: Федеральный государстве</w:t>
            </w:r>
            <w:r>
              <w:rPr>
                <w:rFonts w:eastAsia="TimesNewRoman"/>
                <w:sz w:val="18"/>
                <w:szCs w:val="18"/>
              </w:rPr>
              <w:t>нный образовательный стандарт, К</w:t>
            </w:r>
            <w:r w:rsidRPr="0060219E">
              <w:rPr>
                <w:rFonts w:eastAsia="TimesNewRoman"/>
                <w:sz w:val="18"/>
                <w:szCs w:val="18"/>
              </w:rPr>
              <w:t>онвенция о правах ребенка, основ</w:t>
            </w:r>
            <w:r>
              <w:rPr>
                <w:rFonts w:eastAsia="TimesNewRoman"/>
                <w:sz w:val="18"/>
                <w:szCs w:val="18"/>
              </w:rPr>
              <w:t>ная образовательная программа ОО</w:t>
            </w:r>
            <w:r w:rsidRPr="0060219E">
              <w:rPr>
                <w:rFonts w:eastAsia="TimesNewRoman"/>
                <w:sz w:val="18"/>
                <w:szCs w:val="18"/>
              </w:rPr>
              <w:t xml:space="preserve">,  УМК, допущенные или рекомендованные </w:t>
            </w:r>
            <w:proofErr w:type="spellStart"/>
            <w:r w:rsidRPr="0060219E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Pr="0060219E">
              <w:rPr>
                <w:rFonts w:eastAsia="TimesNewRoman"/>
                <w:sz w:val="18"/>
                <w:szCs w:val="18"/>
              </w:rPr>
              <w:t xml:space="preserve"> РФ, методические и дидактические материалы по </w:t>
            </w:r>
            <w:r>
              <w:rPr>
                <w:rFonts w:eastAsia="TimesNewRoman"/>
                <w:sz w:val="18"/>
                <w:szCs w:val="18"/>
              </w:rPr>
              <w:t xml:space="preserve">данному </w:t>
            </w:r>
            <w:r w:rsidR="00814928">
              <w:rPr>
                <w:rFonts w:eastAsia="TimesNewRoman"/>
                <w:sz w:val="18"/>
                <w:szCs w:val="18"/>
              </w:rPr>
              <w:t>направлению</w:t>
            </w:r>
            <w:bookmarkStart w:id="0" w:name="_GoBack"/>
            <w:bookmarkEnd w:id="0"/>
            <w:r w:rsidRPr="0060219E">
              <w:rPr>
                <w:rFonts w:eastAsia="TimesNewRoman"/>
                <w:sz w:val="18"/>
                <w:szCs w:val="18"/>
              </w:rPr>
              <w:t xml:space="preserve"> т.д.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7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55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lastRenderedPageBreak/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6F132D" w:rsidRPr="00202A18" w:rsidRDefault="006F132D" w:rsidP="006B5D2B">
            <w:pPr>
              <w:rPr>
                <w:rFonts w:eastAsia="TimesNewRoman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  <w:r w:rsidR="00202A18" w:rsidRPr="00202A18">
              <w:rPr>
                <w:rFonts w:eastAsia="TimesNewRoman"/>
                <w:sz w:val="22"/>
                <w:szCs w:val="22"/>
              </w:rPr>
              <w:t>.</w:t>
            </w: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1. Педагог эффективно орг</w:t>
            </w:r>
            <w:r>
              <w:rPr>
                <w:rFonts w:eastAsia="TimesNewRoman"/>
              </w:rPr>
              <w:t>анизует деятельность воспитанников</w:t>
            </w:r>
            <w:r w:rsidRPr="0060219E">
              <w:rPr>
                <w:rFonts w:eastAsia="TimesNewRoman"/>
              </w:rPr>
              <w:t xml:space="preserve"> по постановке цели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2. Педагог использует методы, соответствующие поставленным целям и задачам, содержанию изучаемого предмета, теме занятия, условиям и времени, возрастным особенностям, 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3. Педагог эффективно применяет  методы, п</w:t>
            </w:r>
            <w:r>
              <w:rPr>
                <w:rFonts w:eastAsia="TimesNewRoman"/>
              </w:rPr>
              <w:t xml:space="preserve">риемы, формы организации различных видов </w:t>
            </w:r>
            <w:r w:rsidRPr="0060219E">
              <w:rPr>
                <w:rFonts w:eastAsia="TimesNewRoman"/>
              </w:rPr>
              <w:t xml:space="preserve"> деятельности  с учетом основных дидактических принципов.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4. Педагог демонстрирует</w:t>
            </w:r>
            <w:r>
              <w:rPr>
                <w:rFonts w:eastAsia="TimesNewRoman"/>
              </w:rPr>
              <w:t xml:space="preserve"> на занятии</w:t>
            </w:r>
            <w:r w:rsidRPr="0060219E">
              <w:rPr>
                <w:rFonts w:eastAsia="TimesNewRoman"/>
              </w:rPr>
              <w:t xml:space="preserve">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5. Педагог </w:t>
            </w:r>
            <w:r>
              <w:rPr>
                <w:rFonts w:eastAsia="TimesNewRoman"/>
              </w:rPr>
              <w:t>реализует на занятии</w:t>
            </w:r>
            <w:r w:rsidRPr="0060219E">
              <w:rPr>
                <w:rFonts w:eastAsia="TimesNewRoman"/>
              </w:rPr>
              <w:t xml:space="preserve">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16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6. Педагог эффективно  организует индивидуальную и совместную деятельность</w:t>
            </w:r>
            <w:r>
              <w:rPr>
                <w:rFonts w:eastAsia="TimesNewRoman"/>
              </w:rPr>
              <w:t xml:space="preserve"> воспитанников</w:t>
            </w:r>
            <w:r w:rsidRPr="0060219E">
              <w:rPr>
                <w:rFonts w:eastAsia="TimesNewRoman"/>
              </w:rPr>
              <w:t>, направленную на решение поставленных целей и задач.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3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7. Педагог демонстрирует способность устанавливать отношения сотрудничества с </w:t>
            </w:r>
            <w:r>
              <w:rPr>
                <w:rFonts w:eastAsia="TimesNewRoman"/>
              </w:rPr>
              <w:t>воспитанниками,</w:t>
            </w:r>
            <w:r w:rsidRPr="0060219E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6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8. Педагог использует методы, </w:t>
            </w:r>
            <w:r>
              <w:rPr>
                <w:rFonts w:eastAsia="TimesNewRoman"/>
              </w:rPr>
              <w:t>побуждающие воспитанников</w:t>
            </w:r>
            <w:r w:rsidRPr="0060219E">
              <w:rPr>
                <w:rFonts w:eastAsia="TimesNewRoman"/>
              </w:rPr>
              <w:t xml:space="preserve">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9. Педагог демонстрирует умение включать новый материал в систему уж</w:t>
            </w:r>
            <w:r>
              <w:rPr>
                <w:rFonts w:eastAsia="TimesNewRoman"/>
              </w:rPr>
              <w:t>е освоенных знаний  воспитанников</w:t>
            </w:r>
            <w:r w:rsidRPr="0060219E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66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10. Педагог демонстрирует умение организовать деятельность </w:t>
            </w:r>
            <w:r>
              <w:rPr>
                <w:rFonts w:eastAsia="TimesNewRoman"/>
              </w:rPr>
              <w:t xml:space="preserve"> воспитанников</w:t>
            </w:r>
            <w:r w:rsidRPr="0060219E">
              <w:rPr>
                <w:rFonts w:eastAsia="TimesNewRoman"/>
              </w:rPr>
              <w:t xml:space="preserve">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5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11.</w:t>
            </w:r>
            <w:r>
              <w:rPr>
                <w:rFonts w:eastAsia="TimesNewRoman"/>
              </w:rPr>
              <w:t>Педагог использует разнообразные способы организации взаимодействия взрослого с воспитанниками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5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12. 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 xml:space="preserve">каждым  </w:t>
            </w:r>
            <w:r w:rsidRPr="0060219E">
              <w:rPr>
                <w:rFonts w:eastAsia="TimesNewRoman"/>
              </w:rPr>
              <w:t>воспитанником.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</w:tbl>
    <w:p w:rsidR="00202A18" w:rsidRDefault="00202A18" w:rsidP="00202A18">
      <w:pPr>
        <w:spacing w:before="60"/>
        <w:ind w:left="426"/>
        <w:jc w:val="both"/>
        <w:rPr>
          <w:sz w:val="22"/>
          <w:szCs w:val="22"/>
        </w:rPr>
      </w:pPr>
    </w:p>
    <w:p w:rsidR="001E5EDA" w:rsidRPr="001E5EDA" w:rsidRDefault="001E5EDA" w:rsidP="001E5EDA">
      <w:pPr>
        <w:ind w:right="-144" w:firstLine="502"/>
        <w:jc w:val="both"/>
        <w:rPr>
          <w:b/>
          <w:color w:val="FF0000"/>
          <w:sz w:val="24"/>
          <w:szCs w:val="24"/>
        </w:rPr>
      </w:pPr>
      <w:r w:rsidRPr="001E5EDA">
        <w:rPr>
          <w:b/>
          <w:color w:val="FF0000"/>
          <w:sz w:val="24"/>
          <w:szCs w:val="24"/>
        </w:rPr>
        <w:t>(*) воспитатель группы продленного дня, воспитатель общежития, воспитатели школ-интернатов (кадетских корпусов)</w:t>
      </w:r>
    </w:p>
    <w:p w:rsidR="001E5EDA" w:rsidRPr="005647A1" w:rsidRDefault="001E5EDA" w:rsidP="001E5EDA">
      <w:pPr>
        <w:spacing w:before="60"/>
        <w:ind w:firstLine="567"/>
        <w:jc w:val="both"/>
        <w:rPr>
          <w:sz w:val="24"/>
          <w:szCs w:val="24"/>
        </w:rPr>
      </w:pPr>
    </w:p>
    <w:p w:rsidR="001E5EDA" w:rsidRPr="005647A1" w:rsidRDefault="001E5EDA" w:rsidP="001E5EDA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Эксперт __________________</w:t>
      </w:r>
      <w:r w:rsidRPr="005647A1">
        <w:rPr>
          <w:sz w:val="24"/>
          <w:szCs w:val="24"/>
        </w:rPr>
        <w:t>__________</w:t>
      </w:r>
      <w:r>
        <w:rPr>
          <w:sz w:val="24"/>
          <w:szCs w:val="24"/>
        </w:rPr>
        <w:t>___/ _______________________</w:t>
      </w:r>
      <w:r w:rsidRPr="005647A1">
        <w:rPr>
          <w:sz w:val="24"/>
          <w:szCs w:val="24"/>
        </w:rPr>
        <w:t>_______</w:t>
      </w:r>
    </w:p>
    <w:p w:rsidR="001E5EDA" w:rsidRPr="005647A1" w:rsidRDefault="001E5EDA" w:rsidP="001E5EDA">
      <w:pPr>
        <w:ind w:firstLine="567"/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  <w:vertAlign w:val="superscript"/>
        </w:rPr>
        <w:t xml:space="preserve">  </w:t>
      </w:r>
      <w:r w:rsidRPr="005647A1">
        <w:rPr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1E5EDA" w:rsidRPr="005647A1" w:rsidRDefault="001E5EDA" w:rsidP="001E5ED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Эксперт</w:t>
      </w:r>
      <w:r w:rsidR="00D32AB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</w:t>
      </w:r>
      <w:r w:rsidRPr="005647A1">
        <w:rPr>
          <w:sz w:val="24"/>
          <w:szCs w:val="24"/>
        </w:rPr>
        <w:t>_</w:t>
      </w:r>
      <w:r>
        <w:rPr>
          <w:sz w:val="24"/>
          <w:szCs w:val="24"/>
        </w:rPr>
        <w:t>___/ ______</w:t>
      </w:r>
      <w:r w:rsidRPr="005647A1">
        <w:rPr>
          <w:sz w:val="24"/>
          <w:szCs w:val="24"/>
        </w:rPr>
        <w:t>_______________________</w:t>
      </w:r>
    </w:p>
    <w:p w:rsidR="001E5EDA" w:rsidRPr="005647A1" w:rsidRDefault="001E5EDA" w:rsidP="001E5EDA">
      <w:pPr>
        <w:ind w:firstLine="567"/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1E5EDA" w:rsidRPr="005647A1" w:rsidRDefault="001E5EDA" w:rsidP="001E5EDA">
      <w:pPr>
        <w:ind w:firstLine="567"/>
        <w:jc w:val="both"/>
        <w:rPr>
          <w:sz w:val="24"/>
          <w:szCs w:val="24"/>
        </w:rPr>
      </w:pPr>
      <w:r w:rsidRPr="005647A1">
        <w:rPr>
          <w:sz w:val="24"/>
          <w:szCs w:val="24"/>
        </w:rPr>
        <w:t>Руководител</w:t>
      </w:r>
      <w:r>
        <w:rPr>
          <w:sz w:val="24"/>
          <w:szCs w:val="24"/>
        </w:rPr>
        <w:t>ь экспертной группы ________</w:t>
      </w:r>
      <w:r w:rsidRPr="005647A1">
        <w:rPr>
          <w:sz w:val="24"/>
          <w:szCs w:val="24"/>
        </w:rPr>
        <w:t>________</w:t>
      </w:r>
      <w:r>
        <w:rPr>
          <w:sz w:val="24"/>
          <w:szCs w:val="24"/>
        </w:rPr>
        <w:t>_____/ ____________________</w:t>
      </w:r>
      <w:r w:rsidRPr="005647A1">
        <w:rPr>
          <w:sz w:val="24"/>
          <w:szCs w:val="24"/>
        </w:rPr>
        <w:t>_____</w:t>
      </w:r>
    </w:p>
    <w:p w:rsidR="001E5EDA" w:rsidRPr="005647A1" w:rsidRDefault="001E5EDA" w:rsidP="001E5EDA">
      <w:pPr>
        <w:ind w:firstLine="567"/>
        <w:rPr>
          <w:sz w:val="24"/>
          <w:szCs w:val="24"/>
          <w:vertAlign w:val="superscript"/>
        </w:rPr>
      </w:pPr>
      <w:r w:rsidRPr="005647A1">
        <w:rPr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sz w:val="24"/>
          <w:szCs w:val="24"/>
          <w:vertAlign w:val="superscript"/>
        </w:rPr>
        <w:t xml:space="preserve">                    </w:t>
      </w:r>
      <w:r w:rsidRPr="005647A1">
        <w:rPr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0F07F3" w:rsidRPr="001E5EDA" w:rsidRDefault="001E5EDA" w:rsidP="001E5EDA">
      <w:pPr>
        <w:ind w:left="142" w:right="-144" w:firstLine="567"/>
        <w:contextualSpacing/>
        <w:rPr>
          <w:sz w:val="24"/>
          <w:szCs w:val="24"/>
        </w:rPr>
      </w:pPr>
      <w:r w:rsidRPr="005647A1">
        <w:rPr>
          <w:sz w:val="24"/>
          <w:szCs w:val="24"/>
        </w:rPr>
        <w:t>«______»______________20____года</w:t>
      </w:r>
    </w:p>
    <w:sectPr w:rsidR="000F07F3" w:rsidRPr="001E5EDA" w:rsidSect="006F132D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D9" w:rsidRDefault="00373BD9">
      <w:r>
        <w:separator/>
      </w:r>
    </w:p>
  </w:endnote>
  <w:endnote w:type="continuationSeparator" w:id="0">
    <w:p w:rsidR="00373BD9" w:rsidRDefault="00373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88" w:rsidRDefault="00B412B4">
    <w:pPr>
      <w:pStyle w:val="a5"/>
      <w:jc w:val="center"/>
    </w:pPr>
    <w:r>
      <w:fldChar w:fldCharType="begin"/>
    </w:r>
    <w:r w:rsidR="00CF013F">
      <w:instrText xml:space="preserve"> PAGE   \* MERGEFORMAT </w:instrText>
    </w:r>
    <w:r>
      <w:fldChar w:fldCharType="separate"/>
    </w:r>
    <w:r w:rsidR="00D32AB4">
      <w:rPr>
        <w:noProof/>
      </w:rPr>
      <w:t>1</w:t>
    </w:r>
    <w:r>
      <w:rPr>
        <w:noProof/>
      </w:rPr>
      <w:fldChar w:fldCharType="end"/>
    </w:r>
  </w:p>
  <w:p w:rsidR="00207288" w:rsidRDefault="00373B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D9" w:rsidRDefault="00373BD9">
      <w:r>
        <w:separator/>
      </w:r>
    </w:p>
  </w:footnote>
  <w:footnote w:type="continuationSeparator" w:id="0">
    <w:p w:rsidR="00373BD9" w:rsidRDefault="00373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9D5"/>
    <w:rsid w:val="000F07F3"/>
    <w:rsid w:val="00113848"/>
    <w:rsid w:val="001E5EDA"/>
    <w:rsid w:val="00202A18"/>
    <w:rsid w:val="002944CB"/>
    <w:rsid w:val="00373BD9"/>
    <w:rsid w:val="00564341"/>
    <w:rsid w:val="00576226"/>
    <w:rsid w:val="005C3E4E"/>
    <w:rsid w:val="006E355D"/>
    <w:rsid w:val="006F132D"/>
    <w:rsid w:val="00814928"/>
    <w:rsid w:val="0084606B"/>
    <w:rsid w:val="008D1B57"/>
    <w:rsid w:val="00A273C5"/>
    <w:rsid w:val="00B412B4"/>
    <w:rsid w:val="00C65598"/>
    <w:rsid w:val="00CF013F"/>
    <w:rsid w:val="00D059D5"/>
    <w:rsid w:val="00D32AB4"/>
    <w:rsid w:val="00E9632D"/>
    <w:rsid w:val="00ED0048"/>
    <w:rsid w:val="00F4150D"/>
    <w:rsid w:val="00F5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132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F13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6F13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1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F0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132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F13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6F13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1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F0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Пользователь</cp:lastModifiedBy>
  <cp:revision>13</cp:revision>
  <dcterms:created xsi:type="dcterms:W3CDTF">2014-10-16T19:58:00Z</dcterms:created>
  <dcterms:modified xsi:type="dcterms:W3CDTF">2015-09-15T13:14:00Z</dcterms:modified>
</cp:coreProperties>
</file>