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C62" w:rsidRDefault="00815835" w:rsidP="00DD7501">
      <w:pPr>
        <w:pStyle w:val="a5"/>
        <w:ind w:left="7371"/>
        <w:jc w:val="both"/>
        <w:rPr>
          <w:b w:val="0"/>
        </w:rPr>
      </w:pPr>
      <w:r>
        <w:rPr>
          <w:b w:val="0"/>
        </w:rPr>
        <w:t xml:space="preserve">Приложение № </w:t>
      </w:r>
      <w:r w:rsidR="003671C9">
        <w:rPr>
          <w:b w:val="0"/>
        </w:rPr>
        <w:t>1</w:t>
      </w:r>
      <w:r w:rsidR="005D4C62">
        <w:rPr>
          <w:b w:val="0"/>
        </w:rPr>
        <w:t xml:space="preserve"> к протоколу заседания </w:t>
      </w:r>
      <w:r w:rsidR="00DD7501">
        <w:rPr>
          <w:b w:val="0"/>
        </w:rPr>
        <w:t>Главной аттестационной комиссии</w:t>
      </w:r>
      <w:r w:rsidR="005D4C62">
        <w:rPr>
          <w:b w:val="0"/>
        </w:rPr>
        <w:t xml:space="preserve"> департамента образован</w:t>
      </w:r>
      <w:r>
        <w:rPr>
          <w:b w:val="0"/>
        </w:rPr>
        <w:t xml:space="preserve">ия и науки Брянской области от </w:t>
      </w:r>
      <w:r w:rsidR="003671C9">
        <w:rPr>
          <w:b w:val="0"/>
        </w:rPr>
        <w:t>21.11.</w:t>
      </w:r>
      <w:r w:rsidR="005D4C62">
        <w:rPr>
          <w:b w:val="0"/>
        </w:rPr>
        <w:t>201</w:t>
      </w:r>
      <w:r w:rsidR="003671C9">
        <w:rPr>
          <w:b w:val="0"/>
        </w:rPr>
        <w:t xml:space="preserve">7  </w:t>
      </w:r>
      <w:r w:rsidR="005D4C62">
        <w:rPr>
          <w:b w:val="0"/>
        </w:rPr>
        <w:t xml:space="preserve">г № </w:t>
      </w:r>
      <w:r w:rsidR="003671C9">
        <w:rPr>
          <w:b w:val="0"/>
        </w:rPr>
        <w:t>11-Г</w:t>
      </w:r>
    </w:p>
    <w:p w:rsidR="00DD7501" w:rsidRPr="005D4C62" w:rsidRDefault="00DD7501" w:rsidP="00DD7501">
      <w:pPr>
        <w:pStyle w:val="a5"/>
        <w:ind w:left="7371"/>
        <w:jc w:val="both"/>
        <w:rPr>
          <w:b w:val="0"/>
        </w:rPr>
      </w:pPr>
    </w:p>
    <w:p w:rsidR="00272B64" w:rsidRPr="00B321A1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 xml:space="preserve">Экспертное заключение при аттестации на квалификационные категории </w:t>
      </w:r>
    </w:p>
    <w:p w:rsidR="00272B64" w:rsidRPr="00B321A1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>педагогических работников Брянской области по должности «</w:t>
      </w:r>
      <w:r w:rsidR="00B82331">
        <w:rPr>
          <w:sz w:val="32"/>
          <w:szCs w:val="32"/>
        </w:rPr>
        <w:t>социальный педагог</w:t>
      </w:r>
      <w:r w:rsidRPr="00B321A1">
        <w:rPr>
          <w:color w:val="FF0000"/>
          <w:sz w:val="32"/>
          <w:szCs w:val="32"/>
        </w:rPr>
        <w:t>*</w:t>
      </w:r>
      <w:r w:rsidRPr="00B321A1">
        <w:rPr>
          <w:sz w:val="32"/>
          <w:szCs w:val="32"/>
        </w:rPr>
        <w:t>»</w:t>
      </w: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14744"/>
      </w:tblGrid>
      <w:tr w:rsidR="00272B64" w:rsidRPr="00B321A1" w:rsidTr="00574ABE">
        <w:tc>
          <w:tcPr>
            <w:tcW w:w="565" w:type="dxa"/>
          </w:tcPr>
          <w:p w:rsidR="00272B64" w:rsidRPr="00B321A1" w:rsidRDefault="00272B64" w:rsidP="00574ABE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272B64" w:rsidRPr="00B321A1" w:rsidRDefault="00272B64" w:rsidP="00574ABE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272B64" w:rsidRPr="00B321A1" w:rsidTr="00574ABE">
        <w:tc>
          <w:tcPr>
            <w:tcW w:w="565" w:type="dxa"/>
          </w:tcPr>
          <w:p w:rsidR="00272B64" w:rsidRPr="00B321A1" w:rsidRDefault="00272B64" w:rsidP="00574ABE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4744" w:type="dxa"/>
          </w:tcPr>
          <w:p w:rsidR="00272B64" w:rsidRPr="00B321A1" w:rsidRDefault="00272B64" w:rsidP="00574ABE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Фамилия, имя, отчество</w:t>
            </w:r>
          </w:p>
        </w:tc>
      </w:tr>
      <w:tr w:rsidR="00272B64" w:rsidRPr="00B321A1" w:rsidTr="00574ABE">
        <w:tc>
          <w:tcPr>
            <w:tcW w:w="565" w:type="dxa"/>
          </w:tcPr>
          <w:p w:rsidR="00272B64" w:rsidRPr="00B321A1" w:rsidRDefault="00272B64" w:rsidP="00574ABE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4744" w:type="dxa"/>
          </w:tcPr>
          <w:p w:rsidR="00272B64" w:rsidRPr="00B321A1" w:rsidRDefault="00272B64" w:rsidP="00574ABE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Дата рождения</w:t>
            </w:r>
          </w:p>
        </w:tc>
      </w:tr>
      <w:tr w:rsidR="0052089F" w:rsidRPr="00B321A1" w:rsidTr="00574ABE">
        <w:tc>
          <w:tcPr>
            <w:tcW w:w="565" w:type="dxa"/>
            <w:vMerge w:val="restart"/>
          </w:tcPr>
          <w:p w:rsidR="0052089F" w:rsidRPr="00B321A1" w:rsidRDefault="0052089F" w:rsidP="00574ABE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4744" w:type="dxa"/>
          </w:tcPr>
          <w:p w:rsidR="0052089F" w:rsidRPr="00B321A1" w:rsidRDefault="0052089F" w:rsidP="00574ABE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Образование, какое учреждение закончил, год окончания</w:t>
            </w:r>
          </w:p>
        </w:tc>
      </w:tr>
      <w:tr w:rsidR="0052089F" w:rsidRPr="00B321A1" w:rsidTr="00574ABE">
        <w:tc>
          <w:tcPr>
            <w:tcW w:w="565" w:type="dxa"/>
            <w:vMerge/>
          </w:tcPr>
          <w:p w:rsidR="0052089F" w:rsidRPr="00B321A1" w:rsidRDefault="0052089F" w:rsidP="00574AB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52089F" w:rsidRPr="0052089F" w:rsidRDefault="0052089F" w:rsidP="00574ABE">
            <w:pPr>
              <w:jc w:val="both"/>
              <w:rPr>
                <w:b/>
                <w:i/>
                <w:sz w:val="24"/>
                <w:szCs w:val="24"/>
              </w:rPr>
            </w:pPr>
            <w:r w:rsidRPr="0052089F">
              <w:rPr>
                <w:rFonts w:ascii="a_BodoniNovaNr" w:hAnsi="a_BodoniNovaNr"/>
                <w:b/>
                <w:i/>
                <w:sz w:val="24"/>
                <w:szCs w:val="24"/>
                <w:highlight w:val="yellow"/>
              </w:rPr>
              <w:t>специальность и квалификация по диплому</w:t>
            </w:r>
          </w:p>
        </w:tc>
      </w:tr>
      <w:tr w:rsidR="0052089F" w:rsidRPr="00B321A1" w:rsidTr="00574ABE">
        <w:tc>
          <w:tcPr>
            <w:tcW w:w="565" w:type="dxa"/>
            <w:vMerge w:val="restart"/>
          </w:tcPr>
          <w:p w:rsidR="0052089F" w:rsidRPr="00B321A1" w:rsidRDefault="0052089F" w:rsidP="00574ABE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4744" w:type="dxa"/>
          </w:tcPr>
          <w:p w:rsidR="0052089F" w:rsidRPr="00B321A1" w:rsidRDefault="0052089F" w:rsidP="00574ABE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Место работы (полное наименование организации по уставу)</w:t>
            </w:r>
          </w:p>
        </w:tc>
      </w:tr>
      <w:tr w:rsidR="0052089F" w:rsidRPr="00B321A1" w:rsidTr="00574ABE">
        <w:tc>
          <w:tcPr>
            <w:tcW w:w="565" w:type="dxa"/>
            <w:vMerge/>
          </w:tcPr>
          <w:p w:rsidR="0052089F" w:rsidRPr="00B321A1" w:rsidRDefault="0052089F" w:rsidP="00574AB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52089F" w:rsidRPr="00B321A1" w:rsidRDefault="0052089F" w:rsidP="00574ABE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272B64" w:rsidRPr="00B321A1" w:rsidTr="00574ABE">
        <w:tc>
          <w:tcPr>
            <w:tcW w:w="565" w:type="dxa"/>
          </w:tcPr>
          <w:p w:rsidR="00272B64" w:rsidRPr="00B321A1" w:rsidRDefault="00272B64" w:rsidP="00574ABE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4744" w:type="dxa"/>
          </w:tcPr>
          <w:p w:rsidR="00272B64" w:rsidRPr="00B321A1" w:rsidRDefault="00272B64" w:rsidP="00574ABE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Должность (преподаваемый предмет)</w:t>
            </w:r>
          </w:p>
        </w:tc>
      </w:tr>
      <w:tr w:rsidR="00272B64" w:rsidRPr="00B321A1" w:rsidTr="00574ABE">
        <w:tc>
          <w:tcPr>
            <w:tcW w:w="565" w:type="dxa"/>
          </w:tcPr>
          <w:p w:rsidR="00272B64" w:rsidRPr="00B321A1" w:rsidRDefault="00272B64" w:rsidP="00574ABE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14744" w:type="dxa"/>
          </w:tcPr>
          <w:p w:rsidR="00272B64" w:rsidRPr="00B321A1" w:rsidRDefault="00272B64" w:rsidP="00574ABE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Стаж педагогической работы</w:t>
            </w:r>
          </w:p>
        </w:tc>
      </w:tr>
      <w:tr w:rsidR="00272B64" w:rsidRPr="00B321A1" w:rsidTr="00574ABE">
        <w:tc>
          <w:tcPr>
            <w:tcW w:w="565" w:type="dxa"/>
          </w:tcPr>
          <w:p w:rsidR="00272B64" w:rsidRPr="00B321A1" w:rsidRDefault="00272B64" w:rsidP="00574ABE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14744" w:type="dxa"/>
          </w:tcPr>
          <w:p w:rsidR="00272B64" w:rsidRPr="00B321A1" w:rsidRDefault="00272B64" w:rsidP="00574ABE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 xml:space="preserve">Стаж в данной должности </w:t>
            </w:r>
          </w:p>
        </w:tc>
      </w:tr>
      <w:tr w:rsidR="00272B64" w:rsidRPr="00B321A1" w:rsidTr="00574ABE">
        <w:tc>
          <w:tcPr>
            <w:tcW w:w="565" w:type="dxa"/>
          </w:tcPr>
          <w:p w:rsidR="00272B64" w:rsidRPr="00B321A1" w:rsidRDefault="00272B64" w:rsidP="00574ABE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14744" w:type="dxa"/>
          </w:tcPr>
          <w:p w:rsidR="00272B64" w:rsidRPr="00B321A1" w:rsidRDefault="00272B64" w:rsidP="00574ABE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Наличие квалификационной категории, дата присвоения</w:t>
            </w:r>
          </w:p>
        </w:tc>
      </w:tr>
    </w:tbl>
    <w:p w:rsidR="00272B64" w:rsidRPr="005D4C62" w:rsidRDefault="00272B64" w:rsidP="009C25A5">
      <w:pPr>
        <w:jc w:val="center"/>
        <w:rPr>
          <w:b/>
          <w:bCs/>
          <w:sz w:val="4"/>
          <w:szCs w:val="4"/>
        </w:rPr>
      </w:pPr>
    </w:p>
    <w:tbl>
      <w:tblPr>
        <w:tblW w:w="1539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1162"/>
        <w:gridCol w:w="1162"/>
        <w:gridCol w:w="1162"/>
        <w:gridCol w:w="1162"/>
        <w:gridCol w:w="1162"/>
        <w:gridCol w:w="1162"/>
        <w:gridCol w:w="1162"/>
        <w:gridCol w:w="1335"/>
        <w:gridCol w:w="1307"/>
        <w:gridCol w:w="1134"/>
        <w:gridCol w:w="1162"/>
        <w:gridCol w:w="1162"/>
      </w:tblGrid>
      <w:tr w:rsidR="00272B64" w:rsidRPr="00B321A1" w:rsidTr="0089434C">
        <w:trPr>
          <w:trHeight w:val="454"/>
        </w:trPr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335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307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13</w:t>
            </w:r>
          </w:p>
        </w:tc>
      </w:tr>
      <w:tr w:rsidR="00272B64" w:rsidRPr="00B321A1" w:rsidTr="0089434C">
        <w:trPr>
          <w:trHeight w:val="454"/>
        </w:trPr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Cs/>
                <w:sz w:val="24"/>
                <w:szCs w:val="24"/>
              </w:rPr>
            </w:pPr>
          </w:p>
          <w:p w:rsidR="00272B64" w:rsidRPr="00B321A1" w:rsidRDefault="00272B64" w:rsidP="0052089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5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7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72B64" w:rsidRPr="00B321A1" w:rsidTr="0089434C">
        <w:trPr>
          <w:trHeight w:val="454"/>
        </w:trPr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335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307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134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9434C" w:rsidRPr="00B321A1" w:rsidTr="0089434C">
        <w:trPr>
          <w:trHeight w:val="458"/>
        </w:trPr>
        <w:tc>
          <w:tcPr>
            <w:tcW w:w="1162" w:type="dxa"/>
            <w:vMerge w:val="restart"/>
            <w:vAlign w:val="center"/>
          </w:tcPr>
          <w:p w:rsidR="0089434C" w:rsidRPr="00B321A1" w:rsidRDefault="0089434C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89434C" w:rsidRPr="00B321A1" w:rsidRDefault="0089434C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89434C" w:rsidRPr="00B321A1" w:rsidRDefault="0089434C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89434C" w:rsidRPr="00B321A1" w:rsidRDefault="0089434C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89434C" w:rsidRPr="00B321A1" w:rsidRDefault="0089434C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89434C" w:rsidRPr="00B321A1" w:rsidRDefault="0089434C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89434C" w:rsidRPr="00B321A1" w:rsidRDefault="0089434C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89434C" w:rsidRPr="00B321A1" w:rsidRDefault="0089434C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335" w:type="dxa"/>
            <w:vAlign w:val="center"/>
          </w:tcPr>
          <w:p w:rsidR="0089434C" w:rsidRPr="00B321A1" w:rsidRDefault="0089434C" w:rsidP="00574ABE">
            <w:pPr>
              <w:jc w:val="center"/>
              <w:rPr>
                <w:b/>
                <w:bCs/>
                <w:color w:val="808080"/>
              </w:rPr>
            </w:pPr>
            <w:r w:rsidRPr="00B321A1">
              <w:rPr>
                <w:b/>
                <w:bCs/>
                <w:color w:val="808080"/>
              </w:rPr>
              <w:t>Дата проведения</w:t>
            </w:r>
          </w:p>
        </w:tc>
        <w:tc>
          <w:tcPr>
            <w:tcW w:w="1307" w:type="dxa"/>
            <w:vAlign w:val="center"/>
          </w:tcPr>
          <w:p w:rsidR="0089434C" w:rsidRPr="00B321A1" w:rsidRDefault="0089434C" w:rsidP="00574ABE">
            <w:pPr>
              <w:jc w:val="center"/>
              <w:rPr>
                <w:b/>
                <w:bCs/>
                <w:color w:val="808080"/>
              </w:rPr>
            </w:pPr>
            <w:r w:rsidRPr="00B321A1">
              <w:rPr>
                <w:b/>
                <w:bCs/>
                <w:color w:val="808080"/>
              </w:rPr>
              <w:t>Дата проведения</w:t>
            </w:r>
          </w:p>
        </w:tc>
        <w:tc>
          <w:tcPr>
            <w:tcW w:w="1134" w:type="dxa"/>
            <w:vMerge w:val="restart"/>
            <w:vAlign w:val="center"/>
          </w:tcPr>
          <w:p w:rsidR="0089434C" w:rsidRPr="00B321A1" w:rsidRDefault="0089434C" w:rsidP="00574AB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62" w:type="dxa"/>
            <w:vMerge w:val="restart"/>
            <w:tcBorders>
              <w:right w:val="single" w:sz="4" w:space="0" w:color="auto"/>
            </w:tcBorders>
            <w:vAlign w:val="center"/>
          </w:tcPr>
          <w:p w:rsidR="0089434C" w:rsidRPr="00B321A1" w:rsidRDefault="0089434C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434C" w:rsidRPr="00B321A1" w:rsidRDefault="0089434C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9434C" w:rsidRPr="00B321A1" w:rsidTr="0052089F">
        <w:trPr>
          <w:trHeight w:val="70"/>
        </w:trPr>
        <w:tc>
          <w:tcPr>
            <w:tcW w:w="1162" w:type="dxa"/>
            <w:vMerge/>
            <w:vAlign w:val="center"/>
          </w:tcPr>
          <w:p w:rsidR="0089434C" w:rsidRPr="00B321A1" w:rsidRDefault="0089434C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89434C" w:rsidRPr="00B321A1" w:rsidRDefault="0089434C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89434C" w:rsidRPr="00B321A1" w:rsidRDefault="0089434C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89434C" w:rsidRPr="00B321A1" w:rsidRDefault="0089434C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89434C" w:rsidRPr="00B321A1" w:rsidRDefault="0089434C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89434C" w:rsidRPr="00B321A1" w:rsidRDefault="0089434C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89434C" w:rsidRPr="00B321A1" w:rsidRDefault="0089434C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89434C" w:rsidRPr="00B321A1" w:rsidRDefault="0089434C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335" w:type="dxa"/>
            <w:vAlign w:val="center"/>
          </w:tcPr>
          <w:p w:rsidR="0089434C" w:rsidRPr="00B321A1" w:rsidRDefault="0089434C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307" w:type="dxa"/>
            <w:vAlign w:val="center"/>
          </w:tcPr>
          <w:p w:rsidR="0089434C" w:rsidRPr="00B321A1" w:rsidRDefault="0089434C" w:rsidP="0052089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9434C" w:rsidRPr="00B321A1" w:rsidRDefault="0089434C" w:rsidP="00574ABE">
            <w:pPr>
              <w:jc w:val="center"/>
              <w:rPr>
                <w:b/>
                <w:bCs/>
              </w:rPr>
            </w:pPr>
          </w:p>
        </w:tc>
        <w:tc>
          <w:tcPr>
            <w:tcW w:w="1162" w:type="dxa"/>
            <w:vMerge/>
            <w:tcBorders>
              <w:right w:val="single" w:sz="4" w:space="0" w:color="auto"/>
            </w:tcBorders>
            <w:vAlign w:val="center"/>
          </w:tcPr>
          <w:p w:rsidR="0089434C" w:rsidRPr="00B321A1" w:rsidRDefault="0089434C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434C" w:rsidRPr="00B321A1" w:rsidRDefault="0089434C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272B64" w:rsidRPr="005D4C62" w:rsidRDefault="00272B64" w:rsidP="009C25A5">
      <w:pPr>
        <w:jc w:val="center"/>
        <w:rPr>
          <w:b/>
          <w:bCs/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Итоговое количество баллов _____________(не) соответствует уровню ________________ квалификационной категории</w:t>
      </w:r>
    </w:p>
    <w:p w:rsidR="00272B64" w:rsidRPr="00B321A1" w:rsidRDefault="00272B64" w:rsidP="009C25A5">
      <w:pPr>
        <w:ind w:firstLine="426"/>
        <w:jc w:val="both"/>
        <w:rPr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Руководитель экспертной группы ________________________/ ___________________________________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left="142" w:right="-144" w:firstLine="426"/>
        <w:contextualSpacing/>
        <w:rPr>
          <w:b/>
          <w:sz w:val="28"/>
          <w:szCs w:val="28"/>
        </w:rPr>
      </w:pPr>
      <w:r w:rsidRPr="00B321A1">
        <w:rPr>
          <w:b/>
          <w:sz w:val="28"/>
          <w:szCs w:val="28"/>
        </w:rPr>
        <w:t>«______»______________20____года</w:t>
      </w:r>
    </w:p>
    <w:p w:rsidR="00272B64" w:rsidRPr="00B321A1" w:rsidRDefault="00272B64" w:rsidP="009C25A5">
      <w:pPr>
        <w:ind w:firstLine="426"/>
        <w:rPr>
          <w:i/>
          <w:sz w:val="28"/>
          <w:szCs w:val="28"/>
        </w:rPr>
      </w:pPr>
      <w:r w:rsidRPr="00B321A1"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p w:rsidR="00272B64" w:rsidRPr="00B321A1" w:rsidRDefault="00272B64" w:rsidP="009C25A5">
      <w:pPr>
        <w:jc w:val="center"/>
        <w:rPr>
          <w:b/>
          <w:bCs/>
          <w:sz w:val="24"/>
          <w:szCs w:val="24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7"/>
        <w:gridCol w:w="3302"/>
        <w:gridCol w:w="2462"/>
        <w:gridCol w:w="1755"/>
        <w:gridCol w:w="1595"/>
        <w:gridCol w:w="1843"/>
        <w:gridCol w:w="84"/>
        <w:gridCol w:w="1901"/>
        <w:gridCol w:w="1984"/>
      </w:tblGrid>
      <w:tr w:rsidR="00272B64" w:rsidRPr="00B321A1" w:rsidTr="001C09C3">
        <w:trPr>
          <w:trHeight w:val="555"/>
        </w:trPr>
        <w:tc>
          <w:tcPr>
            <w:tcW w:w="15593" w:type="dxa"/>
            <w:gridSpan w:val="9"/>
            <w:vAlign w:val="center"/>
          </w:tcPr>
          <w:p w:rsidR="00272B64" w:rsidRPr="002D07E6" w:rsidRDefault="002D07E6" w:rsidP="002D07E6">
            <w:pPr>
              <w:ind w:firstLine="709"/>
              <w:jc w:val="center"/>
              <w:rPr>
                <w:b/>
                <w:color w:val="FF0000"/>
                <w:sz w:val="28"/>
                <w:szCs w:val="28"/>
              </w:rPr>
            </w:pPr>
            <w:r w:rsidRPr="002D07E6">
              <w:rPr>
                <w:b/>
                <w:sz w:val="28"/>
                <w:szCs w:val="28"/>
              </w:rPr>
              <w:t>Образовательная деятельность педагога по сопровождению детей с ограниченными возможностями здоровья (ОВЗ)</w:t>
            </w:r>
          </w:p>
        </w:tc>
      </w:tr>
      <w:tr w:rsidR="00272B64" w:rsidRPr="00B321A1" w:rsidTr="001C09C3">
        <w:tc>
          <w:tcPr>
            <w:tcW w:w="667" w:type="dxa"/>
            <w:vMerge w:val="restart"/>
          </w:tcPr>
          <w:p w:rsidR="00272B64" w:rsidRPr="00B321A1" w:rsidRDefault="00272B64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02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162" w:type="dxa"/>
            <w:gridSpan w:val="6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E70628" w:rsidRPr="00B321A1" w:rsidTr="001C09C3">
        <w:tc>
          <w:tcPr>
            <w:tcW w:w="667" w:type="dxa"/>
            <w:vMerge/>
          </w:tcPr>
          <w:p w:rsidR="00E70628" w:rsidRPr="00B321A1" w:rsidRDefault="00E7062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302" w:type="dxa"/>
            <w:vMerge/>
          </w:tcPr>
          <w:p w:rsidR="00E70628" w:rsidRPr="00B321A1" w:rsidRDefault="00E70628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E70628" w:rsidRPr="00B321A1" w:rsidRDefault="00E7062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50" w:type="dxa"/>
            <w:gridSpan w:val="2"/>
          </w:tcPr>
          <w:p w:rsidR="00E70628" w:rsidRPr="00B321A1" w:rsidRDefault="00E7062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812" w:type="dxa"/>
            <w:gridSpan w:val="4"/>
          </w:tcPr>
          <w:p w:rsidR="00E70628" w:rsidRPr="00B321A1" w:rsidRDefault="00E7062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</w:tr>
      <w:tr w:rsidR="002D07E6" w:rsidRPr="00B321A1" w:rsidTr="001C09C3">
        <w:trPr>
          <w:trHeight w:val="1421"/>
        </w:trPr>
        <w:tc>
          <w:tcPr>
            <w:tcW w:w="667" w:type="dxa"/>
          </w:tcPr>
          <w:p w:rsidR="002D07E6" w:rsidRPr="00B321A1" w:rsidRDefault="002D07E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302" w:type="dxa"/>
          </w:tcPr>
          <w:p w:rsidR="002D07E6" w:rsidRPr="004C6FD4" w:rsidRDefault="00A4031D" w:rsidP="007E17F8">
            <w:pPr>
              <w:pStyle w:val="msonormalcxspmiddle"/>
            </w:pPr>
            <w:r w:rsidRPr="004B7C61">
              <w:t>Предоставление характеристики социального статуса</w:t>
            </w:r>
            <w:r>
              <w:t xml:space="preserve"> семьи и </w:t>
            </w:r>
            <w:r w:rsidRPr="004B7C61">
              <w:t xml:space="preserve"> </w:t>
            </w:r>
            <w:r w:rsidR="00B60A3D">
              <w:t>ребенка с ОВЗ и инвалидностью</w:t>
            </w:r>
            <w:r w:rsidRPr="004B7C61">
              <w:t xml:space="preserve">  </w:t>
            </w:r>
          </w:p>
        </w:tc>
        <w:tc>
          <w:tcPr>
            <w:tcW w:w="2462" w:type="dxa"/>
          </w:tcPr>
          <w:p w:rsidR="002D07E6" w:rsidRPr="004C6FD4" w:rsidRDefault="002D07E6" w:rsidP="002D07E6">
            <w:pPr>
              <w:pStyle w:val="msonormalcxspmiddle"/>
            </w:pPr>
            <w:r w:rsidRPr="004C6FD4">
              <w:t>Справка, заверенная руководителем образовательной организации</w:t>
            </w:r>
          </w:p>
        </w:tc>
        <w:tc>
          <w:tcPr>
            <w:tcW w:w="3350" w:type="dxa"/>
            <w:gridSpan w:val="2"/>
          </w:tcPr>
          <w:p w:rsidR="002D07E6" w:rsidRDefault="002D07E6" w:rsidP="004473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</w:t>
            </w:r>
            <w:r w:rsidR="004473BA">
              <w:rPr>
                <w:sz w:val="24"/>
                <w:szCs w:val="24"/>
              </w:rPr>
              <w:t>предоставляет</w:t>
            </w:r>
          </w:p>
        </w:tc>
        <w:tc>
          <w:tcPr>
            <w:tcW w:w="5812" w:type="dxa"/>
            <w:gridSpan w:val="4"/>
          </w:tcPr>
          <w:p w:rsidR="002D07E6" w:rsidRDefault="004473BA" w:rsidP="002D07E6">
            <w:r>
              <w:rPr>
                <w:sz w:val="24"/>
                <w:szCs w:val="24"/>
              </w:rPr>
              <w:t>Предоставляет</w:t>
            </w:r>
          </w:p>
        </w:tc>
      </w:tr>
      <w:tr w:rsidR="002D07E6" w:rsidRPr="00B321A1" w:rsidTr="001C09C3">
        <w:tc>
          <w:tcPr>
            <w:tcW w:w="667" w:type="dxa"/>
          </w:tcPr>
          <w:p w:rsidR="002D07E6" w:rsidRPr="00B321A1" w:rsidRDefault="002D07E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302" w:type="dxa"/>
          </w:tcPr>
          <w:p w:rsidR="002D07E6" w:rsidRPr="004C6FD4" w:rsidRDefault="002D07E6" w:rsidP="002D07E6">
            <w:pPr>
              <w:rPr>
                <w:sz w:val="24"/>
                <w:szCs w:val="24"/>
              </w:rPr>
            </w:pPr>
            <w:r w:rsidRPr="004C6FD4">
              <w:rPr>
                <w:sz w:val="24"/>
                <w:szCs w:val="24"/>
              </w:rPr>
              <w:t>Оказание консультативной помощи родителям (законным представителям) детей с ОВЗ</w:t>
            </w:r>
          </w:p>
        </w:tc>
        <w:tc>
          <w:tcPr>
            <w:tcW w:w="2462" w:type="dxa"/>
          </w:tcPr>
          <w:p w:rsidR="002D07E6" w:rsidRPr="004C6FD4" w:rsidRDefault="002D07E6" w:rsidP="002D07E6">
            <w:pPr>
              <w:rPr>
                <w:sz w:val="24"/>
                <w:szCs w:val="24"/>
              </w:rPr>
            </w:pPr>
            <w:r w:rsidRPr="004C6FD4">
              <w:rPr>
                <w:sz w:val="24"/>
                <w:szCs w:val="24"/>
              </w:rPr>
              <w:t>Справка, заверенная руководителем образовательной организации</w:t>
            </w:r>
          </w:p>
        </w:tc>
        <w:tc>
          <w:tcPr>
            <w:tcW w:w="3350" w:type="dxa"/>
            <w:gridSpan w:val="2"/>
          </w:tcPr>
          <w:p w:rsidR="002D07E6" w:rsidRDefault="002D07E6" w:rsidP="002D07E6">
            <w:r>
              <w:rPr>
                <w:sz w:val="24"/>
                <w:szCs w:val="24"/>
              </w:rPr>
              <w:t>Не участвует</w:t>
            </w:r>
          </w:p>
        </w:tc>
        <w:tc>
          <w:tcPr>
            <w:tcW w:w="5812" w:type="dxa"/>
            <w:gridSpan w:val="4"/>
          </w:tcPr>
          <w:p w:rsidR="002D07E6" w:rsidRPr="00B321A1" w:rsidRDefault="002D07E6" w:rsidP="001C09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Участвует</w:t>
            </w:r>
          </w:p>
        </w:tc>
      </w:tr>
      <w:tr w:rsidR="002D07E6" w:rsidRPr="00B321A1" w:rsidTr="001C09C3">
        <w:tc>
          <w:tcPr>
            <w:tcW w:w="667" w:type="dxa"/>
          </w:tcPr>
          <w:p w:rsidR="002D07E6" w:rsidRPr="00B321A1" w:rsidRDefault="002D07E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302" w:type="dxa"/>
          </w:tcPr>
          <w:p w:rsidR="002D07E6" w:rsidRPr="004C6FD4" w:rsidRDefault="002D07E6" w:rsidP="002D07E6">
            <w:pPr>
              <w:rPr>
                <w:sz w:val="24"/>
                <w:szCs w:val="24"/>
              </w:rPr>
            </w:pPr>
            <w:r w:rsidRPr="004C6FD4">
              <w:rPr>
                <w:sz w:val="24"/>
                <w:szCs w:val="24"/>
              </w:rPr>
              <w:t xml:space="preserve">Оказание консультативной помощи работникам образовательных организаций, организаций, осуществляющих социальное обслуживание, медицинских организаций, других организаций по вопросам воспитания, обучения и коррекции нарушений развития детей с ОВЗ и (или) </w:t>
            </w:r>
            <w:proofErr w:type="spellStart"/>
            <w:r w:rsidRPr="004C6FD4">
              <w:rPr>
                <w:sz w:val="24"/>
                <w:szCs w:val="24"/>
              </w:rPr>
              <w:t>девиантным</w:t>
            </w:r>
            <w:proofErr w:type="spellEnd"/>
            <w:r w:rsidRPr="004C6FD4">
              <w:rPr>
                <w:sz w:val="24"/>
                <w:szCs w:val="24"/>
              </w:rPr>
              <w:t xml:space="preserve"> (общественно опасным) поведением</w:t>
            </w:r>
          </w:p>
        </w:tc>
        <w:tc>
          <w:tcPr>
            <w:tcW w:w="2462" w:type="dxa"/>
          </w:tcPr>
          <w:p w:rsidR="002D07E6" w:rsidRPr="004C6FD4" w:rsidRDefault="002D07E6" w:rsidP="002D07E6">
            <w:pPr>
              <w:rPr>
                <w:sz w:val="24"/>
                <w:szCs w:val="24"/>
              </w:rPr>
            </w:pPr>
            <w:r w:rsidRPr="004C6FD4">
              <w:rPr>
                <w:sz w:val="24"/>
                <w:szCs w:val="24"/>
              </w:rPr>
              <w:t>Справка, заверенная руководителем образовательной организации</w:t>
            </w:r>
          </w:p>
        </w:tc>
        <w:tc>
          <w:tcPr>
            <w:tcW w:w="3350" w:type="dxa"/>
            <w:gridSpan w:val="2"/>
          </w:tcPr>
          <w:p w:rsidR="002D07E6" w:rsidRDefault="002D07E6" w:rsidP="002D07E6">
            <w:r>
              <w:rPr>
                <w:sz w:val="24"/>
                <w:szCs w:val="24"/>
              </w:rPr>
              <w:t>Не участвует</w:t>
            </w:r>
          </w:p>
        </w:tc>
        <w:tc>
          <w:tcPr>
            <w:tcW w:w="5812" w:type="dxa"/>
            <w:gridSpan w:val="4"/>
          </w:tcPr>
          <w:p w:rsidR="002D07E6" w:rsidRPr="00B321A1" w:rsidRDefault="002D07E6" w:rsidP="00574A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Участвует</w:t>
            </w:r>
          </w:p>
        </w:tc>
      </w:tr>
      <w:tr w:rsidR="002D07E6" w:rsidRPr="00B321A1" w:rsidTr="001C09C3">
        <w:tc>
          <w:tcPr>
            <w:tcW w:w="667" w:type="dxa"/>
          </w:tcPr>
          <w:p w:rsidR="002D07E6" w:rsidRPr="00B321A1" w:rsidRDefault="002D07E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302" w:type="dxa"/>
          </w:tcPr>
          <w:p w:rsidR="002D07E6" w:rsidRPr="004C6FD4" w:rsidRDefault="002D07E6" w:rsidP="002D07E6">
            <w:pPr>
              <w:rPr>
                <w:sz w:val="24"/>
                <w:szCs w:val="24"/>
              </w:rPr>
            </w:pPr>
            <w:r w:rsidRPr="004C6FD4">
              <w:rPr>
                <w:sz w:val="24"/>
                <w:szCs w:val="24"/>
              </w:rPr>
              <w:t>Оказание федеральным учреждениям медико-социальной экспертизы содействия в разработке индивидуальной программы реабилитации ребёнка-инвалида</w:t>
            </w:r>
          </w:p>
        </w:tc>
        <w:tc>
          <w:tcPr>
            <w:tcW w:w="2462" w:type="dxa"/>
          </w:tcPr>
          <w:p w:rsidR="002D07E6" w:rsidRPr="004C6FD4" w:rsidRDefault="002D07E6" w:rsidP="002D07E6">
            <w:pPr>
              <w:rPr>
                <w:sz w:val="24"/>
                <w:szCs w:val="24"/>
              </w:rPr>
            </w:pPr>
            <w:r w:rsidRPr="004C6FD4">
              <w:rPr>
                <w:sz w:val="24"/>
                <w:szCs w:val="24"/>
              </w:rPr>
              <w:t>Справка, заверенная руководителем образовательной организации</w:t>
            </w:r>
          </w:p>
        </w:tc>
        <w:tc>
          <w:tcPr>
            <w:tcW w:w="3350" w:type="dxa"/>
            <w:gridSpan w:val="2"/>
          </w:tcPr>
          <w:p w:rsidR="002D07E6" w:rsidRDefault="002D07E6" w:rsidP="002D07E6">
            <w:r>
              <w:rPr>
                <w:sz w:val="24"/>
                <w:szCs w:val="24"/>
              </w:rPr>
              <w:t>Не участвует</w:t>
            </w:r>
          </w:p>
        </w:tc>
        <w:tc>
          <w:tcPr>
            <w:tcW w:w="5812" w:type="dxa"/>
            <w:gridSpan w:val="4"/>
          </w:tcPr>
          <w:p w:rsidR="002D07E6" w:rsidRPr="00B321A1" w:rsidRDefault="002D07E6" w:rsidP="00574A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Участвует</w:t>
            </w:r>
          </w:p>
        </w:tc>
      </w:tr>
      <w:tr w:rsidR="002D07E6" w:rsidRPr="00B321A1" w:rsidTr="001C09C3">
        <w:trPr>
          <w:trHeight w:val="1115"/>
        </w:trPr>
        <w:tc>
          <w:tcPr>
            <w:tcW w:w="15593" w:type="dxa"/>
            <w:gridSpan w:val="9"/>
            <w:vAlign w:val="center"/>
          </w:tcPr>
          <w:p w:rsidR="002D07E6" w:rsidRPr="00B321A1" w:rsidRDefault="002D07E6" w:rsidP="002D07E6">
            <w:pPr>
              <w:ind w:firstLine="709"/>
              <w:jc w:val="center"/>
              <w:rPr>
                <w:sz w:val="24"/>
                <w:szCs w:val="24"/>
              </w:rPr>
            </w:pPr>
            <w:r w:rsidRPr="00685582">
              <w:rPr>
                <w:b/>
                <w:sz w:val="28"/>
                <w:szCs w:val="28"/>
              </w:rPr>
              <w:lastRenderedPageBreak/>
              <w:t>Владение современными образовательными технологиями и методиками и эффективное применение их в практической профессиональной деятельности</w:t>
            </w:r>
            <w:r>
              <w:rPr>
                <w:b/>
                <w:sz w:val="28"/>
                <w:szCs w:val="28"/>
              </w:rPr>
              <w:t xml:space="preserve">, </w:t>
            </w:r>
            <w:r w:rsidRPr="007700FA">
              <w:rPr>
                <w:b/>
                <w:sz w:val="28"/>
                <w:szCs w:val="28"/>
              </w:rPr>
              <w:t>оптимизация социально – психологических условий образовательной и воспитательной среды.</w:t>
            </w:r>
          </w:p>
        </w:tc>
      </w:tr>
      <w:tr w:rsidR="002D07E6" w:rsidRPr="00B321A1" w:rsidTr="001C09C3">
        <w:tc>
          <w:tcPr>
            <w:tcW w:w="667" w:type="dxa"/>
            <w:vMerge w:val="restart"/>
          </w:tcPr>
          <w:p w:rsidR="002D07E6" w:rsidRPr="00B321A1" w:rsidRDefault="002D07E6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02" w:type="dxa"/>
            <w:vMerge w:val="restart"/>
          </w:tcPr>
          <w:p w:rsidR="002D07E6" w:rsidRPr="00B321A1" w:rsidRDefault="002D07E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2D07E6" w:rsidRPr="00B321A1" w:rsidRDefault="002D07E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162" w:type="dxa"/>
            <w:gridSpan w:val="6"/>
          </w:tcPr>
          <w:p w:rsidR="002D07E6" w:rsidRPr="00B321A1" w:rsidRDefault="002D07E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2D07E6" w:rsidRPr="00B321A1" w:rsidTr="001C09C3">
        <w:tc>
          <w:tcPr>
            <w:tcW w:w="667" w:type="dxa"/>
            <w:vMerge/>
          </w:tcPr>
          <w:p w:rsidR="002D07E6" w:rsidRPr="00B321A1" w:rsidRDefault="002D07E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302" w:type="dxa"/>
            <w:vMerge/>
          </w:tcPr>
          <w:p w:rsidR="002D07E6" w:rsidRPr="00B321A1" w:rsidRDefault="002D07E6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D07E6" w:rsidRPr="00B321A1" w:rsidRDefault="002D07E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2D07E6" w:rsidRPr="00B321A1" w:rsidRDefault="002D07E6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595" w:type="dxa"/>
          </w:tcPr>
          <w:p w:rsidR="002D07E6" w:rsidRPr="00B321A1" w:rsidRDefault="002D07E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D07E6" w:rsidRPr="00B321A1" w:rsidRDefault="002D07E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  <w:gridSpan w:val="2"/>
          </w:tcPr>
          <w:p w:rsidR="002D07E6" w:rsidRPr="00B321A1" w:rsidRDefault="002D07E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2D07E6" w:rsidRPr="00B321A1" w:rsidRDefault="002D07E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2D07E6" w:rsidRPr="00B321A1" w:rsidTr="001C09C3">
        <w:tc>
          <w:tcPr>
            <w:tcW w:w="667" w:type="dxa"/>
          </w:tcPr>
          <w:p w:rsidR="002D07E6" w:rsidRPr="00B321A1" w:rsidRDefault="002D07E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302" w:type="dxa"/>
          </w:tcPr>
          <w:p w:rsidR="002D07E6" w:rsidRDefault="002D07E6" w:rsidP="00CF04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 сертифицированного диагностического  инструментария для комплексного обследования</w:t>
            </w:r>
            <w:r w:rsidR="00CF0405">
              <w:rPr>
                <w:sz w:val="24"/>
                <w:szCs w:val="24"/>
              </w:rPr>
              <w:t xml:space="preserve"> социальной ситуации развития </w:t>
            </w:r>
            <w:r>
              <w:rPr>
                <w:sz w:val="24"/>
                <w:szCs w:val="24"/>
              </w:rPr>
              <w:t>детей</w:t>
            </w:r>
            <w:r w:rsidR="00CF0405">
              <w:rPr>
                <w:sz w:val="24"/>
                <w:szCs w:val="24"/>
              </w:rPr>
              <w:t xml:space="preserve"> с ОВЗ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62" w:type="dxa"/>
          </w:tcPr>
          <w:p w:rsidR="002D07E6" w:rsidRDefault="002D07E6" w:rsidP="002D07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 руководителя с указанием диагностических методик.</w:t>
            </w:r>
          </w:p>
        </w:tc>
        <w:tc>
          <w:tcPr>
            <w:tcW w:w="1755" w:type="dxa"/>
          </w:tcPr>
          <w:p w:rsidR="002D07E6" w:rsidRDefault="002D07E6" w:rsidP="002D07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  <w:tc>
          <w:tcPr>
            <w:tcW w:w="1595" w:type="dxa"/>
          </w:tcPr>
          <w:p w:rsidR="002D07E6" w:rsidRDefault="002D07E6" w:rsidP="002D07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отдельных методик с сертификатом.</w:t>
            </w:r>
          </w:p>
        </w:tc>
        <w:tc>
          <w:tcPr>
            <w:tcW w:w="1843" w:type="dxa"/>
          </w:tcPr>
          <w:p w:rsidR="002D07E6" w:rsidRDefault="002D07E6" w:rsidP="002D07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Имеются для каждой возрастной категории. </w:t>
            </w:r>
          </w:p>
        </w:tc>
        <w:tc>
          <w:tcPr>
            <w:tcW w:w="1985" w:type="dxa"/>
            <w:gridSpan w:val="2"/>
          </w:tcPr>
          <w:p w:rsidR="002D07E6" w:rsidRDefault="002D07E6" w:rsidP="002D07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методики диагностики сертифицированы, используются в работе (имеются аналитические заключения).</w:t>
            </w:r>
          </w:p>
        </w:tc>
        <w:tc>
          <w:tcPr>
            <w:tcW w:w="1984" w:type="dxa"/>
          </w:tcPr>
          <w:p w:rsidR="002D07E6" w:rsidRDefault="002D07E6" w:rsidP="002D07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сертификатов о прохождении обучения с целью освоения диагностического инструментария.</w:t>
            </w:r>
          </w:p>
        </w:tc>
      </w:tr>
      <w:tr w:rsidR="001C09C3" w:rsidRPr="00B321A1" w:rsidTr="001C09C3">
        <w:tc>
          <w:tcPr>
            <w:tcW w:w="667" w:type="dxa"/>
          </w:tcPr>
          <w:p w:rsidR="001C09C3" w:rsidRPr="00B321A1" w:rsidRDefault="001C09C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302" w:type="dxa"/>
          </w:tcPr>
          <w:p w:rsidR="001C09C3" w:rsidRDefault="001C09C3" w:rsidP="00AB79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Знание нормативно-правовой документации, регламентирующей работу социального педагога. Наличие и качество текущей и перспективной учетно-планирующей документации (журнал записи детей на обследование; журнал учёта детей, прошедших обследование; карта ребёнка, прошедшего обследование; протокол обследования ребёнка).</w:t>
            </w:r>
          </w:p>
        </w:tc>
        <w:tc>
          <w:tcPr>
            <w:tcW w:w="2462" w:type="dxa"/>
          </w:tcPr>
          <w:p w:rsidR="001C09C3" w:rsidRDefault="001C09C3" w:rsidP="00AB79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необходимых нормативно-правовых документов.  Справка руководителя с перечнем имеющейся текущей и учетной документации.</w:t>
            </w:r>
          </w:p>
        </w:tc>
        <w:tc>
          <w:tcPr>
            <w:tcW w:w="9162" w:type="dxa"/>
            <w:gridSpan w:val="6"/>
          </w:tcPr>
          <w:p w:rsidR="001C09C3" w:rsidRDefault="001C09C3" w:rsidP="00AB79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3 до 5 баллов</w:t>
            </w:r>
          </w:p>
          <w:p w:rsidR="001C09C3" w:rsidRPr="00B321A1" w:rsidRDefault="001C09C3" w:rsidP="00AB79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получении менее 3 баллов выставляется 0</w:t>
            </w:r>
          </w:p>
        </w:tc>
      </w:tr>
      <w:tr w:rsidR="001C09C3" w:rsidRPr="00B321A1" w:rsidTr="001C09C3">
        <w:tc>
          <w:tcPr>
            <w:tcW w:w="667" w:type="dxa"/>
          </w:tcPr>
          <w:p w:rsidR="001C09C3" w:rsidRPr="00B321A1" w:rsidRDefault="001C09C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302" w:type="dxa"/>
          </w:tcPr>
          <w:p w:rsidR="001C09C3" w:rsidRDefault="001C09C3" w:rsidP="00AB79B9">
            <w:pPr>
              <w:rPr>
                <w:sz w:val="24"/>
                <w:szCs w:val="24"/>
              </w:rPr>
            </w:pPr>
            <w:r w:rsidRPr="007A0652">
              <w:rPr>
                <w:sz w:val="24"/>
                <w:szCs w:val="24"/>
              </w:rPr>
              <w:t>Знание актуальных вопросов профессиональной деятельности, современных проблем социально-психического развития детей. Владение технологиями профессиональной деятельности.</w:t>
            </w:r>
          </w:p>
        </w:tc>
        <w:tc>
          <w:tcPr>
            <w:tcW w:w="2462" w:type="dxa"/>
          </w:tcPr>
          <w:p w:rsidR="001C09C3" w:rsidRDefault="001C09C3" w:rsidP="00AB79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 о владении технологиями профессиональной деятельности.</w:t>
            </w:r>
          </w:p>
        </w:tc>
        <w:tc>
          <w:tcPr>
            <w:tcW w:w="9162" w:type="dxa"/>
            <w:gridSpan w:val="6"/>
          </w:tcPr>
          <w:p w:rsidR="001C09C3" w:rsidRDefault="001C09C3" w:rsidP="00AB79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3 до 5 баллов</w:t>
            </w:r>
          </w:p>
          <w:p w:rsidR="001C09C3" w:rsidRPr="00B321A1" w:rsidRDefault="001C09C3" w:rsidP="00AB79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получении менее 3 баллов выставляется 0</w:t>
            </w:r>
          </w:p>
        </w:tc>
      </w:tr>
      <w:tr w:rsidR="001C09C3" w:rsidRPr="00B321A1" w:rsidTr="001C09C3">
        <w:tc>
          <w:tcPr>
            <w:tcW w:w="15593" w:type="dxa"/>
            <w:gridSpan w:val="9"/>
          </w:tcPr>
          <w:p w:rsidR="001C09C3" w:rsidRPr="00B321A1" w:rsidRDefault="001C09C3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Личный вклад педагога</w:t>
            </w:r>
            <w:r w:rsidRPr="00B321A1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 </w:t>
            </w: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  <w:p w:rsidR="001C09C3" w:rsidRPr="00B321A1" w:rsidRDefault="001C09C3" w:rsidP="00D46F41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личный вклад педагога в повышение качества образования, совершенствование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1C09C3" w:rsidRPr="00B321A1" w:rsidRDefault="001C09C3" w:rsidP="00D46F41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>- личный вклад педагога</w:t>
            </w:r>
            <w:r w:rsidRPr="00B321A1">
              <w:rPr>
                <w:color w:val="00B0F0"/>
              </w:rPr>
              <w:t xml:space="preserve"> </w:t>
            </w:r>
            <w:r w:rsidRPr="00B321A1"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 w:rsidRPr="00B321A1">
              <w:rPr>
                <w:color w:val="FF0000"/>
              </w:rPr>
              <w:t xml:space="preserve"> (В)</w:t>
            </w:r>
          </w:p>
        </w:tc>
      </w:tr>
      <w:tr w:rsidR="001C09C3" w:rsidRPr="00B321A1" w:rsidTr="001C09C3">
        <w:tc>
          <w:tcPr>
            <w:tcW w:w="667" w:type="dxa"/>
            <w:vMerge w:val="restart"/>
          </w:tcPr>
          <w:p w:rsidR="001C09C3" w:rsidRPr="00B321A1" w:rsidRDefault="001C09C3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02" w:type="dxa"/>
            <w:vMerge w:val="restart"/>
          </w:tcPr>
          <w:p w:rsidR="001C09C3" w:rsidRPr="00B321A1" w:rsidRDefault="001C09C3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1C09C3" w:rsidRPr="00B321A1" w:rsidRDefault="001C09C3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162" w:type="dxa"/>
            <w:gridSpan w:val="6"/>
          </w:tcPr>
          <w:p w:rsidR="001C09C3" w:rsidRPr="00B321A1" w:rsidRDefault="001C09C3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1C09C3" w:rsidRPr="00B321A1" w:rsidTr="001C09C3">
        <w:tc>
          <w:tcPr>
            <w:tcW w:w="667" w:type="dxa"/>
            <w:vMerge/>
          </w:tcPr>
          <w:p w:rsidR="001C09C3" w:rsidRPr="00B321A1" w:rsidRDefault="001C09C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302" w:type="dxa"/>
            <w:vMerge/>
          </w:tcPr>
          <w:p w:rsidR="001C09C3" w:rsidRPr="00B321A1" w:rsidRDefault="001C09C3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1C09C3" w:rsidRPr="00B321A1" w:rsidRDefault="001C09C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1C09C3" w:rsidRPr="00B321A1" w:rsidRDefault="001C09C3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595" w:type="dxa"/>
          </w:tcPr>
          <w:p w:rsidR="001C09C3" w:rsidRPr="00B321A1" w:rsidRDefault="001C09C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1C09C3" w:rsidRPr="00B321A1" w:rsidRDefault="001C09C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  <w:gridSpan w:val="2"/>
          </w:tcPr>
          <w:p w:rsidR="001C09C3" w:rsidRPr="00B321A1" w:rsidRDefault="001C09C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1C09C3" w:rsidRPr="00B321A1" w:rsidRDefault="001C09C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1C09C3" w:rsidRPr="00B321A1" w:rsidTr="001C09C3">
        <w:tc>
          <w:tcPr>
            <w:tcW w:w="667" w:type="dxa"/>
            <w:vMerge w:val="restart"/>
          </w:tcPr>
          <w:p w:rsidR="001C09C3" w:rsidRPr="00B321A1" w:rsidRDefault="001C09C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302" w:type="dxa"/>
            <w:vMerge w:val="restart"/>
          </w:tcPr>
          <w:p w:rsidR="001C09C3" w:rsidRPr="0089434C" w:rsidRDefault="001C09C3" w:rsidP="00574ABE">
            <w:pPr>
              <w:jc w:val="both"/>
              <w:rPr>
                <w:sz w:val="24"/>
                <w:szCs w:val="24"/>
              </w:rPr>
            </w:pPr>
            <w:r w:rsidRPr="0089434C">
              <w:rPr>
                <w:sz w:val="24"/>
                <w:szCs w:val="24"/>
              </w:rPr>
              <w:t xml:space="preserve">Повышение квалификации по профилю работы </w:t>
            </w:r>
            <w:proofErr w:type="gramStart"/>
            <w:r w:rsidRPr="0089434C">
              <w:rPr>
                <w:sz w:val="24"/>
                <w:szCs w:val="24"/>
              </w:rPr>
              <w:t>за</w:t>
            </w:r>
            <w:proofErr w:type="gramEnd"/>
            <w:r w:rsidRPr="0089434C">
              <w:rPr>
                <w:sz w:val="24"/>
                <w:szCs w:val="24"/>
              </w:rPr>
              <w:t xml:space="preserve"> последние 3 года, профессиональная переподготовка</w:t>
            </w:r>
          </w:p>
        </w:tc>
        <w:tc>
          <w:tcPr>
            <w:tcW w:w="2462" w:type="dxa"/>
            <w:vMerge w:val="restart"/>
          </w:tcPr>
          <w:p w:rsidR="001C09C3" w:rsidRPr="00165CB2" w:rsidRDefault="001C09C3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Удостоверение,  диплом, справка о заочном обучении, об обучении в аспирантуре (указать ВУЗ, факультет). </w:t>
            </w:r>
          </w:p>
        </w:tc>
        <w:tc>
          <w:tcPr>
            <w:tcW w:w="1755" w:type="dxa"/>
            <w:vMerge w:val="restart"/>
          </w:tcPr>
          <w:p w:rsidR="001C09C3" w:rsidRPr="00165CB2" w:rsidRDefault="001C09C3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595" w:type="dxa"/>
            <w:vMerge w:val="restart"/>
          </w:tcPr>
          <w:p w:rsidR="001C09C3" w:rsidRPr="00165CB2" w:rsidRDefault="001C09C3" w:rsidP="00574ABE">
            <w:pPr>
              <w:jc w:val="both"/>
              <w:rPr>
                <w:sz w:val="24"/>
                <w:szCs w:val="24"/>
              </w:rPr>
            </w:pPr>
            <w:r w:rsidRPr="002310C5">
              <w:rPr>
                <w:sz w:val="24"/>
                <w:szCs w:val="24"/>
              </w:rPr>
              <w:t xml:space="preserve">Заочное обучение в ВУЗе по профилю, семинары в рамках реализации дорожных карт по внедрению </w:t>
            </w:r>
            <w:r>
              <w:rPr>
                <w:sz w:val="24"/>
                <w:szCs w:val="24"/>
              </w:rPr>
              <w:t>федерального государственного образовательного стандарта (</w:t>
            </w:r>
            <w:r w:rsidRPr="002310C5">
              <w:rPr>
                <w:sz w:val="24"/>
                <w:szCs w:val="24"/>
              </w:rPr>
              <w:t>ФГОС</w:t>
            </w:r>
            <w:r>
              <w:rPr>
                <w:sz w:val="24"/>
                <w:szCs w:val="24"/>
              </w:rPr>
              <w:t>) для детей с ОВЗ.</w:t>
            </w:r>
          </w:p>
        </w:tc>
        <w:tc>
          <w:tcPr>
            <w:tcW w:w="1843" w:type="dxa"/>
            <w:vMerge w:val="restart"/>
          </w:tcPr>
          <w:p w:rsidR="001C09C3" w:rsidRPr="00165CB2" w:rsidRDefault="001C09C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Курсы повышения квалификации  не менее 16 часов</w:t>
            </w:r>
          </w:p>
        </w:tc>
        <w:tc>
          <w:tcPr>
            <w:tcW w:w="1985" w:type="dxa"/>
            <w:gridSpan w:val="2"/>
            <w:vMerge w:val="restart"/>
          </w:tcPr>
          <w:p w:rsidR="001C09C3" w:rsidRPr="00165CB2" w:rsidRDefault="001C09C3" w:rsidP="00AD7B27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Курсы повышения квалификации 48 часов и более </w:t>
            </w:r>
          </w:p>
        </w:tc>
        <w:tc>
          <w:tcPr>
            <w:tcW w:w="1984" w:type="dxa"/>
          </w:tcPr>
          <w:p w:rsidR="001C09C3" w:rsidRPr="00165CB2" w:rsidRDefault="001C09C3" w:rsidP="00574ABE">
            <w:pPr>
              <w:rPr>
                <w:sz w:val="24"/>
                <w:szCs w:val="24"/>
              </w:rPr>
            </w:pPr>
            <w:r w:rsidRPr="00165CB2">
              <w:rPr>
                <w:sz w:val="23"/>
                <w:szCs w:val="23"/>
              </w:rPr>
              <w:t>Профессиональная</w:t>
            </w:r>
            <w:r w:rsidRPr="00165CB2">
              <w:rPr>
                <w:sz w:val="24"/>
                <w:szCs w:val="24"/>
              </w:rPr>
              <w:t xml:space="preserve"> переподготовка более 250 часов.</w:t>
            </w:r>
          </w:p>
          <w:p w:rsidR="001C09C3" w:rsidRPr="00165CB2" w:rsidRDefault="001C09C3" w:rsidP="00574ABE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Курсы повышения</w:t>
            </w:r>
            <w:r w:rsidRPr="00165CB2">
              <w:rPr>
                <w:sz w:val="24"/>
                <w:szCs w:val="24"/>
              </w:rPr>
              <w:t xml:space="preserve"> квалификации  по профилю работы при суммарном кол-ве часов </w:t>
            </w:r>
          </w:p>
          <w:p w:rsidR="001C09C3" w:rsidRPr="00165CB2" w:rsidRDefault="001C09C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 108 и выше.</w:t>
            </w:r>
          </w:p>
        </w:tc>
      </w:tr>
      <w:tr w:rsidR="001C09C3" w:rsidRPr="00B321A1" w:rsidTr="001C09C3">
        <w:tc>
          <w:tcPr>
            <w:tcW w:w="667" w:type="dxa"/>
            <w:vMerge/>
          </w:tcPr>
          <w:p w:rsidR="001C09C3" w:rsidRPr="00B321A1" w:rsidRDefault="001C09C3" w:rsidP="00574ABE">
            <w:pPr>
              <w:rPr>
                <w:sz w:val="24"/>
                <w:szCs w:val="24"/>
              </w:rPr>
            </w:pPr>
          </w:p>
        </w:tc>
        <w:tc>
          <w:tcPr>
            <w:tcW w:w="3302" w:type="dxa"/>
            <w:vMerge/>
          </w:tcPr>
          <w:p w:rsidR="001C09C3" w:rsidRPr="0089434C" w:rsidRDefault="001C09C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1C09C3" w:rsidRPr="00165CB2" w:rsidRDefault="001C09C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1C09C3" w:rsidRPr="00165CB2" w:rsidRDefault="001C09C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95" w:type="dxa"/>
            <w:vMerge/>
          </w:tcPr>
          <w:p w:rsidR="001C09C3" w:rsidRPr="00165CB2" w:rsidRDefault="001C09C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C09C3" w:rsidRPr="00165CB2" w:rsidRDefault="001C09C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1C09C3" w:rsidRPr="00165CB2" w:rsidRDefault="001C09C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C09C3" w:rsidRPr="00165CB2" w:rsidRDefault="001C09C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Обучение в аспирантуре</w:t>
            </w:r>
          </w:p>
          <w:p w:rsidR="001C09C3" w:rsidRPr="00165CB2" w:rsidRDefault="001C09C3" w:rsidP="00574ABE">
            <w:pPr>
              <w:jc w:val="both"/>
            </w:pPr>
            <w:r w:rsidRPr="00165CB2">
              <w:rPr>
                <w:b/>
              </w:rPr>
              <w:t>(Дополнительный коэффициент k=2)</w:t>
            </w:r>
          </w:p>
        </w:tc>
      </w:tr>
      <w:tr w:rsidR="001C09C3" w:rsidRPr="00B321A1" w:rsidTr="001C09C3">
        <w:tc>
          <w:tcPr>
            <w:tcW w:w="667" w:type="dxa"/>
            <w:vMerge/>
          </w:tcPr>
          <w:p w:rsidR="001C09C3" w:rsidRPr="00B321A1" w:rsidRDefault="001C09C3" w:rsidP="00574ABE">
            <w:pPr>
              <w:rPr>
                <w:sz w:val="24"/>
                <w:szCs w:val="24"/>
              </w:rPr>
            </w:pPr>
          </w:p>
        </w:tc>
        <w:tc>
          <w:tcPr>
            <w:tcW w:w="3302" w:type="dxa"/>
            <w:vMerge/>
          </w:tcPr>
          <w:p w:rsidR="001C09C3" w:rsidRPr="0089434C" w:rsidRDefault="001C09C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1C09C3" w:rsidRPr="00165CB2" w:rsidRDefault="001C09C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1C09C3" w:rsidRPr="00165CB2" w:rsidRDefault="001C09C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95" w:type="dxa"/>
            <w:vMerge/>
          </w:tcPr>
          <w:p w:rsidR="001C09C3" w:rsidRPr="00165CB2" w:rsidRDefault="001C09C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gridSpan w:val="4"/>
          </w:tcPr>
          <w:p w:rsidR="001C09C3" w:rsidRPr="00165CB2" w:rsidRDefault="001C09C3" w:rsidP="00574ABE">
            <w:pPr>
              <w:rPr>
                <w:sz w:val="24"/>
                <w:szCs w:val="24"/>
              </w:rPr>
            </w:pPr>
          </w:p>
          <w:p w:rsidR="001C09C3" w:rsidRPr="00165CB2" w:rsidRDefault="001C09C3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Количество часов на курсах по профилю суммируется</w:t>
            </w:r>
          </w:p>
        </w:tc>
      </w:tr>
      <w:tr w:rsidR="001C09C3" w:rsidRPr="00B321A1" w:rsidTr="001C09C3">
        <w:tc>
          <w:tcPr>
            <w:tcW w:w="667" w:type="dxa"/>
            <w:vMerge w:val="restart"/>
          </w:tcPr>
          <w:p w:rsidR="001C09C3" w:rsidRPr="00B321A1" w:rsidRDefault="001C09C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302" w:type="dxa"/>
            <w:vMerge w:val="restart"/>
          </w:tcPr>
          <w:p w:rsidR="001C09C3" w:rsidRPr="0089434C" w:rsidRDefault="001C09C3" w:rsidP="007F757E">
            <w:pPr>
              <w:rPr>
                <w:sz w:val="24"/>
                <w:szCs w:val="24"/>
              </w:rPr>
            </w:pPr>
            <w:r w:rsidRPr="0089434C">
              <w:rPr>
                <w:sz w:val="24"/>
                <w:szCs w:val="24"/>
              </w:rPr>
              <w:t xml:space="preserve">Участие в инновационной или в экспериментальной деятельности, в работе </w:t>
            </w:r>
            <w:proofErr w:type="spellStart"/>
            <w:r w:rsidRPr="0089434C">
              <w:rPr>
                <w:sz w:val="24"/>
                <w:szCs w:val="24"/>
              </w:rPr>
              <w:t>стажировочных</w:t>
            </w:r>
            <w:proofErr w:type="spellEnd"/>
            <w:r w:rsidRPr="0089434C">
              <w:rPr>
                <w:sz w:val="24"/>
                <w:szCs w:val="24"/>
              </w:rPr>
              <w:t xml:space="preserve"> площадок.</w:t>
            </w:r>
          </w:p>
        </w:tc>
        <w:tc>
          <w:tcPr>
            <w:tcW w:w="2462" w:type="dxa"/>
            <w:vMerge w:val="restart"/>
          </w:tcPr>
          <w:p w:rsidR="001C09C3" w:rsidRPr="00F14AE1" w:rsidRDefault="001C09C3" w:rsidP="007F757E">
            <w:pPr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>Приказ об участии.</w:t>
            </w:r>
          </w:p>
        </w:tc>
        <w:tc>
          <w:tcPr>
            <w:tcW w:w="1755" w:type="dxa"/>
          </w:tcPr>
          <w:p w:rsidR="001C09C3" w:rsidRPr="00F14AE1" w:rsidRDefault="001C09C3" w:rsidP="007F757E">
            <w:pPr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595" w:type="dxa"/>
          </w:tcPr>
          <w:p w:rsidR="001C09C3" w:rsidRPr="00F14AE1" w:rsidRDefault="001C09C3" w:rsidP="007F757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C09C3" w:rsidRPr="00F14AE1" w:rsidRDefault="001C09C3" w:rsidP="007F757E">
            <w:pPr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>Муниципальный уровень</w:t>
            </w:r>
          </w:p>
        </w:tc>
        <w:tc>
          <w:tcPr>
            <w:tcW w:w="1985" w:type="dxa"/>
            <w:gridSpan w:val="2"/>
          </w:tcPr>
          <w:p w:rsidR="001C09C3" w:rsidRPr="00F14AE1" w:rsidRDefault="001C09C3" w:rsidP="007F757E">
            <w:pPr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>Участие на региональном уровне</w:t>
            </w:r>
          </w:p>
        </w:tc>
        <w:tc>
          <w:tcPr>
            <w:tcW w:w="1984" w:type="dxa"/>
          </w:tcPr>
          <w:p w:rsidR="001C09C3" w:rsidRPr="00F14AE1" w:rsidRDefault="001C09C3" w:rsidP="007F757E">
            <w:pPr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>Участие на всероссийском уровне</w:t>
            </w:r>
          </w:p>
        </w:tc>
      </w:tr>
      <w:tr w:rsidR="001C09C3" w:rsidRPr="00B321A1" w:rsidTr="001C09C3">
        <w:tc>
          <w:tcPr>
            <w:tcW w:w="667" w:type="dxa"/>
            <w:vMerge/>
          </w:tcPr>
          <w:p w:rsidR="001C09C3" w:rsidRPr="00B321A1" w:rsidRDefault="001C09C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302" w:type="dxa"/>
            <w:vMerge/>
            <w:vAlign w:val="center"/>
          </w:tcPr>
          <w:p w:rsidR="001C09C3" w:rsidRPr="0089434C" w:rsidRDefault="001C09C3" w:rsidP="007F757E">
            <w:pPr>
              <w:rPr>
                <w:b/>
                <w:sz w:val="24"/>
                <w:szCs w:val="24"/>
              </w:rPr>
            </w:pPr>
          </w:p>
        </w:tc>
        <w:tc>
          <w:tcPr>
            <w:tcW w:w="2462" w:type="dxa"/>
            <w:vMerge/>
            <w:vAlign w:val="center"/>
          </w:tcPr>
          <w:p w:rsidR="001C09C3" w:rsidRPr="00F14AE1" w:rsidRDefault="001C09C3" w:rsidP="007F757E">
            <w:pPr>
              <w:rPr>
                <w:b/>
                <w:sz w:val="24"/>
                <w:szCs w:val="24"/>
              </w:rPr>
            </w:pPr>
          </w:p>
        </w:tc>
        <w:tc>
          <w:tcPr>
            <w:tcW w:w="9162" w:type="dxa"/>
            <w:gridSpan w:val="6"/>
          </w:tcPr>
          <w:p w:rsidR="001C09C3" w:rsidRPr="00165CB2" w:rsidRDefault="001C09C3" w:rsidP="002D07E6">
            <w:pPr>
              <w:ind w:right="-108"/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>Участие в нескольких проектах, исследованиях, экспериментах одновременно +1 балл дополнительно, но не более 3-х баллов дополнительно.</w:t>
            </w:r>
          </w:p>
        </w:tc>
      </w:tr>
      <w:tr w:rsidR="001C09C3" w:rsidRPr="00B321A1" w:rsidTr="001C09C3">
        <w:tc>
          <w:tcPr>
            <w:tcW w:w="667" w:type="dxa"/>
          </w:tcPr>
          <w:p w:rsidR="001C09C3" w:rsidRPr="00B321A1" w:rsidRDefault="001C09C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302" w:type="dxa"/>
          </w:tcPr>
          <w:p w:rsidR="001C09C3" w:rsidRPr="0089434C" w:rsidRDefault="001C09C3" w:rsidP="00AD6922">
            <w:pPr>
              <w:rPr>
                <w:sz w:val="24"/>
                <w:szCs w:val="24"/>
                <w:lang w:eastAsia="en-US"/>
              </w:rPr>
            </w:pPr>
            <w:r w:rsidRPr="0089434C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89434C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89434C">
              <w:rPr>
                <w:sz w:val="24"/>
                <w:szCs w:val="24"/>
                <w:lang w:eastAsia="en-US"/>
              </w:rPr>
              <w:t xml:space="preserve"> информационно </w:t>
            </w:r>
            <w:proofErr w:type="gramStart"/>
            <w:r w:rsidRPr="0089434C">
              <w:rPr>
                <w:sz w:val="24"/>
                <w:szCs w:val="24"/>
                <w:lang w:eastAsia="en-US"/>
              </w:rPr>
              <w:t>-</w:t>
            </w:r>
            <w:r w:rsidRPr="0089434C">
              <w:rPr>
                <w:sz w:val="24"/>
                <w:szCs w:val="24"/>
                <w:lang w:eastAsia="en-US"/>
              </w:rPr>
              <w:lastRenderedPageBreak/>
              <w:t>к</w:t>
            </w:r>
            <w:proofErr w:type="gramEnd"/>
            <w:r w:rsidRPr="0089434C">
              <w:rPr>
                <w:sz w:val="24"/>
                <w:szCs w:val="24"/>
                <w:lang w:eastAsia="en-US"/>
              </w:rPr>
              <w:t>оммуникативной  (ИКТ) компетентности педагога</w:t>
            </w:r>
          </w:p>
        </w:tc>
        <w:tc>
          <w:tcPr>
            <w:tcW w:w="2462" w:type="dxa"/>
          </w:tcPr>
          <w:p w:rsidR="001C09C3" w:rsidRPr="00257952" w:rsidRDefault="001C09C3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 xml:space="preserve">Аналитическая справка об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использовании  ИКТ в собственной деятельности с приложением перечня используемых ресурсов, в т.ч. и собственных, ссылок на публикации на сайтах профессиональных сообществ, адрес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), сертификат о прохождении курсов пользователя персонального компьютера</w:t>
            </w:r>
            <w:r>
              <w:rPr>
                <w:sz w:val="24"/>
                <w:szCs w:val="24"/>
                <w:lang w:eastAsia="en-US"/>
              </w:rPr>
              <w:t xml:space="preserve"> (ППК)</w:t>
            </w:r>
            <w:r w:rsidRPr="00257952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55" w:type="dxa"/>
          </w:tcPr>
          <w:p w:rsidR="001C09C3" w:rsidRPr="00257952" w:rsidRDefault="001C09C3" w:rsidP="00574ABE">
            <w:pPr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>Информационно-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коммуникационными технологиями не владеет и не использует их в работе</w:t>
            </w:r>
          </w:p>
        </w:tc>
        <w:tc>
          <w:tcPr>
            <w:tcW w:w="1595" w:type="dxa"/>
          </w:tcPr>
          <w:p w:rsidR="001C09C3" w:rsidRPr="00257952" w:rsidRDefault="001C09C3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 xml:space="preserve">Эпизодически использует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 xml:space="preserve">ИКТ при подготовке и проведении  занятий, для ведения документации </w:t>
            </w:r>
          </w:p>
        </w:tc>
        <w:tc>
          <w:tcPr>
            <w:tcW w:w="1843" w:type="dxa"/>
          </w:tcPr>
          <w:p w:rsidR="001C09C3" w:rsidRPr="00257952" w:rsidRDefault="001C09C3" w:rsidP="00C17526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 xml:space="preserve">Использует  цифровые и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электронные образовательные ресурсы (ЦОР и ЭОР), в т.ч. и собственные, при подготовке и проведении  занятий, использует ИКТ для обобщения педагогического опыта, ведения документации</w:t>
            </w:r>
          </w:p>
        </w:tc>
        <w:tc>
          <w:tcPr>
            <w:tcW w:w="1985" w:type="dxa"/>
            <w:gridSpan w:val="2"/>
          </w:tcPr>
          <w:p w:rsidR="001C09C3" w:rsidRPr="00257952" w:rsidRDefault="001C09C3" w:rsidP="00957FD4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 xml:space="preserve">Целенаправленно и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 xml:space="preserve">дифференцированно использует средства ИКТ и возможности сети Интернет для </w:t>
            </w:r>
            <w:r>
              <w:rPr>
                <w:sz w:val="24"/>
                <w:szCs w:val="24"/>
                <w:lang w:eastAsia="en-US"/>
              </w:rPr>
              <w:t>м</w:t>
            </w:r>
            <w:r w:rsidRPr="00257952">
              <w:rPr>
                <w:sz w:val="24"/>
                <w:szCs w:val="24"/>
                <w:lang w:eastAsia="en-US"/>
              </w:rPr>
              <w:t>етодической и аналитической работы; наличие курсов П</w:t>
            </w:r>
            <w:r>
              <w:rPr>
                <w:sz w:val="24"/>
                <w:szCs w:val="24"/>
                <w:lang w:eastAsia="en-US"/>
              </w:rPr>
              <w:t>П</w:t>
            </w:r>
            <w:r w:rsidRPr="00257952">
              <w:rPr>
                <w:sz w:val="24"/>
                <w:szCs w:val="24"/>
                <w:lang w:eastAsia="en-US"/>
              </w:rPr>
              <w:t>К.</w:t>
            </w:r>
          </w:p>
        </w:tc>
        <w:tc>
          <w:tcPr>
            <w:tcW w:w="1984" w:type="dxa"/>
          </w:tcPr>
          <w:p w:rsidR="001C09C3" w:rsidRPr="00257952" w:rsidRDefault="001C09C3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 xml:space="preserve">Использует ИКТ  как средство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повышения профессиональной компетентности,  участия в работе педагогических интерне</w:t>
            </w:r>
            <w:proofErr w:type="gramStart"/>
            <w:r w:rsidRPr="00257952">
              <w:rPr>
                <w:sz w:val="24"/>
                <w:szCs w:val="24"/>
                <w:lang w:eastAsia="en-US"/>
              </w:rPr>
              <w:t>т-</w:t>
            </w:r>
            <w:proofErr w:type="gramEnd"/>
            <w:r w:rsidRPr="00257952">
              <w:rPr>
                <w:sz w:val="24"/>
                <w:szCs w:val="24"/>
                <w:lang w:eastAsia="en-US"/>
              </w:rPr>
              <w:t xml:space="preserve"> сообществ; </w:t>
            </w:r>
          </w:p>
          <w:p w:rsidR="001C09C3" w:rsidRPr="00257952" w:rsidRDefault="001C09C3" w:rsidP="00C80521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создана собственная система поддержки и повышения эффективности образовательной деятельности, в т.ч. посредством постоянно действующего (не менее 1 года)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1C09C3" w:rsidRPr="00B321A1" w:rsidTr="001C09C3">
        <w:tc>
          <w:tcPr>
            <w:tcW w:w="667" w:type="dxa"/>
          </w:tcPr>
          <w:p w:rsidR="001C09C3" w:rsidRPr="00B321A1" w:rsidRDefault="001C09C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302" w:type="dxa"/>
          </w:tcPr>
          <w:p w:rsidR="001C09C3" w:rsidRPr="0089434C" w:rsidRDefault="001C09C3" w:rsidP="002D07E6">
            <w:pPr>
              <w:pStyle w:val="a3"/>
              <w:jc w:val="left"/>
              <w:rPr>
                <w:sz w:val="24"/>
                <w:szCs w:val="24"/>
              </w:rPr>
            </w:pPr>
            <w:r w:rsidRPr="0089434C">
              <w:rPr>
                <w:b w:val="0"/>
                <w:sz w:val="24"/>
                <w:szCs w:val="24"/>
              </w:rPr>
              <w:t>Наличие целостного обобщенного педагогического опыта. Распространение опыта (проведение открытых занятий, мастер-классов).</w:t>
            </w:r>
          </w:p>
        </w:tc>
        <w:tc>
          <w:tcPr>
            <w:tcW w:w="2462" w:type="dxa"/>
          </w:tcPr>
          <w:p w:rsidR="001C09C3" w:rsidRPr="00F14AE1" w:rsidRDefault="001C09C3" w:rsidP="002D07E6">
            <w:pPr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>Сертификат или выписка из протокола заседания педсовета. Список занятий, заверенный руководителем (год, уровень, тема и пр.)</w:t>
            </w:r>
          </w:p>
        </w:tc>
        <w:tc>
          <w:tcPr>
            <w:tcW w:w="1755" w:type="dxa"/>
          </w:tcPr>
          <w:p w:rsidR="001C09C3" w:rsidRPr="00F14AE1" w:rsidRDefault="001C09C3" w:rsidP="002D07E6">
            <w:pPr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>Опыт не обобщён. Открытые занятия не проводились.</w:t>
            </w:r>
          </w:p>
        </w:tc>
        <w:tc>
          <w:tcPr>
            <w:tcW w:w="1595" w:type="dxa"/>
          </w:tcPr>
          <w:p w:rsidR="001C09C3" w:rsidRPr="00F14AE1" w:rsidRDefault="001C09C3" w:rsidP="002D07E6">
            <w:pPr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 xml:space="preserve"> Проведение занятий на уровне образовательной организации.</w:t>
            </w:r>
          </w:p>
        </w:tc>
        <w:tc>
          <w:tcPr>
            <w:tcW w:w="1843" w:type="dxa"/>
          </w:tcPr>
          <w:p w:rsidR="001C09C3" w:rsidRPr="00F14AE1" w:rsidRDefault="001C09C3" w:rsidP="00203683">
            <w:pPr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>Опыт обобщен на уровне образовательной организации</w:t>
            </w:r>
          </w:p>
        </w:tc>
        <w:tc>
          <w:tcPr>
            <w:tcW w:w="1985" w:type="dxa"/>
            <w:gridSpan w:val="2"/>
          </w:tcPr>
          <w:p w:rsidR="001C09C3" w:rsidRDefault="001C09C3" w:rsidP="002D07E6">
            <w:pPr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 xml:space="preserve">Опыт обобщен на муниципальном уровне. </w:t>
            </w:r>
          </w:p>
          <w:p w:rsidR="001C09C3" w:rsidRPr="00F14AE1" w:rsidRDefault="001C09C3" w:rsidP="002D07E6">
            <w:pPr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 xml:space="preserve">Занятия проводились в ходе городских (районных) семинаров </w:t>
            </w:r>
          </w:p>
        </w:tc>
        <w:tc>
          <w:tcPr>
            <w:tcW w:w="1984" w:type="dxa"/>
          </w:tcPr>
          <w:p w:rsidR="001C09C3" w:rsidRPr="00F14AE1" w:rsidRDefault="001C09C3" w:rsidP="002D07E6">
            <w:pPr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 xml:space="preserve">Опыт обобщен на региональном уровне, распространялся на областных курсах повышения квалификации, других мероприятиях регионального уровня. </w:t>
            </w:r>
          </w:p>
        </w:tc>
      </w:tr>
      <w:tr w:rsidR="001C09C3" w:rsidRPr="00B321A1" w:rsidTr="001C09C3">
        <w:tc>
          <w:tcPr>
            <w:tcW w:w="667" w:type="dxa"/>
            <w:vMerge w:val="restart"/>
          </w:tcPr>
          <w:p w:rsidR="001C09C3" w:rsidRPr="00B321A1" w:rsidRDefault="001C09C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302" w:type="dxa"/>
            <w:vMerge w:val="restart"/>
          </w:tcPr>
          <w:p w:rsidR="001C09C3" w:rsidRPr="0089434C" w:rsidRDefault="001C09C3" w:rsidP="00574ABE">
            <w:pPr>
              <w:jc w:val="both"/>
              <w:rPr>
                <w:sz w:val="24"/>
                <w:szCs w:val="24"/>
              </w:rPr>
            </w:pPr>
            <w:r w:rsidRPr="0089434C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</w:t>
            </w:r>
            <w:r w:rsidRPr="0089434C">
              <w:rPr>
                <w:sz w:val="24"/>
                <w:szCs w:val="24"/>
              </w:rPr>
              <w:lastRenderedPageBreak/>
              <w:t xml:space="preserve">разработок, статей), наличие печатных изданий, </w:t>
            </w:r>
            <w:proofErr w:type="spellStart"/>
            <w:r w:rsidRPr="0089434C">
              <w:rPr>
                <w:sz w:val="24"/>
                <w:szCs w:val="24"/>
              </w:rPr>
              <w:t>видеоуроков</w:t>
            </w:r>
            <w:proofErr w:type="spellEnd"/>
            <w:r w:rsidRPr="0089434C">
              <w:rPr>
                <w:sz w:val="24"/>
                <w:szCs w:val="24"/>
              </w:rPr>
              <w:t>.</w:t>
            </w:r>
          </w:p>
          <w:p w:rsidR="001C09C3" w:rsidRPr="0089434C" w:rsidRDefault="001C09C3" w:rsidP="00574ABE">
            <w:pPr>
              <w:jc w:val="both"/>
              <w:rPr>
                <w:sz w:val="24"/>
                <w:szCs w:val="24"/>
              </w:rPr>
            </w:pPr>
            <w:r w:rsidRPr="0089434C">
              <w:rPr>
                <w:sz w:val="24"/>
                <w:szCs w:val="24"/>
              </w:rPr>
              <w:t>(На авторские программы, методические разработки размещается рецензия не ниже муниципального уровня.)</w:t>
            </w:r>
          </w:p>
        </w:tc>
        <w:tc>
          <w:tcPr>
            <w:tcW w:w="2462" w:type="dxa"/>
            <w:vMerge w:val="restart"/>
          </w:tcPr>
          <w:p w:rsidR="001C09C3" w:rsidRPr="00165CB2" w:rsidRDefault="001C09C3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Титульный лист программы, методической </w:t>
            </w:r>
            <w:r w:rsidRPr="00165CB2">
              <w:rPr>
                <w:sz w:val="24"/>
                <w:szCs w:val="24"/>
              </w:rPr>
              <w:lastRenderedPageBreak/>
              <w:t xml:space="preserve">разработки; свидетельство об интернет </w:t>
            </w:r>
            <w:proofErr w:type="gramStart"/>
            <w:r w:rsidRPr="00165CB2">
              <w:rPr>
                <w:sz w:val="24"/>
                <w:szCs w:val="24"/>
              </w:rPr>
              <w:t>-п</w:t>
            </w:r>
            <w:proofErr w:type="gramEnd"/>
            <w:r w:rsidRPr="00165CB2">
              <w:rPr>
                <w:sz w:val="24"/>
                <w:szCs w:val="24"/>
              </w:rPr>
              <w:t>убликации.</w:t>
            </w:r>
          </w:p>
          <w:p w:rsidR="001C09C3" w:rsidRPr="00165CB2" w:rsidRDefault="001C09C3" w:rsidP="00574ABE">
            <w:pPr>
              <w:jc w:val="both"/>
            </w:pPr>
            <w:r w:rsidRPr="00165CB2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</w:p>
        </w:tc>
        <w:tc>
          <w:tcPr>
            <w:tcW w:w="1755" w:type="dxa"/>
            <w:vMerge w:val="restart"/>
          </w:tcPr>
          <w:p w:rsidR="001C09C3" w:rsidRPr="00165CB2" w:rsidRDefault="001C09C3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Отсутствуют</w:t>
            </w:r>
          </w:p>
        </w:tc>
        <w:tc>
          <w:tcPr>
            <w:tcW w:w="1595" w:type="dxa"/>
          </w:tcPr>
          <w:p w:rsidR="001C09C3" w:rsidRPr="00165CB2" w:rsidRDefault="001C09C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Интернет публикации </w:t>
            </w:r>
          </w:p>
        </w:tc>
        <w:tc>
          <w:tcPr>
            <w:tcW w:w="1843" w:type="dxa"/>
          </w:tcPr>
          <w:p w:rsidR="001C09C3" w:rsidRPr="00165CB2" w:rsidRDefault="001C09C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1C09C3" w:rsidRPr="00165CB2" w:rsidRDefault="001C09C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  <w:p w:rsidR="001C09C3" w:rsidRPr="00165CB2" w:rsidRDefault="001C09C3" w:rsidP="00574ABE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1C09C3" w:rsidRPr="00165CB2" w:rsidRDefault="001C09C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На региональном уровне</w:t>
            </w:r>
          </w:p>
          <w:p w:rsidR="001C09C3" w:rsidRPr="00165CB2" w:rsidRDefault="001C09C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1C09C3" w:rsidRPr="00165CB2" w:rsidRDefault="001C09C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На всероссийском уровне</w:t>
            </w:r>
          </w:p>
          <w:p w:rsidR="001C09C3" w:rsidRPr="00165CB2" w:rsidRDefault="001C09C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</w:tr>
      <w:tr w:rsidR="001C09C3" w:rsidRPr="00B321A1" w:rsidTr="001C09C3">
        <w:tc>
          <w:tcPr>
            <w:tcW w:w="667" w:type="dxa"/>
            <w:vMerge/>
          </w:tcPr>
          <w:p w:rsidR="001C09C3" w:rsidRPr="00B321A1" w:rsidRDefault="001C09C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302" w:type="dxa"/>
            <w:vMerge/>
          </w:tcPr>
          <w:p w:rsidR="001C09C3" w:rsidRPr="0089434C" w:rsidRDefault="001C09C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1C09C3" w:rsidRPr="00165CB2" w:rsidRDefault="001C09C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1C09C3" w:rsidRPr="00165CB2" w:rsidRDefault="001C09C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407" w:type="dxa"/>
            <w:gridSpan w:val="5"/>
          </w:tcPr>
          <w:p w:rsidR="001C09C3" w:rsidRPr="00DA2A22" w:rsidRDefault="001C09C3" w:rsidP="00574ABE">
            <w:pPr>
              <w:rPr>
                <w:sz w:val="16"/>
                <w:szCs w:val="16"/>
              </w:rPr>
            </w:pPr>
          </w:p>
          <w:p w:rsidR="001C09C3" w:rsidRPr="00DA2A22" w:rsidRDefault="001C09C3" w:rsidP="00E121BE">
            <w:pPr>
              <w:rPr>
                <w:sz w:val="24"/>
                <w:szCs w:val="24"/>
              </w:rPr>
            </w:pPr>
            <w:proofErr w:type="gramStart"/>
            <w:r w:rsidRPr="00DA2A22">
              <w:rPr>
                <w:sz w:val="24"/>
                <w:szCs w:val="24"/>
              </w:rPr>
              <w:t>Для</w:t>
            </w:r>
            <w:proofErr w:type="gramEnd"/>
            <w:r w:rsidRPr="00DA2A22">
              <w:rPr>
                <w:sz w:val="24"/>
                <w:szCs w:val="24"/>
              </w:rPr>
              <w:t xml:space="preserve"> </w:t>
            </w:r>
            <w:proofErr w:type="gramStart"/>
            <w:r w:rsidRPr="00DA2A22">
              <w:rPr>
                <w:sz w:val="24"/>
                <w:szCs w:val="24"/>
              </w:rPr>
              <w:t>интернет</w:t>
            </w:r>
            <w:proofErr w:type="gramEnd"/>
            <w:r w:rsidRPr="00DA2A22">
              <w:rPr>
                <w:sz w:val="24"/>
                <w:szCs w:val="24"/>
              </w:rPr>
              <w:t xml:space="preserve"> - публикаций добавляются баллы за размещение материалов на разных сайтах. </w:t>
            </w:r>
          </w:p>
          <w:p w:rsidR="001C09C3" w:rsidRPr="00165CB2" w:rsidRDefault="001C09C3" w:rsidP="00D65021">
            <w:pPr>
              <w:rPr>
                <w:sz w:val="24"/>
                <w:szCs w:val="24"/>
              </w:rPr>
            </w:pPr>
            <w:r w:rsidRPr="00DA2A22">
              <w:rPr>
                <w:sz w:val="24"/>
                <w:szCs w:val="24"/>
              </w:rPr>
              <w:t>При наличии 2-х и более публикаций +1 балл дополнительно за каждую (но не более 5-ти баллов по параметру в целом)</w:t>
            </w:r>
          </w:p>
        </w:tc>
      </w:tr>
      <w:tr w:rsidR="001C09C3" w:rsidRPr="00B321A1" w:rsidTr="001C09C3">
        <w:tc>
          <w:tcPr>
            <w:tcW w:w="667" w:type="dxa"/>
            <w:vMerge w:val="restart"/>
          </w:tcPr>
          <w:p w:rsidR="001C09C3" w:rsidRPr="00B321A1" w:rsidRDefault="001C09C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302" w:type="dxa"/>
            <w:vMerge w:val="restart"/>
          </w:tcPr>
          <w:p w:rsidR="001C09C3" w:rsidRPr="0089434C" w:rsidRDefault="001C09C3" w:rsidP="007F757E">
            <w:pPr>
              <w:jc w:val="both"/>
              <w:rPr>
                <w:sz w:val="22"/>
                <w:szCs w:val="22"/>
              </w:rPr>
            </w:pPr>
            <w:r w:rsidRPr="0089434C">
              <w:rPr>
                <w:sz w:val="22"/>
                <w:szCs w:val="22"/>
              </w:rPr>
              <w:t>- Работа в качестве эксперта аттестационной комиссии;</w:t>
            </w:r>
          </w:p>
          <w:p w:rsidR="001C09C3" w:rsidRPr="0089434C" w:rsidRDefault="001C09C3" w:rsidP="007F757E">
            <w:pPr>
              <w:jc w:val="both"/>
              <w:rPr>
                <w:sz w:val="22"/>
                <w:szCs w:val="22"/>
              </w:rPr>
            </w:pPr>
            <w:r w:rsidRPr="0089434C">
              <w:rPr>
                <w:sz w:val="22"/>
                <w:szCs w:val="22"/>
              </w:rPr>
              <w:t>- работа в составе жюри конкурсов;</w:t>
            </w:r>
          </w:p>
          <w:p w:rsidR="001C09C3" w:rsidRPr="0089434C" w:rsidRDefault="001C09C3" w:rsidP="007F757E">
            <w:pPr>
              <w:rPr>
                <w:sz w:val="22"/>
                <w:szCs w:val="22"/>
              </w:rPr>
            </w:pPr>
            <w:r w:rsidRPr="0089434C">
              <w:rPr>
                <w:sz w:val="22"/>
                <w:szCs w:val="22"/>
              </w:rPr>
              <w:t>-руководство методическим объединением;</w:t>
            </w:r>
          </w:p>
          <w:p w:rsidR="001C09C3" w:rsidRPr="0089434C" w:rsidRDefault="001C09C3" w:rsidP="007F757E">
            <w:pPr>
              <w:rPr>
                <w:sz w:val="24"/>
                <w:szCs w:val="24"/>
              </w:rPr>
            </w:pPr>
            <w:r w:rsidRPr="0089434C">
              <w:rPr>
                <w:sz w:val="22"/>
                <w:szCs w:val="22"/>
              </w:rPr>
              <w:t>- руководство творческой группой</w:t>
            </w:r>
          </w:p>
        </w:tc>
        <w:tc>
          <w:tcPr>
            <w:tcW w:w="2462" w:type="dxa"/>
            <w:vMerge w:val="restart"/>
          </w:tcPr>
          <w:p w:rsidR="001C09C3" w:rsidRPr="00F14AE1" w:rsidRDefault="001C09C3" w:rsidP="007F757E">
            <w:pPr>
              <w:jc w:val="both"/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>Приказы, справка, заверенная руководителем организации</w:t>
            </w:r>
          </w:p>
        </w:tc>
        <w:tc>
          <w:tcPr>
            <w:tcW w:w="1755" w:type="dxa"/>
            <w:vMerge w:val="restart"/>
          </w:tcPr>
          <w:p w:rsidR="001C09C3" w:rsidRPr="00F14AE1" w:rsidRDefault="001C09C3" w:rsidP="007F757E">
            <w:pPr>
              <w:jc w:val="both"/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595" w:type="dxa"/>
            <w:vMerge w:val="restart"/>
          </w:tcPr>
          <w:p w:rsidR="001C09C3" w:rsidRPr="00F14AE1" w:rsidRDefault="001C09C3" w:rsidP="000A4234">
            <w:pPr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 xml:space="preserve">На </w:t>
            </w:r>
            <w:r>
              <w:rPr>
                <w:sz w:val="24"/>
                <w:szCs w:val="24"/>
              </w:rPr>
              <w:t>уровне образовательной организации</w:t>
            </w:r>
          </w:p>
        </w:tc>
        <w:tc>
          <w:tcPr>
            <w:tcW w:w="1843" w:type="dxa"/>
          </w:tcPr>
          <w:p w:rsidR="001C09C3" w:rsidRPr="00F14AE1" w:rsidRDefault="001C09C3" w:rsidP="00934B86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85" w:type="dxa"/>
            <w:gridSpan w:val="2"/>
          </w:tcPr>
          <w:p w:rsidR="001C09C3" w:rsidRPr="00F14AE1" w:rsidRDefault="001C09C3" w:rsidP="007F757E">
            <w:pPr>
              <w:ind w:right="-108"/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1984" w:type="dxa"/>
          </w:tcPr>
          <w:p w:rsidR="001C09C3" w:rsidRPr="00F14AE1" w:rsidRDefault="001C09C3" w:rsidP="007F757E">
            <w:pPr>
              <w:jc w:val="both"/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>На всероссийском уровне</w:t>
            </w:r>
          </w:p>
        </w:tc>
      </w:tr>
      <w:tr w:rsidR="001C09C3" w:rsidRPr="00B321A1" w:rsidTr="001C09C3">
        <w:tc>
          <w:tcPr>
            <w:tcW w:w="667" w:type="dxa"/>
            <w:vMerge/>
          </w:tcPr>
          <w:p w:rsidR="001C09C3" w:rsidRPr="00B321A1" w:rsidRDefault="001C09C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302" w:type="dxa"/>
            <w:vMerge/>
          </w:tcPr>
          <w:p w:rsidR="001C09C3" w:rsidRPr="0089434C" w:rsidRDefault="001C09C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1C09C3" w:rsidRPr="00165CB2" w:rsidRDefault="001C09C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1C09C3" w:rsidRPr="00165CB2" w:rsidRDefault="001C09C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95" w:type="dxa"/>
            <w:vMerge/>
          </w:tcPr>
          <w:p w:rsidR="001C09C3" w:rsidRPr="00165CB2" w:rsidRDefault="001C09C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gridSpan w:val="4"/>
          </w:tcPr>
          <w:p w:rsidR="001C09C3" w:rsidRPr="00165CB2" w:rsidRDefault="001C09C3" w:rsidP="00574ABE">
            <w:pPr>
              <w:jc w:val="both"/>
              <w:rPr>
                <w:sz w:val="24"/>
                <w:szCs w:val="24"/>
              </w:rPr>
            </w:pPr>
          </w:p>
          <w:p w:rsidR="001C09C3" w:rsidRPr="00165CB2" w:rsidRDefault="001C09C3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работе в различных комиссиях и конкурсах +1 балл дополнительно за каждую (но не более 3-х баллов).</w:t>
            </w:r>
          </w:p>
        </w:tc>
      </w:tr>
      <w:tr w:rsidR="001C09C3" w:rsidRPr="00B321A1" w:rsidTr="001C09C3">
        <w:tc>
          <w:tcPr>
            <w:tcW w:w="667" w:type="dxa"/>
          </w:tcPr>
          <w:p w:rsidR="001C09C3" w:rsidRPr="00B321A1" w:rsidRDefault="001C09C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302" w:type="dxa"/>
          </w:tcPr>
          <w:p w:rsidR="001C09C3" w:rsidRPr="0089434C" w:rsidRDefault="001C09C3" w:rsidP="00D37702">
            <w:pPr>
              <w:jc w:val="both"/>
              <w:rPr>
                <w:sz w:val="24"/>
                <w:szCs w:val="24"/>
              </w:rPr>
            </w:pPr>
            <w:r w:rsidRPr="0089434C">
              <w:rPr>
                <w:sz w:val="24"/>
                <w:szCs w:val="24"/>
              </w:rPr>
              <w:t>Общественная деятельность педагога:</w:t>
            </w:r>
          </w:p>
          <w:p w:rsidR="001C09C3" w:rsidRPr="0089434C" w:rsidRDefault="001C09C3" w:rsidP="00D37702">
            <w:pPr>
              <w:jc w:val="both"/>
              <w:rPr>
                <w:sz w:val="24"/>
                <w:szCs w:val="24"/>
              </w:rPr>
            </w:pPr>
            <w:r w:rsidRPr="0089434C">
              <w:rPr>
                <w:sz w:val="24"/>
                <w:szCs w:val="24"/>
              </w:rPr>
              <w:t>- профсоюзная;</w:t>
            </w:r>
          </w:p>
          <w:p w:rsidR="001C09C3" w:rsidRPr="0089434C" w:rsidRDefault="001C09C3" w:rsidP="00D37702">
            <w:pPr>
              <w:jc w:val="both"/>
              <w:rPr>
                <w:sz w:val="24"/>
                <w:szCs w:val="24"/>
              </w:rPr>
            </w:pPr>
            <w:r w:rsidRPr="0089434C">
              <w:rPr>
                <w:sz w:val="24"/>
                <w:szCs w:val="24"/>
              </w:rPr>
              <w:t>- депутатская и иная деятельность (активное участие)</w:t>
            </w:r>
          </w:p>
        </w:tc>
        <w:tc>
          <w:tcPr>
            <w:tcW w:w="2462" w:type="dxa"/>
          </w:tcPr>
          <w:p w:rsidR="001C09C3" w:rsidRPr="00165CB2" w:rsidRDefault="001C09C3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</w:p>
        </w:tc>
        <w:tc>
          <w:tcPr>
            <w:tcW w:w="1755" w:type="dxa"/>
          </w:tcPr>
          <w:p w:rsidR="001C09C3" w:rsidRPr="00165CB2" w:rsidRDefault="001C09C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595" w:type="dxa"/>
          </w:tcPr>
          <w:p w:rsidR="001C09C3" w:rsidRPr="00165CB2" w:rsidRDefault="001C09C3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843" w:type="dxa"/>
          </w:tcPr>
          <w:p w:rsidR="001C09C3" w:rsidRPr="00165CB2" w:rsidRDefault="001C09C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85" w:type="dxa"/>
            <w:gridSpan w:val="2"/>
          </w:tcPr>
          <w:p w:rsidR="001C09C3" w:rsidRPr="00165CB2" w:rsidRDefault="001C09C3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  <w:bookmarkStart w:id="0" w:name="_GoBack"/>
            <w:bookmarkEnd w:id="0"/>
          </w:p>
        </w:tc>
        <w:tc>
          <w:tcPr>
            <w:tcW w:w="1984" w:type="dxa"/>
          </w:tcPr>
          <w:p w:rsidR="001C09C3" w:rsidRPr="00165CB2" w:rsidRDefault="001C09C3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1C09C3" w:rsidRPr="00B321A1" w:rsidTr="001C09C3">
        <w:tc>
          <w:tcPr>
            <w:tcW w:w="667" w:type="dxa"/>
          </w:tcPr>
          <w:p w:rsidR="001C09C3" w:rsidRPr="00B321A1" w:rsidRDefault="001C09C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302" w:type="dxa"/>
          </w:tcPr>
          <w:p w:rsidR="001C09C3" w:rsidRPr="0089434C" w:rsidRDefault="001C09C3" w:rsidP="002D07E6">
            <w:pPr>
              <w:jc w:val="both"/>
              <w:rPr>
                <w:sz w:val="24"/>
                <w:szCs w:val="24"/>
              </w:rPr>
            </w:pPr>
            <w:r w:rsidRPr="0089434C">
              <w:rPr>
                <w:sz w:val="24"/>
                <w:szCs w:val="24"/>
              </w:rPr>
              <w:t xml:space="preserve">Поощрения педагога за профессиональные достижения в </w:t>
            </w:r>
            <w:proofErr w:type="spellStart"/>
            <w:r w:rsidRPr="0089434C">
              <w:rPr>
                <w:sz w:val="24"/>
                <w:szCs w:val="24"/>
              </w:rPr>
              <w:t>межаттестационный</w:t>
            </w:r>
            <w:proofErr w:type="spellEnd"/>
            <w:r w:rsidRPr="0089434C">
              <w:rPr>
                <w:sz w:val="24"/>
                <w:szCs w:val="24"/>
              </w:rPr>
              <w:t xml:space="preserve"> период.</w:t>
            </w:r>
          </w:p>
        </w:tc>
        <w:tc>
          <w:tcPr>
            <w:tcW w:w="2462" w:type="dxa"/>
          </w:tcPr>
          <w:p w:rsidR="001C09C3" w:rsidRPr="00165CB2" w:rsidRDefault="001C09C3" w:rsidP="002D07E6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</w:p>
        </w:tc>
        <w:tc>
          <w:tcPr>
            <w:tcW w:w="1755" w:type="dxa"/>
          </w:tcPr>
          <w:p w:rsidR="001C09C3" w:rsidRPr="00165CB2" w:rsidRDefault="001C09C3" w:rsidP="002D07E6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имеет</w:t>
            </w:r>
          </w:p>
        </w:tc>
        <w:tc>
          <w:tcPr>
            <w:tcW w:w="1595" w:type="dxa"/>
          </w:tcPr>
          <w:p w:rsidR="001C09C3" w:rsidRPr="00165CB2" w:rsidRDefault="001C09C3" w:rsidP="002D07E6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843" w:type="dxa"/>
          </w:tcPr>
          <w:p w:rsidR="001C09C3" w:rsidRPr="00165CB2" w:rsidRDefault="001C09C3" w:rsidP="002D07E6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85" w:type="dxa"/>
            <w:gridSpan w:val="2"/>
          </w:tcPr>
          <w:p w:rsidR="001C09C3" w:rsidRPr="00165CB2" w:rsidRDefault="001C09C3" w:rsidP="002D07E6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1C09C3" w:rsidRPr="00165CB2" w:rsidRDefault="001C09C3" w:rsidP="002D07E6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  <w:tc>
          <w:tcPr>
            <w:tcW w:w="1984" w:type="dxa"/>
          </w:tcPr>
          <w:p w:rsidR="001C09C3" w:rsidRPr="00165CB2" w:rsidRDefault="001C09C3" w:rsidP="002D07E6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  (отраслевые награды)</w:t>
            </w:r>
          </w:p>
          <w:p w:rsidR="001C09C3" w:rsidRPr="00165CB2" w:rsidRDefault="001C09C3" w:rsidP="002D07E6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</w:tr>
      <w:tr w:rsidR="001C09C3" w:rsidRPr="00B321A1" w:rsidTr="001C09C3">
        <w:tc>
          <w:tcPr>
            <w:tcW w:w="15593" w:type="dxa"/>
            <w:gridSpan w:val="9"/>
          </w:tcPr>
          <w:p w:rsidR="001C09C3" w:rsidRPr="00B321A1" w:rsidRDefault="001C09C3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  <w:p w:rsidR="001C09C3" w:rsidRPr="00B321A1" w:rsidRDefault="001C09C3" w:rsidP="00B32B7D">
            <w:pPr>
              <w:ind w:firstLine="601"/>
              <w:jc w:val="center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- </w:t>
            </w:r>
            <w:r w:rsidRPr="00B321A1">
              <w:t xml:space="preserve">активное участие в работе методических объединений педагогических работников организаций, в разработке программно-методического сопровождения </w:t>
            </w:r>
            <w:r w:rsidRPr="00B321A1">
              <w:lastRenderedPageBreak/>
              <w:t xml:space="preserve">образовательного процесса, профессиональных конкурсах </w:t>
            </w:r>
            <w:r w:rsidRPr="00B321A1">
              <w:rPr>
                <w:color w:val="FF0000"/>
              </w:rPr>
              <w:t>(В)</w:t>
            </w:r>
          </w:p>
        </w:tc>
      </w:tr>
      <w:tr w:rsidR="001C09C3" w:rsidRPr="00B321A1" w:rsidTr="001C09C3">
        <w:tc>
          <w:tcPr>
            <w:tcW w:w="667" w:type="dxa"/>
            <w:vMerge w:val="restart"/>
          </w:tcPr>
          <w:p w:rsidR="001C09C3" w:rsidRPr="00B321A1" w:rsidRDefault="001C09C3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02" w:type="dxa"/>
            <w:vMerge w:val="restart"/>
          </w:tcPr>
          <w:p w:rsidR="001C09C3" w:rsidRPr="00B321A1" w:rsidRDefault="001C09C3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1C09C3" w:rsidRPr="00B321A1" w:rsidRDefault="001C09C3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162" w:type="dxa"/>
            <w:gridSpan w:val="6"/>
          </w:tcPr>
          <w:p w:rsidR="001C09C3" w:rsidRPr="00B321A1" w:rsidRDefault="001C09C3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1C09C3" w:rsidRPr="00B321A1" w:rsidTr="001C09C3">
        <w:tc>
          <w:tcPr>
            <w:tcW w:w="667" w:type="dxa"/>
            <w:vMerge/>
          </w:tcPr>
          <w:p w:rsidR="001C09C3" w:rsidRPr="00B321A1" w:rsidRDefault="001C09C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302" w:type="dxa"/>
            <w:vMerge/>
          </w:tcPr>
          <w:p w:rsidR="001C09C3" w:rsidRPr="00B321A1" w:rsidRDefault="001C09C3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1C09C3" w:rsidRPr="00B321A1" w:rsidRDefault="001C09C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1C09C3" w:rsidRPr="00B321A1" w:rsidRDefault="001C09C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595" w:type="dxa"/>
          </w:tcPr>
          <w:p w:rsidR="001C09C3" w:rsidRPr="00B321A1" w:rsidRDefault="001C09C3" w:rsidP="00574ABE">
            <w:pPr>
              <w:jc w:val="both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1C09C3" w:rsidRPr="00B321A1" w:rsidRDefault="001C09C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  <w:gridSpan w:val="2"/>
          </w:tcPr>
          <w:p w:rsidR="001C09C3" w:rsidRPr="00B321A1" w:rsidRDefault="001C09C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1C09C3" w:rsidRPr="00B321A1" w:rsidRDefault="001C09C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1C09C3" w:rsidRPr="00B321A1" w:rsidTr="001C09C3">
        <w:tc>
          <w:tcPr>
            <w:tcW w:w="667" w:type="dxa"/>
            <w:vMerge w:val="restart"/>
          </w:tcPr>
          <w:p w:rsidR="001C09C3" w:rsidRPr="00B321A1" w:rsidRDefault="001C09C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302" w:type="dxa"/>
            <w:vMerge w:val="restart"/>
          </w:tcPr>
          <w:p w:rsidR="001C09C3" w:rsidRPr="00F14AE1" w:rsidRDefault="001C09C3" w:rsidP="007F757E">
            <w:pPr>
              <w:jc w:val="both"/>
              <w:rPr>
                <w:sz w:val="22"/>
                <w:szCs w:val="22"/>
              </w:rPr>
            </w:pPr>
            <w:r w:rsidRPr="00F14AE1">
              <w:rPr>
                <w:sz w:val="22"/>
                <w:szCs w:val="22"/>
              </w:rPr>
              <w:t>Методическая активность педагога:</w:t>
            </w:r>
          </w:p>
          <w:p w:rsidR="001C09C3" w:rsidRPr="00F14AE1" w:rsidRDefault="001C09C3" w:rsidP="007F757E">
            <w:pPr>
              <w:jc w:val="both"/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>- участие (выступления) в научно-практических конференциях, педагогических чтениях, в работе методических объединений, секций, постоянно действующих семинарах;</w:t>
            </w:r>
          </w:p>
          <w:p w:rsidR="001C09C3" w:rsidRPr="00F14AE1" w:rsidRDefault="001C09C3" w:rsidP="007F757E">
            <w:pPr>
              <w:jc w:val="both"/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>- проведение открытых мероприятий, мастер-классов, творческих мастерских.</w:t>
            </w:r>
          </w:p>
        </w:tc>
        <w:tc>
          <w:tcPr>
            <w:tcW w:w="2462" w:type="dxa"/>
            <w:vMerge w:val="restart"/>
          </w:tcPr>
          <w:p w:rsidR="001C09C3" w:rsidRPr="00F14AE1" w:rsidRDefault="001C09C3" w:rsidP="007F757E">
            <w:pPr>
              <w:jc w:val="both"/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>Справка из организации, проводившей мероприятие, программы мероприятий, семинаров, конференций</w:t>
            </w:r>
          </w:p>
          <w:p w:rsidR="001C09C3" w:rsidRPr="00F14AE1" w:rsidRDefault="001C09C3" w:rsidP="007F757E">
            <w:pPr>
              <w:jc w:val="both"/>
            </w:pPr>
            <w:r w:rsidRPr="00F14AE1">
              <w:rPr>
                <w:sz w:val="24"/>
                <w:szCs w:val="24"/>
              </w:rPr>
              <w:t>(</w:t>
            </w:r>
            <w:r w:rsidRPr="00F14AE1">
              <w:t>по форме: дата, тема выступления, уровень и тема мероприятия)</w:t>
            </w:r>
          </w:p>
        </w:tc>
        <w:tc>
          <w:tcPr>
            <w:tcW w:w="1755" w:type="dxa"/>
            <w:vMerge w:val="restart"/>
          </w:tcPr>
          <w:p w:rsidR="001C09C3" w:rsidRPr="00F14AE1" w:rsidRDefault="001C09C3" w:rsidP="007F757E">
            <w:pPr>
              <w:jc w:val="both"/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595" w:type="dxa"/>
            <w:vMerge w:val="restart"/>
          </w:tcPr>
          <w:p w:rsidR="001C09C3" w:rsidRPr="00F14AE1" w:rsidRDefault="001C09C3" w:rsidP="007F757E">
            <w:pPr>
              <w:jc w:val="both"/>
              <w:rPr>
                <w:sz w:val="22"/>
                <w:szCs w:val="22"/>
              </w:rPr>
            </w:pPr>
            <w:r w:rsidRPr="00F14AE1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843" w:type="dxa"/>
          </w:tcPr>
          <w:p w:rsidR="001C09C3" w:rsidRPr="00F14AE1" w:rsidRDefault="001C09C3" w:rsidP="007F757E">
            <w:pPr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>На муниципальном уровне</w:t>
            </w:r>
          </w:p>
          <w:p w:rsidR="001C09C3" w:rsidRPr="00F14AE1" w:rsidRDefault="001C09C3" w:rsidP="007F757E">
            <w:pPr>
              <w:rPr>
                <w:sz w:val="24"/>
                <w:szCs w:val="24"/>
              </w:rPr>
            </w:pPr>
          </w:p>
          <w:p w:rsidR="001C09C3" w:rsidRPr="00F14AE1" w:rsidRDefault="001C09C3" w:rsidP="007F757E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1C09C3" w:rsidRPr="00F14AE1" w:rsidRDefault="001C09C3" w:rsidP="007F757E">
            <w:pPr>
              <w:ind w:right="-108"/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1984" w:type="dxa"/>
          </w:tcPr>
          <w:p w:rsidR="001C09C3" w:rsidRPr="00F14AE1" w:rsidRDefault="001C09C3" w:rsidP="007F757E">
            <w:pPr>
              <w:ind w:right="-108"/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>На всероссийском уровне</w:t>
            </w:r>
          </w:p>
        </w:tc>
      </w:tr>
      <w:tr w:rsidR="001C09C3" w:rsidRPr="00B321A1" w:rsidTr="001C09C3">
        <w:tc>
          <w:tcPr>
            <w:tcW w:w="667" w:type="dxa"/>
            <w:vMerge/>
          </w:tcPr>
          <w:p w:rsidR="001C09C3" w:rsidRPr="00B321A1" w:rsidRDefault="001C09C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302" w:type="dxa"/>
            <w:vMerge/>
          </w:tcPr>
          <w:p w:rsidR="001C09C3" w:rsidRPr="00165CB2" w:rsidRDefault="001C09C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1C09C3" w:rsidRPr="00165CB2" w:rsidRDefault="001C09C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1C09C3" w:rsidRPr="00165CB2" w:rsidRDefault="001C09C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95" w:type="dxa"/>
            <w:vMerge/>
          </w:tcPr>
          <w:p w:rsidR="001C09C3" w:rsidRPr="00165CB2" w:rsidRDefault="001C09C3" w:rsidP="00574ABE">
            <w:pPr>
              <w:rPr>
                <w:sz w:val="22"/>
                <w:szCs w:val="22"/>
              </w:rPr>
            </w:pPr>
          </w:p>
        </w:tc>
        <w:tc>
          <w:tcPr>
            <w:tcW w:w="5812" w:type="dxa"/>
            <w:gridSpan w:val="4"/>
          </w:tcPr>
          <w:p w:rsidR="001C09C3" w:rsidRPr="00F14AE1" w:rsidRDefault="001C09C3" w:rsidP="007F757E">
            <w:pPr>
              <w:jc w:val="both"/>
              <w:rPr>
                <w:sz w:val="24"/>
                <w:szCs w:val="24"/>
              </w:rPr>
            </w:pPr>
          </w:p>
          <w:p w:rsidR="001C09C3" w:rsidRPr="00165CB2" w:rsidRDefault="001C09C3" w:rsidP="00574ABE">
            <w:pPr>
              <w:ind w:right="-108"/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>При наличии 2-х и более выступлений, мастер-классов +1 балл дополнительно за каждое (но не более 5-ти баллов).</w:t>
            </w:r>
          </w:p>
        </w:tc>
      </w:tr>
      <w:tr w:rsidR="001C09C3" w:rsidRPr="00B321A1" w:rsidTr="001C09C3">
        <w:tc>
          <w:tcPr>
            <w:tcW w:w="667" w:type="dxa"/>
            <w:vMerge w:val="restart"/>
          </w:tcPr>
          <w:p w:rsidR="001C09C3" w:rsidRPr="00B321A1" w:rsidRDefault="001C09C3" w:rsidP="003920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302" w:type="dxa"/>
            <w:vMerge w:val="restart"/>
          </w:tcPr>
          <w:p w:rsidR="001C09C3" w:rsidRPr="00F14AE1" w:rsidRDefault="001C09C3" w:rsidP="007F757E">
            <w:pPr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 xml:space="preserve">Участие педагога в организации профессиональных конкурсов, </w:t>
            </w:r>
            <w:r w:rsidRPr="00F14AE1">
              <w:rPr>
                <w:rFonts w:ascii="Times New Roman CYR" w:hAnsi="Times New Roman CYR" w:cs="Times New Roman CYR"/>
                <w:sz w:val="24"/>
                <w:szCs w:val="24"/>
              </w:rPr>
              <w:t>проводимых органами исполнительной власти Брянской области и ведомственными министерствами</w:t>
            </w:r>
          </w:p>
        </w:tc>
        <w:tc>
          <w:tcPr>
            <w:tcW w:w="2462" w:type="dxa"/>
            <w:vMerge w:val="restart"/>
          </w:tcPr>
          <w:p w:rsidR="001C09C3" w:rsidRPr="00F14AE1" w:rsidRDefault="001C09C3" w:rsidP="007F757E">
            <w:pPr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>Копии грамот, благодарностей, приказов, заверенные руководителем организации</w:t>
            </w:r>
          </w:p>
        </w:tc>
        <w:tc>
          <w:tcPr>
            <w:tcW w:w="1755" w:type="dxa"/>
          </w:tcPr>
          <w:p w:rsidR="001C09C3" w:rsidRPr="002A66C0" w:rsidRDefault="001C09C3" w:rsidP="007F757E">
            <w:pPr>
              <w:rPr>
                <w:b/>
                <w:sz w:val="24"/>
                <w:szCs w:val="24"/>
              </w:rPr>
            </w:pPr>
            <w:r w:rsidRPr="002A66C0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3522" w:type="dxa"/>
            <w:gridSpan w:val="3"/>
          </w:tcPr>
          <w:p w:rsidR="001C09C3" w:rsidRPr="002A66C0" w:rsidRDefault="001C09C3" w:rsidP="007F757E">
            <w:pPr>
              <w:rPr>
                <w:b/>
                <w:sz w:val="24"/>
                <w:szCs w:val="24"/>
              </w:rPr>
            </w:pPr>
            <w:r w:rsidRPr="002A66C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885" w:type="dxa"/>
            <w:gridSpan w:val="2"/>
          </w:tcPr>
          <w:p w:rsidR="001C09C3" w:rsidRPr="002A66C0" w:rsidRDefault="001C09C3" w:rsidP="007F757E">
            <w:pPr>
              <w:rPr>
                <w:b/>
                <w:sz w:val="24"/>
                <w:szCs w:val="24"/>
              </w:rPr>
            </w:pPr>
            <w:r w:rsidRPr="002A66C0">
              <w:rPr>
                <w:b/>
                <w:sz w:val="24"/>
                <w:szCs w:val="24"/>
              </w:rPr>
              <w:t>5</w:t>
            </w:r>
          </w:p>
        </w:tc>
      </w:tr>
      <w:tr w:rsidR="001C09C3" w:rsidRPr="00B321A1" w:rsidTr="001C09C3">
        <w:tc>
          <w:tcPr>
            <w:tcW w:w="667" w:type="dxa"/>
            <w:vMerge/>
          </w:tcPr>
          <w:p w:rsidR="001C09C3" w:rsidRPr="00B321A1" w:rsidRDefault="001C09C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302" w:type="dxa"/>
            <w:vMerge/>
          </w:tcPr>
          <w:p w:rsidR="001C09C3" w:rsidRPr="00F14AE1" w:rsidRDefault="001C09C3" w:rsidP="007F757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1C09C3" w:rsidRPr="00F14AE1" w:rsidRDefault="001C09C3" w:rsidP="007F757E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1C09C3" w:rsidRPr="00F14AE1" w:rsidRDefault="001C09C3" w:rsidP="007F757E">
            <w:pPr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>Не участвует</w:t>
            </w:r>
          </w:p>
        </w:tc>
        <w:tc>
          <w:tcPr>
            <w:tcW w:w="3522" w:type="dxa"/>
            <w:gridSpan w:val="3"/>
          </w:tcPr>
          <w:p w:rsidR="001C09C3" w:rsidRPr="00F14AE1" w:rsidRDefault="001C09C3" w:rsidP="007F757E">
            <w:pPr>
              <w:rPr>
                <w:b/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3885" w:type="dxa"/>
            <w:gridSpan w:val="2"/>
          </w:tcPr>
          <w:p w:rsidR="001C09C3" w:rsidRPr="00F14AE1" w:rsidRDefault="001C09C3" w:rsidP="007F757E">
            <w:pPr>
              <w:rPr>
                <w:b/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>На всероссийском уровне</w:t>
            </w:r>
          </w:p>
        </w:tc>
      </w:tr>
      <w:tr w:rsidR="001C09C3" w:rsidRPr="00B321A1" w:rsidTr="001C09C3">
        <w:tc>
          <w:tcPr>
            <w:tcW w:w="15593" w:type="dxa"/>
            <w:gridSpan w:val="9"/>
          </w:tcPr>
          <w:p w:rsidR="001C09C3" w:rsidRPr="00B321A1" w:rsidRDefault="001C09C3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1C09C3" w:rsidRPr="00B321A1" w:rsidTr="001C09C3">
        <w:tc>
          <w:tcPr>
            <w:tcW w:w="667" w:type="dxa"/>
            <w:vMerge w:val="restart"/>
          </w:tcPr>
          <w:p w:rsidR="001C09C3" w:rsidRPr="00B321A1" w:rsidRDefault="001C09C3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02" w:type="dxa"/>
            <w:vMerge w:val="restart"/>
          </w:tcPr>
          <w:p w:rsidR="001C09C3" w:rsidRPr="00B321A1" w:rsidRDefault="001C09C3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1C09C3" w:rsidRPr="00B321A1" w:rsidRDefault="001C09C3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162" w:type="dxa"/>
            <w:gridSpan w:val="6"/>
          </w:tcPr>
          <w:p w:rsidR="001C09C3" w:rsidRPr="00B321A1" w:rsidRDefault="001C09C3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1C09C3" w:rsidRPr="00B321A1" w:rsidTr="001C09C3">
        <w:tc>
          <w:tcPr>
            <w:tcW w:w="667" w:type="dxa"/>
            <w:vMerge/>
          </w:tcPr>
          <w:p w:rsidR="001C09C3" w:rsidRPr="00B321A1" w:rsidRDefault="001C09C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302" w:type="dxa"/>
            <w:vMerge/>
          </w:tcPr>
          <w:p w:rsidR="001C09C3" w:rsidRPr="00B321A1" w:rsidRDefault="001C09C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1C09C3" w:rsidRPr="00B321A1" w:rsidRDefault="001C09C3" w:rsidP="00574ABE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193" w:type="dxa"/>
            <w:gridSpan w:val="3"/>
          </w:tcPr>
          <w:p w:rsidR="001C09C3" w:rsidRPr="00B321A1" w:rsidRDefault="001C09C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85" w:type="dxa"/>
            <w:gridSpan w:val="2"/>
          </w:tcPr>
          <w:p w:rsidR="001C09C3" w:rsidRPr="00B321A1" w:rsidRDefault="001C09C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1C09C3" w:rsidRPr="00B321A1" w:rsidRDefault="001C09C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1C09C3" w:rsidRPr="00B321A1" w:rsidTr="001C09C3">
        <w:tc>
          <w:tcPr>
            <w:tcW w:w="667" w:type="dxa"/>
          </w:tcPr>
          <w:p w:rsidR="001C09C3" w:rsidRPr="00B321A1" w:rsidRDefault="001C09C3" w:rsidP="0039206B">
            <w:pPr>
              <w:tabs>
                <w:tab w:val="left" w:pos="451"/>
              </w:tabs>
              <w:ind w:left="-108" w:right="-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18</w:t>
            </w:r>
          </w:p>
        </w:tc>
        <w:tc>
          <w:tcPr>
            <w:tcW w:w="3302" w:type="dxa"/>
          </w:tcPr>
          <w:p w:rsidR="001C09C3" w:rsidRPr="00B321A1" w:rsidRDefault="001C09C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Мониторинг уровня </w:t>
            </w:r>
            <w:proofErr w:type="spellStart"/>
            <w:r w:rsidRPr="00B321A1">
              <w:rPr>
                <w:sz w:val="24"/>
                <w:szCs w:val="24"/>
              </w:rPr>
              <w:t>сформированности</w:t>
            </w:r>
            <w:proofErr w:type="spellEnd"/>
            <w:r w:rsidRPr="00B321A1">
              <w:rPr>
                <w:sz w:val="24"/>
                <w:szCs w:val="24"/>
              </w:rPr>
              <w:t xml:space="preserve"> профессиональной компетентности в области теории и методики учебного предмета или осуществляемого вида деятельности, ИКТ технологий, знание основ </w:t>
            </w:r>
            <w:r w:rsidRPr="00B321A1">
              <w:rPr>
                <w:sz w:val="24"/>
                <w:szCs w:val="24"/>
              </w:rPr>
              <w:lastRenderedPageBreak/>
              <w:t>педагогики и психологии</w:t>
            </w:r>
          </w:p>
        </w:tc>
        <w:tc>
          <w:tcPr>
            <w:tcW w:w="2462" w:type="dxa"/>
          </w:tcPr>
          <w:p w:rsidR="001C09C3" w:rsidRPr="00B321A1" w:rsidRDefault="001C09C3" w:rsidP="00031BD6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>Результаты мониторинга</w:t>
            </w:r>
          </w:p>
        </w:tc>
        <w:tc>
          <w:tcPr>
            <w:tcW w:w="5193" w:type="dxa"/>
            <w:gridSpan w:val="3"/>
          </w:tcPr>
          <w:p w:rsidR="001C09C3" w:rsidRPr="00B321A1" w:rsidRDefault="001C09C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 59% выполнения</w:t>
            </w:r>
          </w:p>
        </w:tc>
        <w:tc>
          <w:tcPr>
            <w:tcW w:w="1985" w:type="dxa"/>
            <w:gridSpan w:val="2"/>
          </w:tcPr>
          <w:p w:rsidR="001C09C3" w:rsidRPr="00B321A1" w:rsidRDefault="001C09C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60-79% выполнения</w:t>
            </w:r>
          </w:p>
          <w:p w:rsidR="001C09C3" w:rsidRPr="00B321A1" w:rsidRDefault="001C09C3" w:rsidP="00574ABE">
            <w:pPr>
              <w:jc w:val="both"/>
              <w:rPr>
                <w:sz w:val="24"/>
                <w:szCs w:val="24"/>
              </w:rPr>
            </w:pPr>
          </w:p>
          <w:p w:rsidR="001C09C3" w:rsidRPr="00B321A1" w:rsidRDefault="001C09C3" w:rsidP="00574ABE">
            <w:pPr>
              <w:jc w:val="both"/>
              <w:rPr>
                <w:sz w:val="24"/>
                <w:szCs w:val="24"/>
              </w:rPr>
            </w:pPr>
          </w:p>
          <w:p w:rsidR="001C09C3" w:rsidRPr="00B321A1" w:rsidRDefault="001C09C3" w:rsidP="00574ABE">
            <w:pPr>
              <w:jc w:val="both"/>
              <w:rPr>
                <w:b/>
              </w:rPr>
            </w:pPr>
          </w:p>
          <w:p w:rsidR="001C09C3" w:rsidRPr="00B321A1" w:rsidRDefault="001C09C3" w:rsidP="00574ABE">
            <w:pPr>
              <w:jc w:val="both"/>
              <w:rPr>
                <w:b/>
              </w:rPr>
            </w:pPr>
          </w:p>
          <w:p w:rsidR="001C09C3" w:rsidRPr="00B321A1" w:rsidRDefault="001C09C3" w:rsidP="00574ABE">
            <w:pPr>
              <w:jc w:val="both"/>
              <w:rPr>
                <w:b/>
              </w:rPr>
            </w:pPr>
          </w:p>
          <w:p w:rsidR="001C09C3" w:rsidRPr="00B321A1" w:rsidRDefault="001C09C3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1984" w:type="dxa"/>
          </w:tcPr>
          <w:p w:rsidR="001C09C3" w:rsidRPr="00B321A1" w:rsidRDefault="001C09C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80% и более выполнения</w:t>
            </w:r>
          </w:p>
          <w:p w:rsidR="001C09C3" w:rsidRPr="00B321A1" w:rsidRDefault="001C09C3" w:rsidP="00574ABE">
            <w:pPr>
              <w:jc w:val="both"/>
              <w:rPr>
                <w:sz w:val="24"/>
                <w:szCs w:val="24"/>
              </w:rPr>
            </w:pPr>
          </w:p>
          <w:p w:rsidR="001C09C3" w:rsidRPr="00B321A1" w:rsidRDefault="001C09C3" w:rsidP="00574ABE">
            <w:pPr>
              <w:jc w:val="both"/>
              <w:rPr>
                <w:sz w:val="24"/>
                <w:szCs w:val="24"/>
              </w:rPr>
            </w:pPr>
          </w:p>
          <w:p w:rsidR="001C09C3" w:rsidRPr="00B321A1" w:rsidRDefault="001C09C3" w:rsidP="00574ABE">
            <w:pPr>
              <w:jc w:val="both"/>
              <w:rPr>
                <w:b/>
              </w:rPr>
            </w:pPr>
          </w:p>
          <w:p w:rsidR="001C09C3" w:rsidRPr="00B321A1" w:rsidRDefault="001C09C3" w:rsidP="00574ABE">
            <w:pPr>
              <w:jc w:val="both"/>
              <w:rPr>
                <w:b/>
              </w:rPr>
            </w:pPr>
          </w:p>
          <w:p w:rsidR="001C09C3" w:rsidRPr="00B321A1" w:rsidRDefault="001C09C3" w:rsidP="00574ABE">
            <w:pPr>
              <w:jc w:val="both"/>
              <w:rPr>
                <w:b/>
              </w:rPr>
            </w:pPr>
          </w:p>
          <w:p w:rsidR="001C09C3" w:rsidRPr="00B321A1" w:rsidRDefault="001C09C3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</w:tr>
      <w:tr w:rsidR="001C09C3" w:rsidRPr="00B321A1" w:rsidTr="001C09C3">
        <w:tc>
          <w:tcPr>
            <w:tcW w:w="667" w:type="dxa"/>
          </w:tcPr>
          <w:p w:rsidR="001C09C3" w:rsidRPr="00B321A1" w:rsidRDefault="001C09C3" w:rsidP="0039206B">
            <w:pPr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19.</w:t>
            </w:r>
          </w:p>
        </w:tc>
        <w:tc>
          <w:tcPr>
            <w:tcW w:w="3302" w:type="dxa"/>
          </w:tcPr>
          <w:p w:rsidR="001C09C3" w:rsidRPr="00B321A1" w:rsidRDefault="001C09C3" w:rsidP="00574ABE">
            <w:pPr>
              <w:ind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Мониторинг результативности практической деятельности </w:t>
            </w:r>
          </w:p>
        </w:tc>
        <w:tc>
          <w:tcPr>
            <w:tcW w:w="2462" w:type="dxa"/>
          </w:tcPr>
          <w:p w:rsidR="001C09C3" w:rsidRPr="00B321A1" w:rsidRDefault="001C09C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Экспертная оценка проведённого учебного занятия или мероприятия </w:t>
            </w:r>
            <w:r w:rsidRPr="00B321A1">
              <w:t xml:space="preserve">(возможно предоставление на электронном носителе – </w:t>
            </w:r>
            <w:r w:rsidRPr="00B321A1">
              <w:rPr>
                <w:lang w:val="en-US"/>
              </w:rPr>
              <w:t>CD</w:t>
            </w:r>
            <w:r w:rsidRPr="00B321A1">
              <w:t xml:space="preserve"> -</w:t>
            </w:r>
            <w:r w:rsidRPr="00B321A1">
              <w:rPr>
                <w:lang w:val="en-US"/>
              </w:rPr>
              <w:t>DVD</w:t>
            </w:r>
            <w:r w:rsidRPr="00B321A1">
              <w:t>)</w:t>
            </w:r>
          </w:p>
        </w:tc>
        <w:tc>
          <w:tcPr>
            <w:tcW w:w="5193" w:type="dxa"/>
            <w:gridSpan w:val="3"/>
          </w:tcPr>
          <w:p w:rsidR="001C09C3" w:rsidRPr="00B321A1" w:rsidRDefault="001C09C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До 59%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</w:tc>
        <w:tc>
          <w:tcPr>
            <w:tcW w:w="1985" w:type="dxa"/>
            <w:gridSpan w:val="2"/>
          </w:tcPr>
          <w:p w:rsidR="001C09C3" w:rsidRPr="00B321A1" w:rsidRDefault="001C09C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60-79%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1C09C3" w:rsidRPr="00B321A1" w:rsidRDefault="001C09C3" w:rsidP="00574ABE">
            <w:pPr>
              <w:jc w:val="both"/>
              <w:rPr>
                <w:b/>
              </w:rPr>
            </w:pPr>
          </w:p>
          <w:p w:rsidR="001C09C3" w:rsidRPr="00B321A1" w:rsidRDefault="001C09C3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  <w:tc>
          <w:tcPr>
            <w:tcW w:w="1984" w:type="dxa"/>
          </w:tcPr>
          <w:p w:rsidR="001C09C3" w:rsidRPr="00B321A1" w:rsidRDefault="001C09C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80% и более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1C09C3" w:rsidRPr="00B321A1" w:rsidRDefault="001C09C3" w:rsidP="00574ABE">
            <w:pPr>
              <w:jc w:val="both"/>
              <w:rPr>
                <w:sz w:val="24"/>
                <w:szCs w:val="24"/>
              </w:rPr>
            </w:pPr>
          </w:p>
          <w:p w:rsidR="001C09C3" w:rsidRPr="00B321A1" w:rsidRDefault="001C09C3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1C09C3" w:rsidRPr="00B321A1" w:rsidTr="001C09C3">
        <w:tc>
          <w:tcPr>
            <w:tcW w:w="667" w:type="dxa"/>
          </w:tcPr>
          <w:p w:rsidR="001C09C3" w:rsidRPr="00B321A1" w:rsidRDefault="001C09C3" w:rsidP="0039206B">
            <w:pPr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302" w:type="dxa"/>
          </w:tcPr>
          <w:p w:rsidR="001C09C3" w:rsidRPr="00B321A1" w:rsidRDefault="001C09C3" w:rsidP="00574ABE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ученой степени или ученого звания по профилю работы;</w:t>
            </w:r>
          </w:p>
        </w:tc>
        <w:tc>
          <w:tcPr>
            <w:tcW w:w="2462" w:type="dxa"/>
          </w:tcPr>
          <w:p w:rsidR="001C09C3" w:rsidRPr="00B321A1" w:rsidRDefault="001C09C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Заверенная руководителем организации копия документа </w:t>
            </w:r>
          </w:p>
        </w:tc>
        <w:tc>
          <w:tcPr>
            <w:tcW w:w="9162" w:type="dxa"/>
            <w:gridSpan w:val="6"/>
          </w:tcPr>
          <w:p w:rsidR="001C09C3" w:rsidRPr="0039206B" w:rsidRDefault="009B52B5" w:rsidP="00F53613">
            <w:pPr>
              <w:pStyle w:val="a9"/>
              <w:numPr>
                <w:ilvl w:val="0"/>
                <w:numId w:val="2"/>
              </w:numPr>
              <w:ind w:left="407" w:hanging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1C09C3">
              <w:rPr>
                <w:sz w:val="28"/>
                <w:szCs w:val="28"/>
              </w:rPr>
              <w:t>б</w:t>
            </w:r>
            <w:r w:rsidR="001C09C3" w:rsidRPr="0039206B">
              <w:rPr>
                <w:sz w:val="28"/>
                <w:szCs w:val="28"/>
              </w:rPr>
              <w:t>аллов</w:t>
            </w:r>
          </w:p>
        </w:tc>
      </w:tr>
      <w:tr w:rsidR="001C09C3" w:rsidRPr="00B321A1" w:rsidTr="001C09C3">
        <w:tc>
          <w:tcPr>
            <w:tcW w:w="667" w:type="dxa"/>
          </w:tcPr>
          <w:p w:rsidR="001C09C3" w:rsidRPr="00B321A1" w:rsidRDefault="001C09C3" w:rsidP="0039206B">
            <w:pPr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3302" w:type="dxa"/>
          </w:tcPr>
          <w:p w:rsidR="001C09C3" w:rsidRPr="00B321A1" w:rsidRDefault="001C09C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государственных наград (орденов, медалей), почетных званий СССР, Российской Федерации и союзных республик, входивших в состав СССР, установленные для работников различных отраслей, название которых начинается со слов "Народный", "Заслуженный" (независимо от срока)</w:t>
            </w:r>
          </w:p>
        </w:tc>
        <w:tc>
          <w:tcPr>
            <w:tcW w:w="2462" w:type="dxa"/>
          </w:tcPr>
          <w:p w:rsidR="001C09C3" w:rsidRPr="00B321A1" w:rsidRDefault="001C09C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руководителем организации копия документа</w:t>
            </w:r>
          </w:p>
        </w:tc>
        <w:tc>
          <w:tcPr>
            <w:tcW w:w="9162" w:type="dxa"/>
            <w:gridSpan w:val="6"/>
          </w:tcPr>
          <w:p w:rsidR="001C09C3" w:rsidRPr="00B321A1" w:rsidRDefault="001C09C3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</w:tbl>
    <w:p w:rsidR="00272B64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C67BD7" w:rsidRPr="003671C9" w:rsidRDefault="00C67BD7" w:rsidP="00C67BD7">
      <w:pPr>
        <w:pStyle w:val="a5"/>
        <w:rPr>
          <w:b w:val="0"/>
          <w:color w:val="FF0000"/>
          <w:sz w:val="32"/>
          <w:szCs w:val="32"/>
        </w:rPr>
      </w:pPr>
      <w:r w:rsidRPr="003671C9">
        <w:rPr>
          <w:b w:val="0"/>
          <w:color w:val="FF0000"/>
          <w:sz w:val="32"/>
          <w:szCs w:val="32"/>
        </w:rPr>
        <w:t xml:space="preserve">(*) </w:t>
      </w:r>
      <w:r w:rsidR="00023614" w:rsidRPr="003671C9">
        <w:rPr>
          <w:b w:val="0"/>
          <w:color w:val="FF0000"/>
          <w:sz w:val="32"/>
          <w:szCs w:val="32"/>
        </w:rPr>
        <w:t xml:space="preserve"> социальный педагог</w:t>
      </w:r>
      <w:r w:rsidRPr="003671C9">
        <w:rPr>
          <w:b w:val="0"/>
          <w:color w:val="FF0000"/>
          <w:sz w:val="32"/>
          <w:szCs w:val="32"/>
        </w:rPr>
        <w:t xml:space="preserve"> психолого-медико-педагогической комиссии </w:t>
      </w:r>
    </w:p>
    <w:p w:rsidR="00C67BD7" w:rsidRDefault="00C67BD7" w:rsidP="00C67BD7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F1657B" w:rsidRPr="00F1657B" w:rsidRDefault="00F1657B" w:rsidP="00C67BD7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C67BD7" w:rsidRPr="003671C9" w:rsidRDefault="00C67BD7" w:rsidP="00C67BD7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 w:rsidRPr="003671C9">
        <w:rPr>
          <w:b/>
          <w:iCs/>
          <w:color w:val="FF0000"/>
          <w:sz w:val="28"/>
          <w:szCs w:val="28"/>
        </w:rPr>
        <w:t>!!! ПЕРЕД ПЕЧАТЬЮ ФАЙЛА  - УДАЛИТЬ СТРОЧКИ ВЫДЕЛЕННЫЕ КРАСНЫМ ЦВЕТОМ</w:t>
      </w:r>
      <w:proofErr w:type="gramStart"/>
      <w:r w:rsidRPr="003671C9">
        <w:rPr>
          <w:b/>
          <w:iCs/>
          <w:color w:val="FF0000"/>
          <w:sz w:val="28"/>
          <w:szCs w:val="28"/>
        </w:rPr>
        <w:t xml:space="preserve"> !</w:t>
      </w:r>
      <w:proofErr w:type="gramEnd"/>
      <w:r w:rsidRPr="003671C9">
        <w:rPr>
          <w:b/>
          <w:iCs/>
          <w:color w:val="FF0000"/>
          <w:sz w:val="28"/>
          <w:szCs w:val="28"/>
        </w:rPr>
        <w:t>!!</w:t>
      </w:r>
    </w:p>
    <w:p w:rsidR="00F1657B" w:rsidRDefault="00F1657B" w:rsidP="00C67BD7">
      <w:pPr>
        <w:ind w:left="142" w:right="-144"/>
        <w:rPr>
          <w:color w:val="FF0000"/>
          <w:sz w:val="28"/>
          <w:szCs w:val="28"/>
        </w:rPr>
      </w:pPr>
    </w:p>
    <w:p w:rsidR="00C67BD7" w:rsidRPr="003671C9" w:rsidRDefault="00C67BD7" w:rsidP="00F1657B">
      <w:pPr>
        <w:ind w:left="1134" w:right="-144"/>
        <w:rPr>
          <w:color w:val="FF0000"/>
          <w:sz w:val="28"/>
          <w:szCs w:val="28"/>
        </w:rPr>
      </w:pPr>
      <w:r w:rsidRPr="003671C9">
        <w:rPr>
          <w:color w:val="FF0000"/>
          <w:sz w:val="28"/>
          <w:szCs w:val="28"/>
        </w:rPr>
        <w:t>ПЕЧАТАТЬ  В 2-х ЭКЗЕМПЛЯРАХ:</w:t>
      </w:r>
    </w:p>
    <w:p w:rsidR="00C67BD7" w:rsidRPr="003671C9" w:rsidRDefault="00C67BD7" w:rsidP="00F1657B">
      <w:pPr>
        <w:ind w:left="1134" w:right="-144"/>
        <w:rPr>
          <w:color w:val="FF0000"/>
          <w:sz w:val="28"/>
          <w:szCs w:val="28"/>
        </w:rPr>
      </w:pPr>
      <w:r w:rsidRPr="003671C9">
        <w:rPr>
          <w:color w:val="FF0000"/>
          <w:sz w:val="28"/>
          <w:szCs w:val="28"/>
        </w:rPr>
        <w:t>- первый экземпляр ДЛЯ СЕБЯ - заполнить для проверки уровня своей квалификационной категории (самооценка);</w:t>
      </w:r>
    </w:p>
    <w:p w:rsidR="00C67BD7" w:rsidRDefault="00C67BD7" w:rsidP="00F1657B">
      <w:pPr>
        <w:ind w:left="1134" w:right="-144"/>
        <w:rPr>
          <w:color w:val="FF0000"/>
          <w:sz w:val="28"/>
          <w:szCs w:val="28"/>
        </w:rPr>
      </w:pPr>
      <w:r w:rsidRPr="003671C9">
        <w:rPr>
          <w:color w:val="FF0000"/>
          <w:sz w:val="28"/>
          <w:szCs w:val="28"/>
        </w:rPr>
        <w:t>- второй экземпляр – чистый ДЛЯ ЭКСПЕРТОВ (экспертная оценка).</w:t>
      </w:r>
    </w:p>
    <w:p w:rsidR="00F1657B" w:rsidRPr="003671C9" w:rsidRDefault="00F1657B" w:rsidP="00F1657B">
      <w:pPr>
        <w:ind w:left="1134" w:right="-144"/>
        <w:rPr>
          <w:color w:val="FF0000"/>
          <w:sz w:val="28"/>
          <w:szCs w:val="28"/>
        </w:rPr>
      </w:pPr>
    </w:p>
    <w:p w:rsidR="00C67BD7" w:rsidRPr="003671C9" w:rsidRDefault="00C67BD7" w:rsidP="00F1657B">
      <w:pPr>
        <w:ind w:left="1134"/>
        <w:jc w:val="center"/>
        <w:rPr>
          <w:b/>
          <w:color w:val="FF0000"/>
          <w:sz w:val="28"/>
          <w:szCs w:val="28"/>
        </w:rPr>
      </w:pPr>
      <w:r w:rsidRPr="003671C9">
        <w:rPr>
          <w:b/>
          <w:color w:val="FF0000"/>
          <w:sz w:val="28"/>
          <w:szCs w:val="28"/>
        </w:rPr>
        <w:lastRenderedPageBreak/>
        <w:t>Диапазоны баллов квалификационных категорий</w:t>
      </w:r>
    </w:p>
    <w:p w:rsidR="00D07A6C" w:rsidRPr="003671C9" w:rsidRDefault="00C67BD7" w:rsidP="00F1657B">
      <w:pPr>
        <w:ind w:left="1134"/>
        <w:rPr>
          <w:color w:val="FF0000"/>
          <w:sz w:val="28"/>
          <w:szCs w:val="28"/>
        </w:rPr>
      </w:pPr>
      <w:r w:rsidRPr="003671C9">
        <w:rPr>
          <w:color w:val="FF0000"/>
          <w:sz w:val="28"/>
          <w:szCs w:val="28"/>
        </w:rPr>
        <w:t>6</w:t>
      </w:r>
      <w:r w:rsidR="0039206B" w:rsidRPr="003671C9">
        <w:rPr>
          <w:color w:val="FF0000"/>
          <w:sz w:val="28"/>
          <w:szCs w:val="28"/>
        </w:rPr>
        <w:t>0</w:t>
      </w:r>
      <w:r w:rsidRPr="003671C9">
        <w:rPr>
          <w:color w:val="FF0000"/>
          <w:sz w:val="28"/>
          <w:szCs w:val="28"/>
        </w:rPr>
        <w:t xml:space="preserve">  баллов и более – уровень высшей квалификационной категории,</w:t>
      </w:r>
    </w:p>
    <w:p w:rsidR="00C67BD7" w:rsidRPr="003671C9" w:rsidRDefault="00C67BD7" w:rsidP="00F1657B">
      <w:pPr>
        <w:ind w:left="1134"/>
        <w:rPr>
          <w:color w:val="FF0000"/>
          <w:sz w:val="28"/>
          <w:szCs w:val="28"/>
        </w:rPr>
      </w:pPr>
      <w:r w:rsidRPr="003671C9">
        <w:rPr>
          <w:color w:val="FF0000"/>
          <w:sz w:val="28"/>
          <w:szCs w:val="28"/>
        </w:rPr>
        <w:t>от 40 баллов до 6</w:t>
      </w:r>
      <w:r w:rsidR="0039206B" w:rsidRPr="003671C9">
        <w:rPr>
          <w:color w:val="FF0000"/>
          <w:sz w:val="28"/>
          <w:szCs w:val="28"/>
        </w:rPr>
        <w:t>0</w:t>
      </w:r>
      <w:r w:rsidRPr="003671C9">
        <w:rPr>
          <w:color w:val="FF0000"/>
          <w:sz w:val="28"/>
          <w:szCs w:val="28"/>
        </w:rPr>
        <w:t xml:space="preserve"> баллов  – уровень первой квалификационной категории</w:t>
      </w:r>
    </w:p>
    <w:p w:rsidR="00272B64" w:rsidRPr="003671C9" w:rsidRDefault="00C67BD7" w:rsidP="00F1657B">
      <w:pPr>
        <w:ind w:left="1134"/>
        <w:rPr>
          <w:color w:val="FF0000"/>
          <w:sz w:val="28"/>
          <w:szCs w:val="28"/>
        </w:rPr>
      </w:pPr>
      <w:r w:rsidRPr="003671C9">
        <w:rPr>
          <w:color w:val="FF0000"/>
          <w:sz w:val="28"/>
          <w:szCs w:val="28"/>
        </w:rPr>
        <w:t>ниже 40 баллов – уровень, недостаточный для аттестации на квалификационную категорию.</w:t>
      </w:r>
    </w:p>
    <w:sectPr w:rsidR="00272B64" w:rsidRPr="003671C9" w:rsidSect="00D07A6C">
      <w:footerReference w:type="default" r:id="rId8"/>
      <w:pgSz w:w="16838" w:h="11906" w:orient="landscape"/>
      <w:pgMar w:top="454" w:right="567" w:bottom="142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74D" w:rsidRDefault="0040474D">
      <w:r>
        <w:separator/>
      </w:r>
    </w:p>
  </w:endnote>
  <w:endnote w:type="continuationSeparator" w:id="0">
    <w:p w:rsidR="0040474D" w:rsidRDefault="004047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2C8" w:rsidRDefault="007B5F60">
    <w:pPr>
      <w:pStyle w:val="a7"/>
      <w:jc w:val="center"/>
    </w:pPr>
    <w:fldSimple w:instr=" PAGE   \* MERGEFORMAT ">
      <w:r w:rsidR="00F1657B">
        <w:rPr>
          <w:noProof/>
        </w:rPr>
        <w:t>8</w:t>
      </w:r>
    </w:fldSimple>
  </w:p>
  <w:p w:rsidR="004852C8" w:rsidRDefault="004852C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74D" w:rsidRDefault="0040474D">
      <w:r>
        <w:separator/>
      </w:r>
    </w:p>
  </w:footnote>
  <w:footnote w:type="continuationSeparator" w:id="0">
    <w:p w:rsidR="0040474D" w:rsidRDefault="004047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209025B"/>
    <w:multiLevelType w:val="hybridMultilevel"/>
    <w:tmpl w:val="191226F8"/>
    <w:lvl w:ilvl="0" w:tplc="C9C89386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3DB"/>
    <w:rsid w:val="00003D73"/>
    <w:rsid w:val="00004184"/>
    <w:rsid w:val="000057EC"/>
    <w:rsid w:val="0002033F"/>
    <w:rsid w:val="00023614"/>
    <w:rsid w:val="00025B9F"/>
    <w:rsid w:val="00031BD6"/>
    <w:rsid w:val="00036049"/>
    <w:rsid w:val="00036E0D"/>
    <w:rsid w:val="000406C3"/>
    <w:rsid w:val="00040B3C"/>
    <w:rsid w:val="00042C2E"/>
    <w:rsid w:val="00045C62"/>
    <w:rsid w:val="0004704E"/>
    <w:rsid w:val="0005144B"/>
    <w:rsid w:val="00052093"/>
    <w:rsid w:val="0005647A"/>
    <w:rsid w:val="000617EF"/>
    <w:rsid w:val="000624D9"/>
    <w:rsid w:val="00063B09"/>
    <w:rsid w:val="00067680"/>
    <w:rsid w:val="00070430"/>
    <w:rsid w:val="00072335"/>
    <w:rsid w:val="00075F34"/>
    <w:rsid w:val="00085E8E"/>
    <w:rsid w:val="000A4234"/>
    <w:rsid w:val="000B185C"/>
    <w:rsid w:val="000B7FBC"/>
    <w:rsid w:val="000C31A7"/>
    <w:rsid w:val="000C3D4E"/>
    <w:rsid w:val="000D02AD"/>
    <w:rsid w:val="000D5EE3"/>
    <w:rsid w:val="000E0B77"/>
    <w:rsid w:val="000E3433"/>
    <w:rsid w:val="000F5486"/>
    <w:rsid w:val="000F75A1"/>
    <w:rsid w:val="00101634"/>
    <w:rsid w:val="001017C5"/>
    <w:rsid w:val="001055A8"/>
    <w:rsid w:val="00110743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40BC7"/>
    <w:rsid w:val="00151B71"/>
    <w:rsid w:val="00152072"/>
    <w:rsid w:val="00153ADB"/>
    <w:rsid w:val="00160913"/>
    <w:rsid w:val="00165CB2"/>
    <w:rsid w:val="00170217"/>
    <w:rsid w:val="00174934"/>
    <w:rsid w:val="00180770"/>
    <w:rsid w:val="001839E8"/>
    <w:rsid w:val="00183C5D"/>
    <w:rsid w:val="00186812"/>
    <w:rsid w:val="001A04E1"/>
    <w:rsid w:val="001A47D8"/>
    <w:rsid w:val="001A5BBF"/>
    <w:rsid w:val="001A701B"/>
    <w:rsid w:val="001B0C1A"/>
    <w:rsid w:val="001B1C9C"/>
    <w:rsid w:val="001B5FBE"/>
    <w:rsid w:val="001C09C3"/>
    <w:rsid w:val="001C3ED4"/>
    <w:rsid w:val="001C5645"/>
    <w:rsid w:val="001D105D"/>
    <w:rsid w:val="001D1E14"/>
    <w:rsid w:val="001E07E7"/>
    <w:rsid w:val="001E134A"/>
    <w:rsid w:val="001F0FB0"/>
    <w:rsid w:val="001F1156"/>
    <w:rsid w:val="001F1840"/>
    <w:rsid w:val="001F42B7"/>
    <w:rsid w:val="001F5BBF"/>
    <w:rsid w:val="001F7CB3"/>
    <w:rsid w:val="00201BCF"/>
    <w:rsid w:val="00203683"/>
    <w:rsid w:val="002050C8"/>
    <w:rsid w:val="002103F0"/>
    <w:rsid w:val="00212E6B"/>
    <w:rsid w:val="00224367"/>
    <w:rsid w:val="00232F70"/>
    <w:rsid w:val="002347AF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61315"/>
    <w:rsid w:val="00272358"/>
    <w:rsid w:val="00272B64"/>
    <w:rsid w:val="002772FD"/>
    <w:rsid w:val="00280FD8"/>
    <w:rsid w:val="00281D0B"/>
    <w:rsid w:val="002A0A48"/>
    <w:rsid w:val="002A2A6C"/>
    <w:rsid w:val="002A2D6E"/>
    <w:rsid w:val="002A5F15"/>
    <w:rsid w:val="002A66C0"/>
    <w:rsid w:val="002B7846"/>
    <w:rsid w:val="002C207A"/>
    <w:rsid w:val="002C3FAD"/>
    <w:rsid w:val="002D07E6"/>
    <w:rsid w:val="002F008B"/>
    <w:rsid w:val="00301DD4"/>
    <w:rsid w:val="003055C0"/>
    <w:rsid w:val="00307786"/>
    <w:rsid w:val="003178ED"/>
    <w:rsid w:val="00332D8C"/>
    <w:rsid w:val="00335BE9"/>
    <w:rsid w:val="003406FD"/>
    <w:rsid w:val="003504F2"/>
    <w:rsid w:val="00352B63"/>
    <w:rsid w:val="003538FC"/>
    <w:rsid w:val="00360E78"/>
    <w:rsid w:val="0036152A"/>
    <w:rsid w:val="003671C9"/>
    <w:rsid w:val="00367554"/>
    <w:rsid w:val="00377069"/>
    <w:rsid w:val="003835B5"/>
    <w:rsid w:val="00390EBE"/>
    <w:rsid w:val="0039206B"/>
    <w:rsid w:val="00392E49"/>
    <w:rsid w:val="003934EF"/>
    <w:rsid w:val="003A01E3"/>
    <w:rsid w:val="003A2458"/>
    <w:rsid w:val="003B214C"/>
    <w:rsid w:val="003B21EB"/>
    <w:rsid w:val="003B2598"/>
    <w:rsid w:val="003B4F0D"/>
    <w:rsid w:val="003D1218"/>
    <w:rsid w:val="003D4265"/>
    <w:rsid w:val="003D7043"/>
    <w:rsid w:val="003E00FA"/>
    <w:rsid w:val="003E4D9D"/>
    <w:rsid w:val="003E6FD9"/>
    <w:rsid w:val="003F1F14"/>
    <w:rsid w:val="003F47BE"/>
    <w:rsid w:val="003F7567"/>
    <w:rsid w:val="0040474D"/>
    <w:rsid w:val="00407655"/>
    <w:rsid w:val="00411814"/>
    <w:rsid w:val="00411EF1"/>
    <w:rsid w:val="00425FBE"/>
    <w:rsid w:val="00426D14"/>
    <w:rsid w:val="00431784"/>
    <w:rsid w:val="00431D49"/>
    <w:rsid w:val="00432F2B"/>
    <w:rsid w:val="00433498"/>
    <w:rsid w:val="004445B0"/>
    <w:rsid w:val="00445C2B"/>
    <w:rsid w:val="004473BA"/>
    <w:rsid w:val="00450F14"/>
    <w:rsid w:val="00451D30"/>
    <w:rsid w:val="00456080"/>
    <w:rsid w:val="0045783B"/>
    <w:rsid w:val="00472859"/>
    <w:rsid w:val="00473A71"/>
    <w:rsid w:val="0047495C"/>
    <w:rsid w:val="00481FCB"/>
    <w:rsid w:val="004852C8"/>
    <w:rsid w:val="00491351"/>
    <w:rsid w:val="00494B88"/>
    <w:rsid w:val="004A4C7A"/>
    <w:rsid w:val="004A548B"/>
    <w:rsid w:val="004A631A"/>
    <w:rsid w:val="004B1BB1"/>
    <w:rsid w:val="004B75C8"/>
    <w:rsid w:val="004B7C61"/>
    <w:rsid w:val="004C398D"/>
    <w:rsid w:val="004E5ABF"/>
    <w:rsid w:val="004F516D"/>
    <w:rsid w:val="00500B8C"/>
    <w:rsid w:val="00510068"/>
    <w:rsid w:val="00512DA9"/>
    <w:rsid w:val="0052089F"/>
    <w:rsid w:val="00532C3C"/>
    <w:rsid w:val="00533D18"/>
    <w:rsid w:val="00536E4A"/>
    <w:rsid w:val="00544C84"/>
    <w:rsid w:val="00555FEE"/>
    <w:rsid w:val="00561CAD"/>
    <w:rsid w:val="00567A16"/>
    <w:rsid w:val="00572AE4"/>
    <w:rsid w:val="0057427A"/>
    <w:rsid w:val="00574ABE"/>
    <w:rsid w:val="00580267"/>
    <w:rsid w:val="0058360A"/>
    <w:rsid w:val="00586653"/>
    <w:rsid w:val="005959FE"/>
    <w:rsid w:val="005A230B"/>
    <w:rsid w:val="005B3298"/>
    <w:rsid w:val="005C6343"/>
    <w:rsid w:val="005D1C3F"/>
    <w:rsid w:val="005D4C62"/>
    <w:rsid w:val="005D6450"/>
    <w:rsid w:val="005F043F"/>
    <w:rsid w:val="005F19E6"/>
    <w:rsid w:val="005F61AF"/>
    <w:rsid w:val="005F65CA"/>
    <w:rsid w:val="005F7316"/>
    <w:rsid w:val="00600D46"/>
    <w:rsid w:val="006033AE"/>
    <w:rsid w:val="006140E9"/>
    <w:rsid w:val="00624237"/>
    <w:rsid w:val="00627A93"/>
    <w:rsid w:val="00630A3C"/>
    <w:rsid w:val="00631057"/>
    <w:rsid w:val="00633C1B"/>
    <w:rsid w:val="006362EB"/>
    <w:rsid w:val="00640B5D"/>
    <w:rsid w:val="00646026"/>
    <w:rsid w:val="006575B5"/>
    <w:rsid w:val="006654DC"/>
    <w:rsid w:val="00670774"/>
    <w:rsid w:val="00672573"/>
    <w:rsid w:val="00673197"/>
    <w:rsid w:val="0069367D"/>
    <w:rsid w:val="00694B1C"/>
    <w:rsid w:val="006A791C"/>
    <w:rsid w:val="006B255B"/>
    <w:rsid w:val="006B2F86"/>
    <w:rsid w:val="006B3EC4"/>
    <w:rsid w:val="006D2ADD"/>
    <w:rsid w:val="006F0016"/>
    <w:rsid w:val="006F7A30"/>
    <w:rsid w:val="00704DAF"/>
    <w:rsid w:val="00705B61"/>
    <w:rsid w:val="00706133"/>
    <w:rsid w:val="007079C0"/>
    <w:rsid w:val="007106B9"/>
    <w:rsid w:val="00710F9D"/>
    <w:rsid w:val="0071220D"/>
    <w:rsid w:val="00712A1B"/>
    <w:rsid w:val="007155E8"/>
    <w:rsid w:val="00731A36"/>
    <w:rsid w:val="00745CF5"/>
    <w:rsid w:val="00760038"/>
    <w:rsid w:val="00764099"/>
    <w:rsid w:val="00770843"/>
    <w:rsid w:val="00771494"/>
    <w:rsid w:val="00777D42"/>
    <w:rsid w:val="007844C8"/>
    <w:rsid w:val="00794E91"/>
    <w:rsid w:val="007A0652"/>
    <w:rsid w:val="007A18C6"/>
    <w:rsid w:val="007A5A3D"/>
    <w:rsid w:val="007B5F60"/>
    <w:rsid w:val="007B6A0C"/>
    <w:rsid w:val="007C529A"/>
    <w:rsid w:val="007D06A9"/>
    <w:rsid w:val="007D78E6"/>
    <w:rsid w:val="007E0B35"/>
    <w:rsid w:val="007E17E5"/>
    <w:rsid w:val="007E17F8"/>
    <w:rsid w:val="007F1603"/>
    <w:rsid w:val="008039FF"/>
    <w:rsid w:val="00805507"/>
    <w:rsid w:val="00815835"/>
    <w:rsid w:val="0081652F"/>
    <w:rsid w:val="008169FF"/>
    <w:rsid w:val="00816DF2"/>
    <w:rsid w:val="00817CE9"/>
    <w:rsid w:val="00824D52"/>
    <w:rsid w:val="00832ACC"/>
    <w:rsid w:val="0084087B"/>
    <w:rsid w:val="00841D58"/>
    <w:rsid w:val="0084592D"/>
    <w:rsid w:val="00845FA4"/>
    <w:rsid w:val="00850860"/>
    <w:rsid w:val="008704AF"/>
    <w:rsid w:val="00870BFD"/>
    <w:rsid w:val="0087201C"/>
    <w:rsid w:val="00874635"/>
    <w:rsid w:val="00877779"/>
    <w:rsid w:val="008844CA"/>
    <w:rsid w:val="00887861"/>
    <w:rsid w:val="008930D7"/>
    <w:rsid w:val="0089434C"/>
    <w:rsid w:val="00897FA5"/>
    <w:rsid w:val="008B28D1"/>
    <w:rsid w:val="008B78B2"/>
    <w:rsid w:val="008B7C8E"/>
    <w:rsid w:val="008D58D1"/>
    <w:rsid w:val="008E49A4"/>
    <w:rsid w:val="008F56E6"/>
    <w:rsid w:val="009025BC"/>
    <w:rsid w:val="0091443C"/>
    <w:rsid w:val="0091557C"/>
    <w:rsid w:val="00921C28"/>
    <w:rsid w:val="00923B40"/>
    <w:rsid w:val="0092406B"/>
    <w:rsid w:val="0092525A"/>
    <w:rsid w:val="00927360"/>
    <w:rsid w:val="0093159B"/>
    <w:rsid w:val="00932172"/>
    <w:rsid w:val="0093342F"/>
    <w:rsid w:val="00934B86"/>
    <w:rsid w:val="00951CCF"/>
    <w:rsid w:val="0095386B"/>
    <w:rsid w:val="00956587"/>
    <w:rsid w:val="00957FD4"/>
    <w:rsid w:val="009634FF"/>
    <w:rsid w:val="0096381F"/>
    <w:rsid w:val="00966DB9"/>
    <w:rsid w:val="009721FD"/>
    <w:rsid w:val="00972DC2"/>
    <w:rsid w:val="00974C6E"/>
    <w:rsid w:val="00976327"/>
    <w:rsid w:val="009851A1"/>
    <w:rsid w:val="00987AC0"/>
    <w:rsid w:val="00995753"/>
    <w:rsid w:val="009966C1"/>
    <w:rsid w:val="009A10D5"/>
    <w:rsid w:val="009A6CA6"/>
    <w:rsid w:val="009B52B5"/>
    <w:rsid w:val="009B6F2D"/>
    <w:rsid w:val="009B74BB"/>
    <w:rsid w:val="009C25A5"/>
    <w:rsid w:val="009D6580"/>
    <w:rsid w:val="009F5913"/>
    <w:rsid w:val="009F6403"/>
    <w:rsid w:val="00A147E5"/>
    <w:rsid w:val="00A249E3"/>
    <w:rsid w:val="00A25099"/>
    <w:rsid w:val="00A34BB5"/>
    <w:rsid w:val="00A34D7C"/>
    <w:rsid w:val="00A369A5"/>
    <w:rsid w:val="00A36CB0"/>
    <w:rsid w:val="00A4031D"/>
    <w:rsid w:val="00A40F73"/>
    <w:rsid w:val="00A41B55"/>
    <w:rsid w:val="00A5320E"/>
    <w:rsid w:val="00A6256F"/>
    <w:rsid w:val="00A629B6"/>
    <w:rsid w:val="00A72043"/>
    <w:rsid w:val="00A8587F"/>
    <w:rsid w:val="00A91E29"/>
    <w:rsid w:val="00A9237C"/>
    <w:rsid w:val="00A971F2"/>
    <w:rsid w:val="00A974AE"/>
    <w:rsid w:val="00AA03A4"/>
    <w:rsid w:val="00AA347D"/>
    <w:rsid w:val="00AA6702"/>
    <w:rsid w:val="00AB2283"/>
    <w:rsid w:val="00AB55B8"/>
    <w:rsid w:val="00AB60C8"/>
    <w:rsid w:val="00AD1F2B"/>
    <w:rsid w:val="00AD5CD3"/>
    <w:rsid w:val="00AD6922"/>
    <w:rsid w:val="00AD7B27"/>
    <w:rsid w:val="00AE5617"/>
    <w:rsid w:val="00AE69B4"/>
    <w:rsid w:val="00AE7CD3"/>
    <w:rsid w:val="00B03BA4"/>
    <w:rsid w:val="00B040FD"/>
    <w:rsid w:val="00B16138"/>
    <w:rsid w:val="00B237FE"/>
    <w:rsid w:val="00B321A1"/>
    <w:rsid w:val="00B329D3"/>
    <w:rsid w:val="00B32B7D"/>
    <w:rsid w:val="00B373DD"/>
    <w:rsid w:val="00B37CC5"/>
    <w:rsid w:val="00B44DD2"/>
    <w:rsid w:val="00B51652"/>
    <w:rsid w:val="00B56AD2"/>
    <w:rsid w:val="00B60A3D"/>
    <w:rsid w:val="00B6104C"/>
    <w:rsid w:val="00B65022"/>
    <w:rsid w:val="00B702EA"/>
    <w:rsid w:val="00B77ECB"/>
    <w:rsid w:val="00B82331"/>
    <w:rsid w:val="00B90099"/>
    <w:rsid w:val="00B94DB2"/>
    <w:rsid w:val="00BA1358"/>
    <w:rsid w:val="00BC41FB"/>
    <w:rsid w:val="00BC713A"/>
    <w:rsid w:val="00BC7A5D"/>
    <w:rsid w:val="00BD2C48"/>
    <w:rsid w:val="00BE11AF"/>
    <w:rsid w:val="00BE1D66"/>
    <w:rsid w:val="00BE23BF"/>
    <w:rsid w:val="00BE37F1"/>
    <w:rsid w:val="00BE3AEB"/>
    <w:rsid w:val="00BE45C5"/>
    <w:rsid w:val="00BF2A2F"/>
    <w:rsid w:val="00BF79B5"/>
    <w:rsid w:val="00C062A7"/>
    <w:rsid w:val="00C1213A"/>
    <w:rsid w:val="00C127D0"/>
    <w:rsid w:val="00C17526"/>
    <w:rsid w:val="00C21213"/>
    <w:rsid w:val="00C2166C"/>
    <w:rsid w:val="00C24578"/>
    <w:rsid w:val="00C2476B"/>
    <w:rsid w:val="00C25302"/>
    <w:rsid w:val="00C32B81"/>
    <w:rsid w:val="00C3480A"/>
    <w:rsid w:val="00C34D81"/>
    <w:rsid w:val="00C41C39"/>
    <w:rsid w:val="00C433E8"/>
    <w:rsid w:val="00C56250"/>
    <w:rsid w:val="00C60F86"/>
    <w:rsid w:val="00C6691C"/>
    <w:rsid w:val="00C67BD7"/>
    <w:rsid w:val="00C72EB4"/>
    <w:rsid w:val="00C73502"/>
    <w:rsid w:val="00C75FAD"/>
    <w:rsid w:val="00C80521"/>
    <w:rsid w:val="00C915B4"/>
    <w:rsid w:val="00C917A5"/>
    <w:rsid w:val="00CA1629"/>
    <w:rsid w:val="00CA27B0"/>
    <w:rsid w:val="00CA355E"/>
    <w:rsid w:val="00CA72F7"/>
    <w:rsid w:val="00CB32FB"/>
    <w:rsid w:val="00CB7198"/>
    <w:rsid w:val="00CC2483"/>
    <w:rsid w:val="00CE371E"/>
    <w:rsid w:val="00CF0405"/>
    <w:rsid w:val="00CF3660"/>
    <w:rsid w:val="00CF7E82"/>
    <w:rsid w:val="00D00345"/>
    <w:rsid w:val="00D04399"/>
    <w:rsid w:val="00D07A6C"/>
    <w:rsid w:val="00D11B22"/>
    <w:rsid w:val="00D123BF"/>
    <w:rsid w:val="00D31234"/>
    <w:rsid w:val="00D340C1"/>
    <w:rsid w:val="00D37702"/>
    <w:rsid w:val="00D44EB0"/>
    <w:rsid w:val="00D4676B"/>
    <w:rsid w:val="00D46F41"/>
    <w:rsid w:val="00D50845"/>
    <w:rsid w:val="00D51783"/>
    <w:rsid w:val="00D65021"/>
    <w:rsid w:val="00D71FB7"/>
    <w:rsid w:val="00D74AAD"/>
    <w:rsid w:val="00D8232B"/>
    <w:rsid w:val="00D842C5"/>
    <w:rsid w:val="00D9124E"/>
    <w:rsid w:val="00D91CA0"/>
    <w:rsid w:val="00DA24BE"/>
    <w:rsid w:val="00DA2A22"/>
    <w:rsid w:val="00DB4293"/>
    <w:rsid w:val="00DC25CD"/>
    <w:rsid w:val="00DC6679"/>
    <w:rsid w:val="00DD36DD"/>
    <w:rsid w:val="00DD7501"/>
    <w:rsid w:val="00DE0E2B"/>
    <w:rsid w:val="00DE6B22"/>
    <w:rsid w:val="00DE7923"/>
    <w:rsid w:val="00E06A9E"/>
    <w:rsid w:val="00E121BE"/>
    <w:rsid w:val="00E12FB5"/>
    <w:rsid w:val="00E21D9A"/>
    <w:rsid w:val="00E2567E"/>
    <w:rsid w:val="00E259DA"/>
    <w:rsid w:val="00E51D2C"/>
    <w:rsid w:val="00E63B55"/>
    <w:rsid w:val="00E6452C"/>
    <w:rsid w:val="00E70628"/>
    <w:rsid w:val="00E76B79"/>
    <w:rsid w:val="00E77D5E"/>
    <w:rsid w:val="00E8140C"/>
    <w:rsid w:val="00E877E4"/>
    <w:rsid w:val="00E92B1A"/>
    <w:rsid w:val="00E93934"/>
    <w:rsid w:val="00E96E1F"/>
    <w:rsid w:val="00E96FAD"/>
    <w:rsid w:val="00E9783B"/>
    <w:rsid w:val="00EA13DB"/>
    <w:rsid w:val="00EA2D74"/>
    <w:rsid w:val="00EA54A4"/>
    <w:rsid w:val="00EB0B0A"/>
    <w:rsid w:val="00EC1641"/>
    <w:rsid w:val="00EC6439"/>
    <w:rsid w:val="00ED0E59"/>
    <w:rsid w:val="00ED66BB"/>
    <w:rsid w:val="00EE3E78"/>
    <w:rsid w:val="00EE7E5E"/>
    <w:rsid w:val="00EF05AF"/>
    <w:rsid w:val="00EF76E4"/>
    <w:rsid w:val="00F01382"/>
    <w:rsid w:val="00F01997"/>
    <w:rsid w:val="00F075B3"/>
    <w:rsid w:val="00F140A7"/>
    <w:rsid w:val="00F1657B"/>
    <w:rsid w:val="00F17DD5"/>
    <w:rsid w:val="00F21AB7"/>
    <w:rsid w:val="00F23248"/>
    <w:rsid w:val="00F2377C"/>
    <w:rsid w:val="00F33028"/>
    <w:rsid w:val="00F34B7F"/>
    <w:rsid w:val="00F34C88"/>
    <w:rsid w:val="00F416EE"/>
    <w:rsid w:val="00F53613"/>
    <w:rsid w:val="00F6195F"/>
    <w:rsid w:val="00F63921"/>
    <w:rsid w:val="00F66474"/>
    <w:rsid w:val="00F670E8"/>
    <w:rsid w:val="00F80F06"/>
    <w:rsid w:val="00F9603D"/>
    <w:rsid w:val="00FC26A1"/>
    <w:rsid w:val="00FC609E"/>
    <w:rsid w:val="00FE171B"/>
    <w:rsid w:val="00FE242B"/>
    <w:rsid w:val="00FE4324"/>
    <w:rsid w:val="00FE7D61"/>
    <w:rsid w:val="00FF135A"/>
    <w:rsid w:val="00FF2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msonormalcxspmiddle">
    <w:name w:val="msonormalcxspmiddle"/>
    <w:basedOn w:val="a"/>
    <w:rsid w:val="002D07E6"/>
    <w:pPr>
      <w:spacing w:before="100" w:beforeAutospacing="1" w:after="100" w:afterAutospacing="1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3920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78E34-558A-4A61-A97C-2BF752DDB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2139</Words>
  <Characters>12193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14304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Пользователь</cp:lastModifiedBy>
  <cp:revision>4</cp:revision>
  <cp:lastPrinted>2017-11-21T11:26:00Z</cp:lastPrinted>
  <dcterms:created xsi:type="dcterms:W3CDTF">2017-11-21T12:45:00Z</dcterms:created>
  <dcterms:modified xsi:type="dcterms:W3CDTF">2017-11-29T18:39:00Z</dcterms:modified>
</cp:coreProperties>
</file>