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78" w:rsidRPr="00424678" w:rsidRDefault="001D5880" w:rsidP="004246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о повышении квалификации </w:t>
      </w:r>
      <w:r w:rsidR="00424678" w:rsidRPr="00424678">
        <w:rPr>
          <w:rFonts w:ascii="Times New Roman" w:hAnsi="Times New Roman" w:cs="Times New Roman"/>
          <w:b/>
          <w:sz w:val="28"/>
          <w:szCs w:val="28"/>
        </w:rPr>
        <w:t>педагогических работников.</w:t>
      </w:r>
    </w:p>
    <w:p w:rsidR="00163233" w:rsidRDefault="00DE3981" w:rsidP="00DB5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1D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43DEC" w:rsidRPr="002E3E54" w:rsidRDefault="001D5880" w:rsidP="001D58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E54">
        <w:rPr>
          <w:rStyle w:val="markedcontent"/>
          <w:rFonts w:ascii="Times New Roman" w:hAnsi="Times New Roman" w:cs="Times New Roman"/>
          <w:sz w:val="28"/>
          <w:szCs w:val="28"/>
        </w:rPr>
        <w:t xml:space="preserve">Отделом образования администрации </w:t>
      </w:r>
      <w:proofErr w:type="spellStart"/>
      <w:r w:rsidRPr="002E3E54">
        <w:rPr>
          <w:rStyle w:val="markedcontent"/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Pr="002E3E54">
        <w:rPr>
          <w:rStyle w:val="markedcontent"/>
          <w:rFonts w:ascii="Times New Roman" w:hAnsi="Times New Roman" w:cs="Times New Roman"/>
          <w:sz w:val="28"/>
          <w:szCs w:val="28"/>
        </w:rPr>
        <w:t xml:space="preserve"> района проводится планомерная систематическая работа, направленная на повышение профессионального мастерства педагогических работников. </w:t>
      </w:r>
      <w:r w:rsidRPr="002E3E54">
        <w:rPr>
          <w:rFonts w:ascii="Times New Roman" w:hAnsi="Times New Roman" w:cs="Times New Roman"/>
          <w:sz w:val="28"/>
          <w:szCs w:val="28"/>
        </w:rPr>
        <w:t xml:space="preserve">Ежегодно в начале учебного года осуществляется мониторинг потребности в повышении квалификации на ближайшие три года. Данные из образовательных организаций обобщаются в отделе образования, после чего формируется заявка на следующий календарный год на внебюджетные курсы повышения квалификации в ГАУ ДПО БИПКРО. Между отделом образования, ГАУ ДПО «БИПКРО», департаментом образования и науки Брянской области заключено соглашение о </w:t>
      </w:r>
      <w:r w:rsidR="00343DEC" w:rsidRPr="002E3E54">
        <w:rPr>
          <w:rFonts w:ascii="Times New Roman" w:hAnsi="Times New Roman" w:cs="Times New Roman"/>
          <w:sz w:val="28"/>
          <w:szCs w:val="28"/>
        </w:rPr>
        <w:t xml:space="preserve">взаимодействии по совместной реализации мероприятий, направленных на научно-методическое сопровождение профессионального развития педагогических работников и управленческих кадров образовательных организаций </w:t>
      </w:r>
      <w:proofErr w:type="spellStart"/>
      <w:r w:rsidR="00343DEC" w:rsidRPr="002E3E5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343DEC" w:rsidRPr="002E3E5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47DB6" w:rsidRPr="002E3E54" w:rsidRDefault="00B21046" w:rsidP="00D457C6">
      <w:pPr>
        <w:spacing w:after="0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E3E54">
        <w:rPr>
          <w:rStyle w:val="markedcontent"/>
          <w:rFonts w:ascii="Times New Roman" w:hAnsi="Times New Roman" w:cs="Times New Roman"/>
          <w:sz w:val="28"/>
          <w:szCs w:val="28"/>
        </w:rPr>
        <w:t>В 2021-2022 учебном году педагогические и руководящие работники ОО района участвовали в различных курсовых мероприятиях.</w:t>
      </w:r>
    </w:p>
    <w:p w:rsidR="00CD6121" w:rsidRPr="002E3E54" w:rsidRDefault="00343DEC" w:rsidP="00D457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E54">
        <w:rPr>
          <w:rFonts w:ascii="Times New Roman" w:hAnsi="Times New Roman" w:cs="Times New Roman"/>
          <w:sz w:val="28"/>
          <w:szCs w:val="28"/>
        </w:rPr>
        <w:t>К</w:t>
      </w:r>
      <w:r w:rsidR="00432CE6" w:rsidRPr="002E3E54">
        <w:rPr>
          <w:rFonts w:ascii="Times New Roman" w:hAnsi="Times New Roman" w:cs="Times New Roman"/>
          <w:sz w:val="28"/>
          <w:szCs w:val="28"/>
        </w:rPr>
        <w:t xml:space="preserve">урсы повышения квалификации в различных формах прошли  </w:t>
      </w:r>
      <w:r w:rsidR="00DB0654" w:rsidRPr="002E3E5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3AB7" w:rsidRPr="002E3E54">
        <w:rPr>
          <w:rFonts w:ascii="Times New Roman" w:hAnsi="Times New Roman" w:cs="Times New Roman"/>
          <w:sz w:val="28"/>
          <w:szCs w:val="28"/>
        </w:rPr>
        <w:t>4</w:t>
      </w:r>
      <w:r w:rsidR="00C36627" w:rsidRPr="002E3E54">
        <w:rPr>
          <w:rFonts w:ascii="Times New Roman" w:hAnsi="Times New Roman" w:cs="Times New Roman"/>
          <w:sz w:val="28"/>
          <w:szCs w:val="28"/>
        </w:rPr>
        <w:t>2</w:t>
      </w:r>
      <w:r w:rsidR="004C2028" w:rsidRPr="002E3E54">
        <w:rPr>
          <w:rFonts w:ascii="Times New Roman" w:hAnsi="Times New Roman" w:cs="Times New Roman"/>
          <w:sz w:val="28"/>
          <w:szCs w:val="28"/>
        </w:rPr>
        <w:t>7</w:t>
      </w:r>
      <w:r w:rsidR="00DB0654" w:rsidRPr="002E3E54">
        <w:rPr>
          <w:rFonts w:ascii="Times New Roman" w:hAnsi="Times New Roman" w:cs="Times New Roman"/>
          <w:sz w:val="28"/>
          <w:szCs w:val="28"/>
        </w:rPr>
        <w:t xml:space="preserve"> </w:t>
      </w:r>
      <w:r w:rsidR="00DB0654" w:rsidRPr="002E3E5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32CE6" w:rsidRPr="002E3E54">
        <w:rPr>
          <w:rFonts w:ascii="Times New Roman" w:hAnsi="Times New Roman" w:cs="Times New Roman"/>
          <w:sz w:val="28"/>
          <w:szCs w:val="28"/>
        </w:rPr>
        <w:t xml:space="preserve"> педагогических и руководящих работников. На бесплатной основе </w:t>
      </w:r>
      <w:r w:rsidR="007D7EDC" w:rsidRPr="002E3E54">
        <w:rPr>
          <w:rFonts w:ascii="Times New Roman" w:hAnsi="Times New Roman" w:cs="Times New Roman"/>
          <w:sz w:val="28"/>
          <w:szCs w:val="28"/>
        </w:rPr>
        <w:t xml:space="preserve">в БИПКРО </w:t>
      </w:r>
      <w:r w:rsidR="00432CE6" w:rsidRPr="002E3E54">
        <w:rPr>
          <w:rFonts w:ascii="Times New Roman" w:hAnsi="Times New Roman" w:cs="Times New Roman"/>
          <w:sz w:val="28"/>
          <w:szCs w:val="28"/>
        </w:rPr>
        <w:t>–</w:t>
      </w:r>
      <w:r w:rsidR="007D7EDC" w:rsidRPr="002E3E54">
        <w:rPr>
          <w:rFonts w:ascii="Times New Roman" w:hAnsi="Times New Roman" w:cs="Times New Roman"/>
          <w:sz w:val="28"/>
          <w:szCs w:val="28"/>
        </w:rPr>
        <w:t xml:space="preserve"> 2</w:t>
      </w:r>
      <w:r w:rsidR="00F54046" w:rsidRPr="002E3E54">
        <w:rPr>
          <w:rFonts w:ascii="Times New Roman" w:hAnsi="Times New Roman" w:cs="Times New Roman"/>
          <w:sz w:val="28"/>
          <w:szCs w:val="28"/>
        </w:rPr>
        <w:t>40</w:t>
      </w:r>
      <w:r w:rsidR="007D7EDC" w:rsidRPr="002E3E54">
        <w:rPr>
          <w:rFonts w:ascii="Times New Roman" w:hAnsi="Times New Roman" w:cs="Times New Roman"/>
          <w:sz w:val="28"/>
          <w:szCs w:val="28"/>
        </w:rPr>
        <w:t xml:space="preserve"> </w:t>
      </w:r>
      <w:r w:rsidR="00432CE6" w:rsidRPr="002E3E54">
        <w:rPr>
          <w:rFonts w:ascii="Times New Roman" w:hAnsi="Times New Roman" w:cs="Times New Roman"/>
          <w:sz w:val="28"/>
          <w:szCs w:val="28"/>
        </w:rPr>
        <w:t>человек</w:t>
      </w:r>
      <w:r w:rsidRPr="002E3E54">
        <w:rPr>
          <w:rFonts w:ascii="Times New Roman" w:hAnsi="Times New Roman" w:cs="Times New Roman"/>
          <w:sz w:val="28"/>
          <w:szCs w:val="28"/>
        </w:rPr>
        <w:t>.</w:t>
      </w:r>
      <w:r w:rsidR="00432CE6" w:rsidRPr="002E3E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3E54">
        <w:rPr>
          <w:rFonts w:ascii="Times New Roman" w:hAnsi="Times New Roman" w:cs="Times New Roman"/>
          <w:sz w:val="28"/>
          <w:szCs w:val="28"/>
        </w:rPr>
        <w:t>И</w:t>
      </w:r>
      <w:r w:rsidR="00432CE6" w:rsidRPr="002E3E54">
        <w:rPr>
          <w:rFonts w:ascii="Times New Roman" w:hAnsi="Times New Roman" w:cs="Times New Roman"/>
          <w:sz w:val="28"/>
          <w:szCs w:val="28"/>
        </w:rPr>
        <w:t>з них</w:t>
      </w:r>
      <w:r w:rsidR="00730D50">
        <w:rPr>
          <w:rFonts w:ascii="Times New Roman" w:hAnsi="Times New Roman" w:cs="Times New Roman"/>
          <w:sz w:val="28"/>
          <w:szCs w:val="28"/>
        </w:rPr>
        <w:t>:</w:t>
      </w:r>
      <w:r w:rsidR="00432CE6" w:rsidRPr="002E3E54">
        <w:rPr>
          <w:rFonts w:ascii="Times New Roman" w:hAnsi="Times New Roman" w:cs="Times New Roman"/>
          <w:sz w:val="28"/>
          <w:szCs w:val="28"/>
        </w:rPr>
        <w:t xml:space="preserve"> </w:t>
      </w:r>
      <w:r w:rsidR="007D7EDC" w:rsidRPr="002E3E54">
        <w:rPr>
          <w:rFonts w:ascii="Times New Roman" w:hAnsi="Times New Roman" w:cs="Times New Roman"/>
          <w:sz w:val="28"/>
          <w:szCs w:val="28"/>
        </w:rPr>
        <w:t>29</w:t>
      </w:r>
      <w:r w:rsidR="00432CE6" w:rsidRPr="002E3E54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7D7EDC" w:rsidRPr="002E3E54">
        <w:rPr>
          <w:rFonts w:ascii="Times New Roman" w:hAnsi="Times New Roman" w:cs="Times New Roman"/>
          <w:sz w:val="28"/>
          <w:szCs w:val="28"/>
        </w:rPr>
        <w:t>ей</w:t>
      </w:r>
      <w:r w:rsidR="00432CE6" w:rsidRPr="002E3E54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(директора, заместители директоров),</w:t>
      </w:r>
      <w:r w:rsidR="0030270B" w:rsidRPr="002E3E54">
        <w:rPr>
          <w:rFonts w:ascii="Times New Roman" w:hAnsi="Times New Roman" w:cs="Times New Roman"/>
          <w:sz w:val="28"/>
          <w:szCs w:val="28"/>
        </w:rPr>
        <w:t xml:space="preserve"> 29 учителей начальных классов, 30 – </w:t>
      </w:r>
      <w:r w:rsidR="00730D50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="0030270B" w:rsidRPr="002E3E54">
        <w:rPr>
          <w:rFonts w:ascii="Times New Roman" w:hAnsi="Times New Roman" w:cs="Times New Roman"/>
          <w:sz w:val="28"/>
          <w:szCs w:val="28"/>
        </w:rPr>
        <w:t>химии, биологии, географии, 25 –</w:t>
      </w:r>
      <w:r w:rsidR="00730D50">
        <w:rPr>
          <w:rFonts w:ascii="Times New Roman" w:hAnsi="Times New Roman" w:cs="Times New Roman"/>
          <w:sz w:val="28"/>
          <w:szCs w:val="28"/>
        </w:rPr>
        <w:t xml:space="preserve"> педагоги, преподающие </w:t>
      </w:r>
      <w:r w:rsidR="0030270B" w:rsidRPr="002E3E54">
        <w:rPr>
          <w:rFonts w:ascii="Times New Roman" w:hAnsi="Times New Roman" w:cs="Times New Roman"/>
          <w:sz w:val="28"/>
          <w:szCs w:val="28"/>
        </w:rPr>
        <w:t xml:space="preserve"> ОРКСЭ, ОДНКНР, классные руководители – 35, 3 – </w:t>
      </w:r>
      <w:r w:rsidR="00730D50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30270B" w:rsidRPr="002E3E54">
        <w:rPr>
          <w:rFonts w:ascii="Times New Roman" w:hAnsi="Times New Roman" w:cs="Times New Roman"/>
          <w:sz w:val="28"/>
          <w:szCs w:val="28"/>
        </w:rPr>
        <w:t>английск</w:t>
      </w:r>
      <w:r w:rsidR="00730D50">
        <w:rPr>
          <w:rFonts w:ascii="Times New Roman" w:hAnsi="Times New Roman" w:cs="Times New Roman"/>
          <w:sz w:val="28"/>
          <w:szCs w:val="28"/>
        </w:rPr>
        <w:t>ого</w:t>
      </w:r>
      <w:r w:rsidR="0030270B" w:rsidRPr="002E3E54">
        <w:rPr>
          <w:rFonts w:ascii="Times New Roman" w:hAnsi="Times New Roman" w:cs="Times New Roman"/>
          <w:sz w:val="28"/>
          <w:szCs w:val="28"/>
        </w:rPr>
        <w:t xml:space="preserve"> язык</w:t>
      </w:r>
      <w:r w:rsidR="00730D50">
        <w:rPr>
          <w:rFonts w:ascii="Times New Roman" w:hAnsi="Times New Roman" w:cs="Times New Roman"/>
          <w:sz w:val="28"/>
          <w:szCs w:val="28"/>
        </w:rPr>
        <w:t>а</w:t>
      </w:r>
      <w:r w:rsidR="0030270B" w:rsidRPr="002E3E54">
        <w:rPr>
          <w:rFonts w:ascii="Times New Roman" w:hAnsi="Times New Roman" w:cs="Times New Roman"/>
          <w:sz w:val="28"/>
          <w:szCs w:val="28"/>
        </w:rPr>
        <w:t xml:space="preserve">, 10 – </w:t>
      </w:r>
      <w:r w:rsidR="00730D50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30270B" w:rsidRPr="002E3E54">
        <w:rPr>
          <w:rFonts w:ascii="Times New Roman" w:hAnsi="Times New Roman" w:cs="Times New Roman"/>
          <w:sz w:val="28"/>
          <w:szCs w:val="28"/>
        </w:rPr>
        <w:t>технология, социальные педагоги – 5</w:t>
      </w:r>
      <w:r w:rsidR="00730D5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0270B" w:rsidRPr="002E3E54">
        <w:rPr>
          <w:rFonts w:ascii="Times New Roman" w:hAnsi="Times New Roman" w:cs="Times New Roman"/>
          <w:sz w:val="28"/>
          <w:szCs w:val="28"/>
        </w:rPr>
        <w:t xml:space="preserve">, </w:t>
      </w:r>
      <w:r w:rsidR="00AD74A8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="0030270B" w:rsidRPr="002E3E54">
        <w:rPr>
          <w:rFonts w:ascii="Times New Roman" w:hAnsi="Times New Roman" w:cs="Times New Roman"/>
          <w:sz w:val="28"/>
          <w:szCs w:val="28"/>
        </w:rPr>
        <w:t>ф</w:t>
      </w:r>
      <w:r w:rsidR="00AD74A8">
        <w:rPr>
          <w:rFonts w:ascii="Times New Roman" w:hAnsi="Times New Roman" w:cs="Times New Roman"/>
          <w:sz w:val="28"/>
          <w:szCs w:val="28"/>
        </w:rPr>
        <w:t>изической культуры</w:t>
      </w:r>
      <w:r w:rsidR="0030270B" w:rsidRPr="002E3E54">
        <w:rPr>
          <w:rFonts w:ascii="Times New Roman" w:hAnsi="Times New Roman" w:cs="Times New Roman"/>
          <w:sz w:val="28"/>
          <w:szCs w:val="28"/>
        </w:rPr>
        <w:t>, ОБЖ -3, история, обществознание -</w:t>
      </w:r>
      <w:r w:rsidR="00053E15" w:rsidRPr="002E3E54">
        <w:rPr>
          <w:rFonts w:ascii="Times New Roman" w:hAnsi="Times New Roman" w:cs="Times New Roman"/>
          <w:sz w:val="28"/>
          <w:szCs w:val="28"/>
        </w:rPr>
        <w:t>3</w:t>
      </w:r>
      <w:r w:rsidR="00AD74A8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053E15" w:rsidRPr="002E3E54">
        <w:rPr>
          <w:rFonts w:ascii="Times New Roman" w:hAnsi="Times New Roman" w:cs="Times New Roman"/>
          <w:sz w:val="28"/>
          <w:szCs w:val="28"/>
        </w:rPr>
        <w:t>, русский язык – 13</w:t>
      </w:r>
      <w:r w:rsidR="00AD74A8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="00053E15" w:rsidRPr="002E3E54">
        <w:rPr>
          <w:rFonts w:ascii="Times New Roman" w:hAnsi="Times New Roman" w:cs="Times New Roman"/>
          <w:sz w:val="28"/>
          <w:szCs w:val="28"/>
        </w:rPr>
        <w:t>, ИЗО – 10</w:t>
      </w:r>
      <w:r w:rsidR="00AD74A8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053E15" w:rsidRPr="002E3E54">
        <w:rPr>
          <w:rFonts w:ascii="Times New Roman" w:hAnsi="Times New Roman" w:cs="Times New Roman"/>
          <w:sz w:val="28"/>
          <w:szCs w:val="28"/>
        </w:rPr>
        <w:t>, математика – 10</w:t>
      </w:r>
      <w:r w:rsidR="00AD74A8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="00053E15" w:rsidRPr="002E3E54">
        <w:rPr>
          <w:rFonts w:ascii="Times New Roman" w:hAnsi="Times New Roman" w:cs="Times New Roman"/>
          <w:sz w:val="28"/>
          <w:szCs w:val="28"/>
        </w:rPr>
        <w:t>, музыка – 3</w:t>
      </w:r>
      <w:r w:rsidR="00AD74A8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053E15" w:rsidRPr="002E3E54">
        <w:rPr>
          <w:rFonts w:ascii="Times New Roman" w:hAnsi="Times New Roman" w:cs="Times New Roman"/>
          <w:sz w:val="28"/>
          <w:szCs w:val="28"/>
        </w:rPr>
        <w:t>, информатика</w:t>
      </w:r>
      <w:proofErr w:type="gramEnd"/>
      <w:r w:rsidR="00053E15" w:rsidRPr="002E3E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053E15" w:rsidRPr="002E3E54">
        <w:rPr>
          <w:rFonts w:ascii="Times New Roman" w:hAnsi="Times New Roman" w:cs="Times New Roman"/>
          <w:sz w:val="28"/>
          <w:szCs w:val="28"/>
        </w:rPr>
        <w:t>2</w:t>
      </w:r>
      <w:r w:rsidR="00AD74A8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053E15" w:rsidRPr="002E3E54">
        <w:rPr>
          <w:rFonts w:ascii="Times New Roman" w:hAnsi="Times New Roman" w:cs="Times New Roman"/>
          <w:sz w:val="28"/>
          <w:szCs w:val="28"/>
        </w:rPr>
        <w:t xml:space="preserve">, функциональная грамотность – 15, педагоги-психологи </w:t>
      </w:r>
      <w:r w:rsidR="008B7D6A" w:rsidRPr="002E3E54">
        <w:rPr>
          <w:rFonts w:ascii="Times New Roman" w:hAnsi="Times New Roman" w:cs="Times New Roman"/>
          <w:sz w:val="28"/>
          <w:szCs w:val="28"/>
        </w:rPr>
        <w:t>–</w:t>
      </w:r>
      <w:r w:rsidR="00053E15" w:rsidRPr="002E3E54">
        <w:rPr>
          <w:rFonts w:ascii="Times New Roman" w:hAnsi="Times New Roman" w:cs="Times New Roman"/>
          <w:sz w:val="28"/>
          <w:szCs w:val="28"/>
        </w:rPr>
        <w:t xml:space="preserve"> 2</w:t>
      </w:r>
      <w:r w:rsidR="008B7D6A" w:rsidRPr="002E3E54">
        <w:rPr>
          <w:rFonts w:ascii="Times New Roman" w:hAnsi="Times New Roman" w:cs="Times New Roman"/>
          <w:sz w:val="28"/>
          <w:szCs w:val="28"/>
        </w:rPr>
        <w:t>, наставничество – 6</w:t>
      </w:r>
      <w:r w:rsidR="00AD74A8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8B7D6A" w:rsidRPr="002E3E54">
        <w:rPr>
          <w:rFonts w:ascii="Times New Roman" w:hAnsi="Times New Roman" w:cs="Times New Roman"/>
          <w:sz w:val="28"/>
          <w:szCs w:val="28"/>
        </w:rPr>
        <w:t xml:space="preserve">, </w:t>
      </w:r>
      <w:r w:rsidR="00AD74A8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8B7D6A" w:rsidRPr="002E3E54">
        <w:rPr>
          <w:rFonts w:ascii="Times New Roman" w:hAnsi="Times New Roman" w:cs="Times New Roman"/>
          <w:sz w:val="28"/>
          <w:szCs w:val="28"/>
        </w:rPr>
        <w:t xml:space="preserve">методический актив – 2, педагоги доп. образ. </w:t>
      </w:r>
      <w:r w:rsidR="00F54046" w:rsidRPr="002E3E54">
        <w:rPr>
          <w:rFonts w:ascii="Times New Roman" w:hAnsi="Times New Roman" w:cs="Times New Roman"/>
          <w:sz w:val="28"/>
          <w:szCs w:val="28"/>
        </w:rPr>
        <w:t>–</w:t>
      </w:r>
      <w:r w:rsidR="008B7D6A" w:rsidRPr="002E3E54">
        <w:rPr>
          <w:rFonts w:ascii="Times New Roman" w:hAnsi="Times New Roman" w:cs="Times New Roman"/>
          <w:sz w:val="28"/>
          <w:szCs w:val="28"/>
        </w:rPr>
        <w:t xml:space="preserve"> 3</w:t>
      </w:r>
      <w:r w:rsidR="00F54046" w:rsidRPr="002E3E54">
        <w:rPr>
          <w:rFonts w:ascii="Times New Roman" w:hAnsi="Times New Roman" w:cs="Times New Roman"/>
          <w:sz w:val="28"/>
          <w:szCs w:val="28"/>
        </w:rPr>
        <w:t xml:space="preserve">, </w:t>
      </w:r>
      <w:r w:rsidR="00AD74A8">
        <w:rPr>
          <w:rFonts w:ascii="Times New Roman" w:hAnsi="Times New Roman" w:cs="Times New Roman"/>
          <w:sz w:val="28"/>
          <w:szCs w:val="28"/>
        </w:rPr>
        <w:t>руководители центров «</w:t>
      </w:r>
      <w:r w:rsidR="00F54046" w:rsidRPr="002E3E54">
        <w:rPr>
          <w:rFonts w:ascii="Times New Roman" w:hAnsi="Times New Roman" w:cs="Times New Roman"/>
          <w:sz w:val="28"/>
          <w:szCs w:val="28"/>
        </w:rPr>
        <w:t>Точка роста</w:t>
      </w:r>
      <w:r w:rsidR="00AD74A8">
        <w:rPr>
          <w:rFonts w:ascii="Times New Roman" w:hAnsi="Times New Roman" w:cs="Times New Roman"/>
          <w:sz w:val="28"/>
          <w:szCs w:val="28"/>
        </w:rPr>
        <w:t>»</w:t>
      </w:r>
      <w:r w:rsidR="00F54046" w:rsidRPr="002E3E54">
        <w:rPr>
          <w:rFonts w:ascii="Times New Roman" w:hAnsi="Times New Roman" w:cs="Times New Roman"/>
          <w:sz w:val="28"/>
          <w:szCs w:val="28"/>
        </w:rPr>
        <w:t xml:space="preserve"> - 2</w:t>
      </w:r>
      <w:r w:rsidR="0030270B" w:rsidRPr="002E3E54">
        <w:rPr>
          <w:rFonts w:ascii="Times New Roman" w:hAnsi="Times New Roman" w:cs="Times New Roman"/>
          <w:sz w:val="28"/>
          <w:szCs w:val="28"/>
        </w:rPr>
        <w:t xml:space="preserve"> </w:t>
      </w:r>
      <w:r w:rsidR="00206C01" w:rsidRPr="002E3E54">
        <w:rPr>
          <w:rFonts w:ascii="Times New Roman" w:hAnsi="Times New Roman" w:cs="Times New Roman"/>
          <w:sz w:val="28"/>
          <w:szCs w:val="28"/>
        </w:rPr>
        <w:t xml:space="preserve">. </w:t>
      </w:r>
      <w:r w:rsidR="00432CE6" w:rsidRPr="002E3E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41CE8" w:rsidRDefault="00AD74A8" w:rsidP="00D457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 общего количества участников курсовых мероприятий </w:t>
      </w:r>
      <w:r w:rsidR="00CD6121" w:rsidRPr="002E3E54">
        <w:rPr>
          <w:rFonts w:ascii="Times New Roman" w:hAnsi="Times New Roman" w:cs="Times New Roman"/>
          <w:sz w:val="28"/>
          <w:szCs w:val="28"/>
        </w:rPr>
        <w:t>персонифицированное адресное  повышение квалификации в форме индивидуального образовательного маршрута</w:t>
      </w:r>
      <w:r w:rsidR="00AD797F" w:rsidRPr="002E3E54">
        <w:rPr>
          <w:rFonts w:ascii="Times New Roman" w:hAnsi="Times New Roman" w:cs="Times New Roman"/>
          <w:sz w:val="28"/>
          <w:szCs w:val="28"/>
        </w:rPr>
        <w:t xml:space="preserve"> </w:t>
      </w:r>
      <w:r w:rsidR="0081044B">
        <w:rPr>
          <w:rFonts w:ascii="Times New Roman" w:hAnsi="Times New Roman" w:cs="Times New Roman"/>
          <w:sz w:val="28"/>
          <w:szCs w:val="28"/>
        </w:rPr>
        <w:t xml:space="preserve">с учетом результатов входной диагностики </w:t>
      </w:r>
      <w:r w:rsidR="00CD6121" w:rsidRPr="002E3E54"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206C01" w:rsidRPr="002E3E54">
        <w:rPr>
          <w:rFonts w:ascii="Times New Roman" w:hAnsi="Times New Roman" w:cs="Times New Roman"/>
          <w:sz w:val="28"/>
          <w:szCs w:val="28"/>
        </w:rPr>
        <w:tab/>
      </w:r>
      <w:r w:rsidR="00AD797F" w:rsidRPr="002E3E54">
        <w:rPr>
          <w:rFonts w:ascii="Times New Roman" w:hAnsi="Times New Roman" w:cs="Times New Roman"/>
          <w:sz w:val="28"/>
          <w:szCs w:val="28"/>
        </w:rPr>
        <w:t>57 педагогов</w:t>
      </w:r>
      <w:r>
        <w:rPr>
          <w:rFonts w:ascii="Times New Roman" w:hAnsi="Times New Roman" w:cs="Times New Roman"/>
          <w:sz w:val="28"/>
          <w:szCs w:val="28"/>
        </w:rPr>
        <w:t xml:space="preserve">: педагоги, преподающие </w:t>
      </w:r>
      <w:r w:rsidRPr="002E3E54">
        <w:rPr>
          <w:rFonts w:ascii="Times New Roman" w:hAnsi="Times New Roman" w:cs="Times New Roman"/>
          <w:sz w:val="28"/>
          <w:szCs w:val="28"/>
        </w:rPr>
        <w:t xml:space="preserve"> ОРКСЭ, ОДНКНР</w:t>
      </w:r>
      <w:r>
        <w:rPr>
          <w:rFonts w:ascii="Times New Roman" w:hAnsi="Times New Roman" w:cs="Times New Roman"/>
          <w:sz w:val="28"/>
          <w:szCs w:val="28"/>
        </w:rPr>
        <w:t xml:space="preserve"> – 25, учителя </w:t>
      </w:r>
      <w:r w:rsidRPr="002E3E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изической культуры</w:t>
      </w:r>
      <w:r w:rsidRPr="002E3E54">
        <w:rPr>
          <w:rFonts w:ascii="Times New Roman" w:hAnsi="Times New Roman" w:cs="Times New Roman"/>
          <w:sz w:val="28"/>
          <w:szCs w:val="28"/>
        </w:rPr>
        <w:t>, ОБЖ</w:t>
      </w:r>
      <w:r>
        <w:rPr>
          <w:rFonts w:ascii="Times New Roman" w:hAnsi="Times New Roman" w:cs="Times New Roman"/>
          <w:sz w:val="28"/>
          <w:szCs w:val="28"/>
        </w:rPr>
        <w:t xml:space="preserve"> – 2, </w:t>
      </w:r>
      <w:r w:rsidR="00C41CE8">
        <w:rPr>
          <w:rFonts w:ascii="Times New Roman" w:hAnsi="Times New Roman" w:cs="Times New Roman"/>
          <w:sz w:val="28"/>
          <w:szCs w:val="28"/>
        </w:rPr>
        <w:t>учителя математики – 3, учителя технологии – 2, иностранного языка – 2, русского языка – 3, истории – 1, искусства – 1, начальных классов – 1, функциональная грамотность – 15, преподаватели центров «Точка роста» - 2</w:t>
      </w:r>
      <w:r w:rsidR="00AD797F" w:rsidRPr="002E3E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41CE8" w:rsidRDefault="00AD797F" w:rsidP="00D457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E54">
        <w:rPr>
          <w:rFonts w:ascii="Times New Roman" w:hAnsi="Times New Roman" w:cs="Times New Roman"/>
          <w:sz w:val="28"/>
          <w:szCs w:val="28"/>
        </w:rPr>
        <w:lastRenderedPageBreak/>
        <w:t xml:space="preserve">В рамках оказания методической поддержки учителей по реализации обновленных ФГОС НОО </w:t>
      </w:r>
      <w:proofErr w:type="gramStart"/>
      <w:r w:rsidRPr="002E3E54">
        <w:rPr>
          <w:rFonts w:ascii="Times New Roman" w:hAnsi="Times New Roman" w:cs="Times New Roman"/>
          <w:sz w:val="28"/>
          <w:szCs w:val="28"/>
        </w:rPr>
        <w:t>и ООО о</w:t>
      </w:r>
      <w:proofErr w:type="gramEnd"/>
      <w:r w:rsidRPr="002E3E54">
        <w:rPr>
          <w:rFonts w:ascii="Times New Roman" w:hAnsi="Times New Roman" w:cs="Times New Roman"/>
          <w:sz w:val="28"/>
          <w:szCs w:val="28"/>
        </w:rPr>
        <w:t>бучились 25 человек.</w:t>
      </w:r>
    </w:p>
    <w:p w:rsidR="00720338" w:rsidRPr="002E3E54" w:rsidRDefault="00AD797F" w:rsidP="00D457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E54">
        <w:rPr>
          <w:rFonts w:ascii="Times New Roman" w:hAnsi="Times New Roman" w:cs="Times New Roman"/>
          <w:sz w:val="28"/>
          <w:szCs w:val="28"/>
        </w:rPr>
        <w:t xml:space="preserve"> В целях развития профессионального общения </w:t>
      </w:r>
      <w:r w:rsidR="00C41CE8">
        <w:rPr>
          <w:rFonts w:ascii="Times New Roman" w:hAnsi="Times New Roman" w:cs="Times New Roman"/>
          <w:sz w:val="28"/>
          <w:szCs w:val="28"/>
        </w:rPr>
        <w:t xml:space="preserve"> и реализации целевой модели наставничества </w:t>
      </w:r>
      <w:r w:rsidRPr="002E3E54">
        <w:rPr>
          <w:rFonts w:ascii="Times New Roman" w:hAnsi="Times New Roman" w:cs="Times New Roman"/>
          <w:sz w:val="28"/>
          <w:szCs w:val="28"/>
        </w:rPr>
        <w:t>4 руководител</w:t>
      </w:r>
      <w:r w:rsidR="00C41CE8">
        <w:rPr>
          <w:rFonts w:ascii="Times New Roman" w:hAnsi="Times New Roman" w:cs="Times New Roman"/>
          <w:sz w:val="28"/>
          <w:szCs w:val="28"/>
        </w:rPr>
        <w:t>я</w:t>
      </w:r>
      <w:r w:rsidRPr="002E3E54">
        <w:rPr>
          <w:rFonts w:ascii="Times New Roman" w:hAnsi="Times New Roman" w:cs="Times New Roman"/>
          <w:sz w:val="28"/>
          <w:szCs w:val="28"/>
        </w:rPr>
        <w:t xml:space="preserve"> РМО </w:t>
      </w:r>
      <w:proofErr w:type="gramStart"/>
      <w:r w:rsidR="00C41C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41CE8">
        <w:rPr>
          <w:rFonts w:ascii="Times New Roman" w:hAnsi="Times New Roman" w:cs="Times New Roman"/>
          <w:sz w:val="28"/>
          <w:szCs w:val="28"/>
        </w:rPr>
        <w:t xml:space="preserve">начальные классы, технология, история, искусство) </w:t>
      </w:r>
      <w:r w:rsidRPr="002E3E54">
        <w:rPr>
          <w:rFonts w:ascii="Times New Roman" w:hAnsi="Times New Roman" w:cs="Times New Roman"/>
          <w:sz w:val="28"/>
          <w:szCs w:val="28"/>
        </w:rPr>
        <w:t xml:space="preserve">и 2 члена областного методического актива  прошли курсы повышения квалификации по наставничеству. </w:t>
      </w:r>
    </w:p>
    <w:p w:rsidR="008021C9" w:rsidRPr="002E3E54" w:rsidRDefault="00AD797F" w:rsidP="00D457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E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4046" w:rsidRPr="002E3E54">
        <w:rPr>
          <w:rFonts w:ascii="Times New Roman" w:hAnsi="Times New Roman" w:cs="Times New Roman"/>
          <w:sz w:val="28"/>
          <w:szCs w:val="28"/>
        </w:rPr>
        <w:t xml:space="preserve">На дистанционных курсах на платформе Академии </w:t>
      </w:r>
      <w:proofErr w:type="spellStart"/>
      <w:r w:rsidR="00F54046" w:rsidRPr="002E3E5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F54046" w:rsidRPr="002E3E54">
        <w:rPr>
          <w:rFonts w:ascii="Times New Roman" w:hAnsi="Times New Roman" w:cs="Times New Roman"/>
          <w:sz w:val="28"/>
          <w:szCs w:val="28"/>
        </w:rPr>
        <w:t xml:space="preserve"> России обучился 7</w:t>
      </w:r>
      <w:r w:rsidR="004C2028" w:rsidRPr="002E3E54">
        <w:rPr>
          <w:rFonts w:ascii="Times New Roman" w:hAnsi="Times New Roman" w:cs="Times New Roman"/>
          <w:sz w:val="28"/>
          <w:szCs w:val="28"/>
        </w:rPr>
        <w:t>9</w:t>
      </w:r>
      <w:r w:rsidR="00F54046" w:rsidRPr="002E3E54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4C2028" w:rsidRPr="002E3E54">
        <w:rPr>
          <w:rFonts w:ascii="Times New Roman" w:hAnsi="Times New Roman" w:cs="Times New Roman"/>
          <w:sz w:val="28"/>
          <w:szCs w:val="28"/>
        </w:rPr>
        <w:t>ов</w:t>
      </w:r>
      <w:r w:rsidR="00F54046" w:rsidRPr="002E3E54">
        <w:rPr>
          <w:rFonts w:ascii="Times New Roman" w:hAnsi="Times New Roman" w:cs="Times New Roman"/>
          <w:sz w:val="28"/>
          <w:szCs w:val="28"/>
        </w:rPr>
        <w:t xml:space="preserve"> (ШСУ – 20</w:t>
      </w:r>
      <w:r w:rsidR="00C41CE8">
        <w:rPr>
          <w:rFonts w:ascii="Times New Roman" w:hAnsi="Times New Roman" w:cs="Times New Roman"/>
          <w:sz w:val="28"/>
          <w:szCs w:val="28"/>
        </w:rPr>
        <w:t xml:space="preserve"> (история,  география, русский язык, математика, обществознание;</w:t>
      </w:r>
      <w:r w:rsidR="00F54046" w:rsidRPr="002E3E54">
        <w:rPr>
          <w:rFonts w:ascii="Times New Roman" w:hAnsi="Times New Roman" w:cs="Times New Roman"/>
          <w:sz w:val="28"/>
          <w:szCs w:val="28"/>
        </w:rPr>
        <w:t xml:space="preserve"> </w:t>
      </w:r>
      <w:r w:rsidR="0030560F" w:rsidRPr="002E3E54">
        <w:rPr>
          <w:rFonts w:ascii="Times New Roman" w:hAnsi="Times New Roman" w:cs="Times New Roman"/>
          <w:sz w:val="28"/>
          <w:szCs w:val="28"/>
        </w:rPr>
        <w:t>г</w:t>
      </w:r>
      <w:r w:rsidR="00F54046" w:rsidRPr="002E3E54">
        <w:rPr>
          <w:rFonts w:ascii="Times New Roman" w:hAnsi="Times New Roman" w:cs="Times New Roman"/>
          <w:sz w:val="28"/>
          <w:szCs w:val="28"/>
        </w:rPr>
        <w:t xml:space="preserve">енетика – 2, </w:t>
      </w:r>
      <w:r w:rsidR="0030560F" w:rsidRPr="002E3E54">
        <w:rPr>
          <w:rFonts w:ascii="Times New Roman" w:hAnsi="Times New Roman" w:cs="Times New Roman"/>
          <w:sz w:val="28"/>
          <w:szCs w:val="28"/>
        </w:rPr>
        <w:t>р</w:t>
      </w:r>
      <w:r w:rsidR="00F54046" w:rsidRPr="002E3E54">
        <w:rPr>
          <w:rFonts w:ascii="Times New Roman" w:hAnsi="Times New Roman" w:cs="Times New Roman"/>
          <w:sz w:val="28"/>
          <w:szCs w:val="28"/>
        </w:rPr>
        <w:t xml:space="preserve">одной язык </w:t>
      </w:r>
      <w:r w:rsidR="008021C9" w:rsidRPr="002E3E54">
        <w:rPr>
          <w:rFonts w:ascii="Times New Roman" w:hAnsi="Times New Roman" w:cs="Times New Roman"/>
          <w:sz w:val="28"/>
          <w:szCs w:val="28"/>
        </w:rPr>
        <w:t>–</w:t>
      </w:r>
      <w:r w:rsidR="00F54046" w:rsidRPr="002E3E54">
        <w:rPr>
          <w:rFonts w:ascii="Times New Roman" w:hAnsi="Times New Roman" w:cs="Times New Roman"/>
          <w:sz w:val="28"/>
          <w:szCs w:val="28"/>
        </w:rPr>
        <w:t xml:space="preserve"> </w:t>
      </w:r>
      <w:r w:rsidR="008021C9" w:rsidRPr="002E3E54">
        <w:rPr>
          <w:rFonts w:ascii="Times New Roman" w:hAnsi="Times New Roman" w:cs="Times New Roman"/>
          <w:sz w:val="28"/>
          <w:szCs w:val="28"/>
        </w:rPr>
        <w:t>1</w:t>
      </w:r>
      <w:r w:rsidR="004C2028" w:rsidRPr="002E3E54">
        <w:rPr>
          <w:rFonts w:ascii="Times New Roman" w:hAnsi="Times New Roman" w:cs="Times New Roman"/>
          <w:sz w:val="28"/>
          <w:szCs w:val="28"/>
        </w:rPr>
        <w:t>5</w:t>
      </w:r>
      <w:r w:rsidR="008021C9" w:rsidRPr="002E3E54">
        <w:rPr>
          <w:rFonts w:ascii="Times New Roman" w:hAnsi="Times New Roman" w:cs="Times New Roman"/>
          <w:sz w:val="28"/>
          <w:szCs w:val="28"/>
        </w:rPr>
        <w:t xml:space="preserve">, Точка роста – 27, цифровые технологии – 2, классные руководители – 3, этнокультурное образование – </w:t>
      </w:r>
      <w:r w:rsidR="004C2028" w:rsidRPr="002E3E54">
        <w:rPr>
          <w:rFonts w:ascii="Times New Roman" w:hAnsi="Times New Roman" w:cs="Times New Roman"/>
          <w:sz w:val="28"/>
          <w:szCs w:val="28"/>
        </w:rPr>
        <w:t>5</w:t>
      </w:r>
      <w:r w:rsidR="00C36627" w:rsidRPr="002E3E54">
        <w:rPr>
          <w:rFonts w:ascii="Times New Roman" w:hAnsi="Times New Roman" w:cs="Times New Roman"/>
          <w:sz w:val="28"/>
          <w:szCs w:val="28"/>
        </w:rPr>
        <w:t>, воспитатели ДОУ -5 (</w:t>
      </w:r>
      <w:r w:rsidR="00C41CE8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C36627" w:rsidRPr="002E3E54">
        <w:rPr>
          <w:rFonts w:ascii="Times New Roman" w:hAnsi="Times New Roman" w:cs="Times New Roman"/>
          <w:sz w:val="28"/>
          <w:szCs w:val="28"/>
        </w:rPr>
        <w:t>прогр</w:t>
      </w:r>
      <w:r w:rsidR="00C41CE8">
        <w:rPr>
          <w:rFonts w:ascii="Times New Roman" w:hAnsi="Times New Roman" w:cs="Times New Roman"/>
          <w:sz w:val="28"/>
          <w:szCs w:val="28"/>
        </w:rPr>
        <w:t>аммы</w:t>
      </w:r>
      <w:r w:rsidR="00C36627" w:rsidRPr="002E3E54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C40232" w:rsidRPr="002E3E54">
        <w:rPr>
          <w:rFonts w:ascii="Times New Roman" w:hAnsi="Times New Roman" w:cs="Times New Roman"/>
          <w:sz w:val="28"/>
          <w:szCs w:val="28"/>
        </w:rPr>
        <w:t>)</w:t>
      </w:r>
      <w:r w:rsidR="008021C9" w:rsidRPr="002E3E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66E4" w:rsidRDefault="00F54046" w:rsidP="00D457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E54">
        <w:rPr>
          <w:rFonts w:ascii="Times New Roman" w:hAnsi="Times New Roman" w:cs="Times New Roman"/>
          <w:sz w:val="28"/>
          <w:szCs w:val="28"/>
        </w:rPr>
        <w:t xml:space="preserve"> </w:t>
      </w:r>
      <w:r w:rsidR="00206C01" w:rsidRPr="002E3E54">
        <w:rPr>
          <w:rFonts w:ascii="Times New Roman" w:hAnsi="Times New Roman" w:cs="Times New Roman"/>
          <w:sz w:val="28"/>
          <w:szCs w:val="28"/>
        </w:rPr>
        <w:t xml:space="preserve">На внебюджетной основе повысили свою квалификацию </w:t>
      </w:r>
      <w:r w:rsidR="008021C9" w:rsidRPr="002E3E54">
        <w:rPr>
          <w:rFonts w:ascii="Times New Roman" w:hAnsi="Times New Roman" w:cs="Times New Roman"/>
          <w:sz w:val="28"/>
          <w:szCs w:val="28"/>
        </w:rPr>
        <w:t>88</w:t>
      </w:r>
      <w:r w:rsidR="00206C01" w:rsidRPr="002E3E54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8021C9" w:rsidRPr="002E3E54">
        <w:rPr>
          <w:rFonts w:ascii="Times New Roman" w:hAnsi="Times New Roman" w:cs="Times New Roman"/>
          <w:sz w:val="28"/>
          <w:szCs w:val="28"/>
        </w:rPr>
        <w:t>ей</w:t>
      </w:r>
      <w:r w:rsidR="00FC534C">
        <w:rPr>
          <w:rFonts w:ascii="Times New Roman" w:hAnsi="Times New Roman" w:cs="Times New Roman"/>
          <w:sz w:val="28"/>
          <w:szCs w:val="28"/>
        </w:rPr>
        <w:t xml:space="preserve"> по различным направлениям деятельности</w:t>
      </w:r>
      <w:r w:rsidR="00C76498" w:rsidRPr="002E3E54">
        <w:rPr>
          <w:rFonts w:ascii="Times New Roman" w:hAnsi="Times New Roman" w:cs="Times New Roman"/>
          <w:sz w:val="28"/>
          <w:szCs w:val="28"/>
        </w:rPr>
        <w:t xml:space="preserve">, </w:t>
      </w:r>
      <w:r w:rsidR="008021C9" w:rsidRPr="002E3E54">
        <w:rPr>
          <w:rFonts w:ascii="Times New Roman" w:hAnsi="Times New Roman" w:cs="Times New Roman"/>
          <w:sz w:val="28"/>
          <w:szCs w:val="28"/>
        </w:rPr>
        <w:t xml:space="preserve">2 тренера-преподавателя. </w:t>
      </w:r>
      <w:proofErr w:type="gramStart"/>
      <w:r w:rsidR="008021C9" w:rsidRPr="002E3E54">
        <w:rPr>
          <w:rFonts w:ascii="Times New Roman" w:hAnsi="Times New Roman" w:cs="Times New Roman"/>
          <w:sz w:val="28"/>
          <w:szCs w:val="28"/>
        </w:rPr>
        <w:t>Профессиональную переподготовку прошли 14 педагогов</w:t>
      </w:r>
      <w:r w:rsidR="00C40232" w:rsidRPr="002E3E54">
        <w:rPr>
          <w:rFonts w:ascii="Times New Roman" w:hAnsi="Times New Roman" w:cs="Times New Roman"/>
          <w:sz w:val="28"/>
          <w:szCs w:val="28"/>
        </w:rPr>
        <w:t xml:space="preserve"> (химия, физика</w:t>
      </w:r>
      <w:r w:rsidR="008021C9" w:rsidRPr="002E3E54">
        <w:rPr>
          <w:rFonts w:ascii="Times New Roman" w:hAnsi="Times New Roman" w:cs="Times New Roman"/>
          <w:sz w:val="28"/>
          <w:szCs w:val="28"/>
        </w:rPr>
        <w:t>,</w:t>
      </w:r>
      <w:r w:rsidR="00C40232" w:rsidRPr="002E3E54">
        <w:rPr>
          <w:rFonts w:ascii="Times New Roman" w:hAnsi="Times New Roman" w:cs="Times New Roman"/>
          <w:sz w:val="28"/>
          <w:szCs w:val="28"/>
        </w:rPr>
        <w:t xml:space="preserve"> биология, нач. классы, музыка, педагог</w:t>
      </w:r>
      <w:r w:rsidR="00F4371E">
        <w:rPr>
          <w:rFonts w:ascii="Times New Roman" w:hAnsi="Times New Roman" w:cs="Times New Roman"/>
          <w:sz w:val="28"/>
          <w:szCs w:val="28"/>
        </w:rPr>
        <w:t xml:space="preserve"> </w:t>
      </w:r>
      <w:r w:rsidR="00C40232" w:rsidRPr="002E3E54">
        <w:rPr>
          <w:rFonts w:ascii="Times New Roman" w:hAnsi="Times New Roman" w:cs="Times New Roman"/>
          <w:sz w:val="28"/>
          <w:szCs w:val="28"/>
        </w:rPr>
        <w:t>- дефектолог)</w:t>
      </w:r>
      <w:r w:rsidR="008021C9" w:rsidRPr="002E3E54">
        <w:rPr>
          <w:rFonts w:ascii="Times New Roman" w:hAnsi="Times New Roman" w:cs="Times New Roman"/>
          <w:sz w:val="28"/>
          <w:szCs w:val="28"/>
        </w:rPr>
        <w:t xml:space="preserve"> 4 руководителя (менеджмент в образовании: 2 заместителя, 1 директор)</w:t>
      </w:r>
      <w:r w:rsidR="00206C01" w:rsidRPr="002E3E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6C01" w:rsidRPr="002E3E54">
        <w:rPr>
          <w:rFonts w:ascii="Times New Roman" w:hAnsi="Times New Roman" w:cs="Times New Roman"/>
          <w:sz w:val="28"/>
          <w:szCs w:val="28"/>
        </w:rPr>
        <w:t xml:space="preserve"> </w:t>
      </w:r>
      <w:r w:rsidR="00F83AB7" w:rsidRPr="002E3E54">
        <w:rPr>
          <w:rFonts w:ascii="Times New Roman" w:hAnsi="Times New Roman" w:cs="Times New Roman"/>
          <w:sz w:val="28"/>
          <w:szCs w:val="28"/>
        </w:rPr>
        <w:t xml:space="preserve"> Отдельные учителя в течение года прошли несколько курсов повышения квал</w:t>
      </w:r>
      <w:r w:rsidR="0081044B">
        <w:rPr>
          <w:rFonts w:ascii="Times New Roman" w:hAnsi="Times New Roman" w:cs="Times New Roman"/>
          <w:sz w:val="28"/>
          <w:szCs w:val="28"/>
        </w:rPr>
        <w:t xml:space="preserve">ификации по </w:t>
      </w:r>
      <w:proofErr w:type="gramStart"/>
      <w:r w:rsidR="0081044B">
        <w:rPr>
          <w:rFonts w:ascii="Times New Roman" w:hAnsi="Times New Roman" w:cs="Times New Roman"/>
          <w:sz w:val="28"/>
          <w:szCs w:val="28"/>
        </w:rPr>
        <w:t>разным</w:t>
      </w:r>
      <w:proofErr w:type="gramEnd"/>
      <w:r w:rsidR="0081044B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F83AB7" w:rsidRPr="002E3E54">
        <w:rPr>
          <w:rFonts w:ascii="Times New Roman" w:hAnsi="Times New Roman" w:cs="Times New Roman"/>
          <w:sz w:val="28"/>
          <w:szCs w:val="28"/>
        </w:rPr>
        <w:t>.</w:t>
      </w:r>
    </w:p>
    <w:p w:rsidR="00F4371E" w:rsidRPr="002E3E54" w:rsidRDefault="00F4371E" w:rsidP="00D457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7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085313" wp14:editId="0167F120">
            <wp:extent cx="5940425" cy="3724032"/>
            <wp:effectExtent l="0" t="133350" r="0" b="14351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F01E36" w:rsidRDefault="00F01E36" w:rsidP="007963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6E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C04C16" w:rsidRPr="002E3E54" w:rsidRDefault="001A2B91" w:rsidP="007963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E54">
        <w:rPr>
          <w:rFonts w:ascii="Times New Roman" w:hAnsi="Times New Roman" w:cs="Times New Roman"/>
          <w:sz w:val="28"/>
          <w:szCs w:val="28"/>
        </w:rPr>
        <w:t xml:space="preserve">Повышение квалификации осуществляется и </w:t>
      </w:r>
      <w:r w:rsidR="00163233" w:rsidRPr="002E3E54">
        <w:rPr>
          <w:rFonts w:ascii="Times New Roman" w:hAnsi="Times New Roman" w:cs="Times New Roman"/>
          <w:sz w:val="28"/>
          <w:szCs w:val="28"/>
        </w:rPr>
        <w:t xml:space="preserve">через участие и проведение теоретических и практических семинаров в рамках РМО, областных </w:t>
      </w:r>
      <w:proofErr w:type="gramStart"/>
      <w:r w:rsidR="00163233" w:rsidRPr="002E3E54">
        <w:rPr>
          <w:rFonts w:ascii="Times New Roman" w:hAnsi="Times New Roman" w:cs="Times New Roman"/>
          <w:sz w:val="28"/>
          <w:szCs w:val="28"/>
        </w:rPr>
        <w:t>семинарах</w:t>
      </w:r>
      <w:proofErr w:type="gramEnd"/>
      <w:r w:rsidR="00163233" w:rsidRPr="002E3E54">
        <w:rPr>
          <w:rFonts w:ascii="Times New Roman" w:hAnsi="Times New Roman" w:cs="Times New Roman"/>
          <w:sz w:val="28"/>
          <w:szCs w:val="28"/>
        </w:rPr>
        <w:t xml:space="preserve">, конференциях, </w:t>
      </w:r>
      <w:proofErr w:type="spellStart"/>
      <w:r w:rsidRPr="002E3E54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2E3E54">
        <w:rPr>
          <w:rFonts w:ascii="Times New Roman" w:hAnsi="Times New Roman" w:cs="Times New Roman"/>
          <w:sz w:val="28"/>
          <w:szCs w:val="28"/>
        </w:rPr>
        <w:t>.</w:t>
      </w:r>
    </w:p>
    <w:p w:rsidR="00A718AE" w:rsidRPr="002E3E54" w:rsidRDefault="00A20FF7" w:rsidP="00904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E54">
        <w:rPr>
          <w:rFonts w:ascii="Times New Roman" w:hAnsi="Times New Roman" w:cs="Times New Roman"/>
          <w:sz w:val="28"/>
          <w:szCs w:val="28"/>
        </w:rPr>
        <w:t xml:space="preserve">  </w:t>
      </w:r>
      <w:r w:rsidR="00DE3981" w:rsidRPr="002E3E54">
        <w:rPr>
          <w:rFonts w:ascii="Times New Roman" w:hAnsi="Times New Roman" w:cs="Times New Roman"/>
          <w:sz w:val="28"/>
          <w:szCs w:val="28"/>
        </w:rPr>
        <w:t xml:space="preserve">В текущем учебном году </w:t>
      </w:r>
      <w:r w:rsidR="005436F4" w:rsidRPr="002E3E54">
        <w:rPr>
          <w:rFonts w:ascii="Times New Roman" w:hAnsi="Times New Roman" w:cs="Times New Roman"/>
          <w:sz w:val="28"/>
          <w:szCs w:val="28"/>
        </w:rPr>
        <w:t xml:space="preserve">в областных </w:t>
      </w:r>
      <w:r w:rsidR="008B24A0" w:rsidRPr="002E3E54">
        <w:rPr>
          <w:rFonts w:ascii="Times New Roman" w:hAnsi="Times New Roman" w:cs="Times New Roman"/>
          <w:sz w:val="28"/>
          <w:szCs w:val="28"/>
        </w:rPr>
        <w:t>очных и онлай</w:t>
      </w:r>
      <w:proofErr w:type="gramStart"/>
      <w:r w:rsidR="008B24A0" w:rsidRPr="002E3E54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8B24A0" w:rsidRPr="002E3E54">
        <w:rPr>
          <w:rFonts w:ascii="Times New Roman" w:hAnsi="Times New Roman" w:cs="Times New Roman"/>
          <w:sz w:val="28"/>
          <w:szCs w:val="28"/>
        </w:rPr>
        <w:t xml:space="preserve"> </w:t>
      </w:r>
      <w:r w:rsidR="005436F4" w:rsidRPr="002E3E54">
        <w:rPr>
          <w:rFonts w:ascii="Times New Roman" w:hAnsi="Times New Roman" w:cs="Times New Roman"/>
          <w:sz w:val="28"/>
          <w:szCs w:val="28"/>
        </w:rPr>
        <w:t xml:space="preserve">семинарах, организованных БИПКРО, </w:t>
      </w:r>
      <w:r w:rsidR="001A2B91" w:rsidRPr="002E3E54">
        <w:rPr>
          <w:rFonts w:ascii="Times New Roman" w:hAnsi="Times New Roman" w:cs="Times New Roman"/>
          <w:sz w:val="28"/>
          <w:szCs w:val="28"/>
        </w:rPr>
        <w:t>департаментом образования и науки Брянской области</w:t>
      </w:r>
      <w:r w:rsidR="005436F4" w:rsidRPr="002E3E54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105572" w:rsidRPr="002E3E54">
        <w:rPr>
          <w:rFonts w:ascii="Times New Roman" w:hAnsi="Times New Roman" w:cs="Times New Roman"/>
          <w:sz w:val="28"/>
          <w:szCs w:val="28"/>
        </w:rPr>
        <w:t xml:space="preserve"> </w:t>
      </w:r>
      <w:r w:rsidR="005B5705" w:rsidRPr="002E3E54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8B24A0" w:rsidRPr="002E3E54">
        <w:rPr>
          <w:rFonts w:ascii="Times New Roman" w:hAnsi="Times New Roman" w:cs="Times New Roman"/>
          <w:sz w:val="28"/>
          <w:szCs w:val="28"/>
        </w:rPr>
        <w:t xml:space="preserve">100 </w:t>
      </w:r>
      <w:r w:rsidR="005436F4" w:rsidRPr="002E3E54">
        <w:rPr>
          <w:rFonts w:ascii="Times New Roman" w:hAnsi="Times New Roman" w:cs="Times New Roman"/>
          <w:sz w:val="28"/>
          <w:szCs w:val="28"/>
        </w:rPr>
        <w:t xml:space="preserve">педагогических и руководящих работников: </w:t>
      </w:r>
      <w:r w:rsidR="00105572" w:rsidRPr="002E3E54">
        <w:rPr>
          <w:rFonts w:ascii="Times New Roman" w:hAnsi="Times New Roman" w:cs="Times New Roman"/>
          <w:sz w:val="28"/>
          <w:szCs w:val="28"/>
        </w:rPr>
        <w:t xml:space="preserve">руководители ОО, </w:t>
      </w:r>
      <w:r w:rsidR="005436F4" w:rsidRPr="002E3E54">
        <w:rPr>
          <w:rFonts w:ascii="Times New Roman" w:hAnsi="Times New Roman" w:cs="Times New Roman"/>
          <w:sz w:val="28"/>
          <w:szCs w:val="28"/>
        </w:rPr>
        <w:t>учителя химии, биологии, географии, русского языка и литературы, иностранного языка, истории и обществознания, математики, физики, начальны</w:t>
      </w:r>
      <w:r w:rsidR="005B5705" w:rsidRPr="002E3E54">
        <w:rPr>
          <w:rFonts w:ascii="Times New Roman" w:hAnsi="Times New Roman" w:cs="Times New Roman"/>
          <w:sz w:val="28"/>
          <w:szCs w:val="28"/>
        </w:rPr>
        <w:t>х</w:t>
      </w:r>
      <w:r w:rsidR="005436F4" w:rsidRPr="002E3E5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B5705" w:rsidRPr="002E3E54">
        <w:rPr>
          <w:rFonts w:ascii="Times New Roman" w:hAnsi="Times New Roman" w:cs="Times New Roman"/>
          <w:sz w:val="28"/>
          <w:szCs w:val="28"/>
        </w:rPr>
        <w:t>ов</w:t>
      </w:r>
      <w:r w:rsidR="00105572" w:rsidRPr="002E3E54">
        <w:rPr>
          <w:rFonts w:ascii="Times New Roman" w:hAnsi="Times New Roman" w:cs="Times New Roman"/>
          <w:sz w:val="28"/>
          <w:szCs w:val="28"/>
        </w:rPr>
        <w:t>, педагоги-психологи</w:t>
      </w:r>
      <w:r w:rsidR="008B24A0" w:rsidRPr="002E3E54">
        <w:rPr>
          <w:rFonts w:ascii="Times New Roman" w:hAnsi="Times New Roman" w:cs="Times New Roman"/>
          <w:sz w:val="28"/>
          <w:szCs w:val="28"/>
        </w:rPr>
        <w:t>, воспитатели ДОУ, ОБЖ</w:t>
      </w:r>
      <w:r w:rsidR="00105572" w:rsidRPr="002E3E54">
        <w:rPr>
          <w:rFonts w:ascii="Times New Roman" w:hAnsi="Times New Roman" w:cs="Times New Roman"/>
          <w:sz w:val="28"/>
          <w:szCs w:val="28"/>
        </w:rPr>
        <w:t xml:space="preserve">.   </w:t>
      </w:r>
      <w:r w:rsidR="00FB182F" w:rsidRPr="002E3E54">
        <w:rPr>
          <w:rFonts w:ascii="Times New Roman" w:hAnsi="Times New Roman" w:cs="Times New Roman"/>
          <w:sz w:val="28"/>
          <w:szCs w:val="28"/>
        </w:rPr>
        <w:t>Педагоги района были не только слушателями курсов</w:t>
      </w:r>
      <w:r w:rsidR="009047E3" w:rsidRPr="002E3E54">
        <w:rPr>
          <w:rFonts w:ascii="Times New Roman" w:hAnsi="Times New Roman" w:cs="Times New Roman"/>
          <w:sz w:val="28"/>
          <w:szCs w:val="28"/>
        </w:rPr>
        <w:t xml:space="preserve"> и семинаров</w:t>
      </w:r>
      <w:r w:rsidR="00FB182F" w:rsidRPr="002E3E54">
        <w:rPr>
          <w:rFonts w:ascii="Times New Roman" w:hAnsi="Times New Roman" w:cs="Times New Roman"/>
          <w:sz w:val="28"/>
          <w:szCs w:val="28"/>
        </w:rPr>
        <w:t>, но</w:t>
      </w:r>
      <w:r w:rsidR="009047E3" w:rsidRPr="002E3E54">
        <w:rPr>
          <w:rFonts w:ascii="Times New Roman" w:hAnsi="Times New Roman" w:cs="Times New Roman"/>
          <w:sz w:val="28"/>
          <w:szCs w:val="28"/>
        </w:rPr>
        <w:t xml:space="preserve"> и сами представляли свой опыт. Так</w:t>
      </w:r>
      <w:r w:rsidR="00186F17" w:rsidRPr="002E3E54">
        <w:rPr>
          <w:rFonts w:ascii="Times New Roman" w:hAnsi="Times New Roman" w:cs="Times New Roman"/>
          <w:sz w:val="28"/>
          <w:szCs w:val="28"/>
        </w:rPr>
        <w:t>,</w:t>
      </w:r>
      <w:r w:rsidR="009047E3" w:rsidRPr="002E3E54">
        <w:rPr>
          <w:rFonts w:ascii="Times New Roman" w:hAnsi="Times New Roman" w:cs="Times New Roman"/>
          <w:sz w:val="28"/>
          <w:szCs w:val="28"/>
        </w:rPr>
        <w:t xml:space="preserve"> в рамках курсов повышения квалификации</w:t>
      </w:r>
      <w:r w:rsidR="008B24A0" w:rsidRPr="002E3E54">
        <w:rPr>
          <w:rFonts w:ascii="Times New Roman" w:hAnsi="Times New Roman" w:cs="Times New Roman"/>
          <w:sz w:val="28"/>
          <w:szCs w:val="28"/>
        </w:rPr>
        <w:t xml:space="preserve"> руководителей образовательных организаций, учителей начальных классов</w:t>
      </w:r>
      <w:r w:rsidR="00174ABE" w:rsidRPr="002E3E54">
        <w:rPr>
          <w:rFonts w:ascii="Times New Roman" w:hAnsi="Times New Roman" w:cs="Times New Roman"/>
          <w:sz w:val="28"/>
          <w:szCs w:val="28"/>
        </w:rPr>
        <w:t xml:space="preserve"> были проведены </w:t>
      </w:r>
      <w:proofErr w:type="spellStart"/>
      <w:r w:rsidR="00174ABE" w:rsidRPr="002E3E54">
        <w:rPr>
          <w:rFonts w:ascii="Times New Roman" w:hAnsi="Times New Roman" w:cs="Times New Roman"/>
          <w:sz w:val="28"/>
          <w:szCs w:val="28"/>
        </w:rPr>
        <w:t>стажировочные</w:t>
      </w:r>
      <w:proofErr w:type="spellEnd"/>
      <w:r w:rsidR="00174ABE" w:rsidRPr="002E3E54">
        <w:rPr>
          <w:rFonts w:ascii="Times New Roman" w:hAnsi="Times New Roman" w:cs="Times New Roman"/>
          <w:sz w:val="28"/>
          <w:szCs w:val="28"/>
        </w:rPr>
        <w:t xml:space="preserve"> площадки на базе </w:t>
      </w:r>
      <w:r w:rsidR="008B24A0" w:rsidRPr="002E3E54">
        <w:rPr>
          <w:rFonts w:ascii="Times New Roman" w:hAnsi="Times New Roman" w:cs="Times New Roman"/>
          <w:sz w:val="28"/>
          <w:szCs w:val="28"/>
        </w:rPr>
        <w:t>МБОУ «Гимназия №1 п. Навля», МБОУ «</w:t>
      </w:r>
      <w:proofErr w:type="spellStart"/>
      <w:r w:rsidR="008B24A0" w:rsidRPr="002E3E54">
        <w:rPr>
          <w:rFonts w:ascii="Times New Roman" w:hAnsi="Times New Roman" w:cs="Times New Roman"/>
          <w:sz w:val="28"/>
          <w:szCs w:val="28"/>
        </w:rPr>
        <w:t>Навлинская</w:t>
      </w:r>
      <w:proofErr w:type="spellEnd"/>
      <w:r w:rsidR="008B24A0" w:rsidRPr="002E3E54">
        <w:rPr>
          <w:rFonts w:ascii="Times New Roman" w:hAnsi="Times New Roman" w:cs="Times New Roman"/>
          <w:sz w:val="28"/>
          <w:szCs w:val="28"/>
        </w:rPr>
        <w:t xml:space="preserve"> СОШ №2»</w:t>
      </w:r>
      <w:r w:rsidR="005B5705" w:rsidRPr="002E3E54">
        <w:rPr>
          <w:rFonts w:ascii="Times New Roman" w:hAnsi="Times New Roman" w:cs="Times New Roman"/>
          <w:sz w:val="28"/>
          <w:szCs w:val="28"/>
        </w:rPr>
        <w:t>.</w:t>
      </w:r>
      <w:r w:rsidR="008B24A0" w:rsidRPr="002E3E54">
        <w:rPr>
          <w:rFonts w:ascii="Times New Roman" w:hAnsi="Times New Roman" w:cs="Times New Roman"/>
          <w:sz w:val="28"/>
          <w:szCs w:val="28"/>
        </w:rPr>
        <w:t xml:space="preserve"> </w:t>
      </w:r>
      <w:r w:rsidR="00286AA8" w:rsidRPr="002E3E5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86AA8" w:rsidRPr="002E3E54">
        <w:rPr>
          <w:rFonts w:ascii="Times New Roman" w:hAnsi="Times New Roman" w:cs="Times New Roman"/>
          <w:sz w:val="28"/>
          <w:szCs w:val="28"/>
        </w:rPr>
        <w:t>Кроме того</w:t>
      </w:r>
      <w:r w:rsidR="005B5705" w:rsidRPr="002E3E54">
        <w:rPr>
          <w:rFonts w:ascii="Times New Roman" w:hAnsi="Times New Roman" w:cs="Times New Roman"/>
          <w:sz w:val="28"/>
          <w:szCs w:val="28"/>
        </w:rPr>
        <w:t>,</w:t>
      </w:r>
      <w:r w:rsidR="00286AA8" w:rsidRPr="002E3E54">
        <w:rPr>
          <w:rFonts w:ascii="Times New Roman" w:hAnsi="Times New Roman" w:cs="Times New Roman"/>
          <w:sz w:val="28"/>
          <w:szCs w:val="28"/>
        </w:rPr>
        <w:t xml:space="preserve"> многие педагоги и руководители участвовали в</w:t>
      </w:r>
      <w:r w:rsidR="008B24A0" w:rsidRPr="002E3E54">
        <w:rPr>
          <w:rFonts w:ascii="Times New Roman" w:hAnsi="Times New Roman" w:cs="Times New Roman"/>
          <w:sz w:val="28"/>
          <w:szCs w:val="28"/>
        </w:rPr>
        <w:t xml:space="preserve">о всероссийских </w:t>
      </w:r>
      <w:r w:rsidR="00286AA8" w:rsidRPr="002E3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AA8" w:rsidRPr="002E3E54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286AA8" w:rsidRPr="002E3E54">
        <w:rPr>
          <w:rFonts w:ascii="Times New Roman" w:hAnsi="Times New Roman" w:cs="Times New Roman"/>
          <w:sz w:val="28"/>
          <w:szCs w:val="28"/>
        </w:rPr>
        <w:t xml:space="preserve"> и онлайн-семинарах</w:t>
      </w:r>
      <w:r w:rsidR="00186F17" w:rsidRPr="002E3E54">
        <w:rPr>
          <w:rFonts w:ascii="Times New Roman" w:hAnsi="Times New Roman" w:cs="Times New Roman"/>
          <w:sz w:val="28"/>
          <w:szCs w:val="28"/>
        </w:rPr>
        <w:t xml:space="preserve"> по различной тематике (</w:t>
      </w:r>
      <w:r w:rsidR="0030560F" w:rsidRPr="002E3E54">
        <w:rPr>
          <w:rFonts w:ascii="Times New Roman" w:hAnsi="Times New Roman" w:cs="Times New Roman"/>
          <w:sz w:val="28"/>
          <w:szCs w:val="28"/>
        </w:rPr>
        <w:t>функциональная грамотность, подготовка к ЕГЭ, ОГЭ, ВПР, подготовка к реализации обновленных ФГОС, особенности работы с детьми с ОВЗ, организация работы по подготовке к олимпиадам и др</w:t>
      </w:r>
      <w:r w:rsidR="00B0664C" w:rsidRPr="002E3E54">
        <w:rPr>
          <w:rFonts w:ascii="Times New Roman" w:hAnsi="Times New Roman" w:cs="Times New Roman"/>
          <w:sz w:val="28"/>
          <w:szCs w:val="28"/>
        </w:rPr>
        <w:t xml:space="preserve">.). </w:t>
      </w:r>
      <w:proofErr w:type="gramEnd"/>
    </w:p>
    <w:p w:rsidR="00E721BC" w:rsidRPr="002E3E54" w:rsidRDefault="00E721BC" w:rsidP="008B2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E54">
        <w:rPr>
          <w:rFonts w:ascii="Times New Roman" w:hAnsi="Times New Roman" w:cs="Times New Roman"/>
          <w:sz w:val="28"/>
          <w:szCs w:val="28"/>
        </w:rPr>
        <w:t xml:space="preserve">Ежегодно педагоги нашего района </w:t>
      </w:r>
      <w:r w:rsidR="00D65C62" w:rsidRPr="002E3E54">
        <w:rPr>
          <w:rFonts w:ascii="Times New Roman" w:hAnsi="Times New Roman" w:cs="Times New Roman"/>
          <w:sz w:val="28"/>
          <w:szCs w:val="28"/>
        </w:rPr>
        <w:t xml:space="preserve">принимают участие в оценке </w:t>
      </w:r>
      <w:r w:rsidR="00A46154" w:rsidRPr="002E3E54">
        <w:rPr>
          <w:rFonts w:ascii="Times New Roman" w:hAnsi="Times New Roman" w:cs="Times New Roman"/>
          <w:sz w:val="28"/>
          <w:szCs w:val="28"/>
        </w:rPr>
        <w:t xml:space="preserve">предметных и </w:t>
      </w:r>
      <w:r w:rsidR="00D65C62" w:rsidRPr="002E3E54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r w:rsidR="00A46154" w:rsidRPr="002E3E54">
        <w:rPr>
          <w:rFonts w:ascii="Times New Roman" w:hAnsi="Times New Roman" w:cs="Times New Roman"/>
          <w:sz w:val="28"/>
          <w:szCs w:val="28"/>
        </w:rPr>
        <w:t xml:space="preserve"> </w:t>
      </w:r>
      <w:r w:rsidR="00D65C62" w:rsidRPr="002E3E54">
        <w:rPr>
          <w:rFonts w:ascii="Times New Roman" w:hAnsi="Times New Roman" w:cs="Times New Roman"/>
          <w:sz w:val="28"/>
          <w:szCs w:val="28"/>
        </w:rPr>
        <w:t xml:space="preserve">компетенций, проводимых </w:t>
      </w:r>
      <w:r w:rsidR="00A46154" w:rsidRPr="002E3E54">
        <w:rPr>
          <w:rFonts w:ascii="Times New Roman" w:hAnsi="Times New Roman" w:cs="Times New Roman"/>
          <w:sz w:val="28"/>
          <w:szCs w:val="28"/>
        </w:rPr>
        <w:t>А</w:t>
      </w:r>
      <w:r w:rsidR="00D65C62" w:rsidRPr="002E3E54">
        <w:rPr>
          <w:rFonts w:ascii="Times New Roman" w:hAnsi="Times New Roman" w:cs="Times New Roman"/>
          <w:sz w:val="28"/>
          <w:szCs w:val="28"/>
        </w:rPr>
        <w:t xml:space="preserve">кадемией </w:t>
      </w:r>
      <w:proofErr w:type="spellStart"/>
      <w:r w:rsidR="00D65C62" w:rsidRPr="002E3E5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A46154" w:rsidRPr="002E3E54">
        <w:rPr>
          <w:rFonts w:ascii="Times New Roman" w:hAnsi="Times New Roman" w:cs="Times New Roman"/>
          <w:sz w:val="28"/>
          <w:szCs w:val="28"/>
        </w:rPr>
        <w:t xml:space="preserve"> (решают кейсы по предмету, методике, информационным компетенциям). По итогам предметных и методических компетенций, проводимых в прошлом учебном году, двое наших учителей</w:t>
      </w:r>
      <w:r w:rsidR="00CD6121" w:rsidRPr="002E3E54">
        <w:rPr>
          <w:rFonts w:ascii="Times New Roman" w:hAnsi="Times New Roman" w:cs="Times New Roman"/>
          <w:sz w:val="28"/>
          <w:szCs w:val="28"/>
        </w:rPr>
        <w:t xml:space="preserve"> Лебедева Т.П. (учитель русского языка и литературы МБОУ «Гимназия №1 п. Навля»), </w:t>
      </w:r>
      <w:proofErr w:type="spellStart"/>
      <w:r w:rsidR="00CD6121" w:rsidRPr="002E3E54">
        <w:rPr>
          <w:rFonts w:ascii="Times New Roman" w:hAnsi="Times New Roman" w:cs="Times New Roman"/>
          <w:sz w:val="28"/>
          <w:szCs w:val="28"/>
        </w:rPr>
        <w:t>Панащенко</w:t>
      </w:r>
      <w:proofErr w:type="spellEnd"/>
      <w:r w:rsidR="00CD6121" w:rsidRPr="002E3E54">
        <w:rPr>
          <w:rFonts w:ascii="Times New Roman" w:hAnsi="Times New Roman" w:cs="Times New Roman"/>
          <w:sz w:val="28"/>
          <w:szCs w:val="28"/>
        </w:rPr>
        <w:t xml:space="preserve"> Ю.В. включены в методический актив БИПКРО.</w:t>
      </w:r>
    </w:p>
    <w:p w:rsidR="00CD6121" w:rsidRPr="002E3E54" w:rsidRDefault="00CD6121" w:rsidP="008B2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E54">
        <w:rPr>
          <w:rFonts w:ascii="Times New Roman" w:hAnsi="Times New Roman" w:cs="Times New Roman"/>
          <w:sz w:val="28"/>
          <w:szCs w:val="28"/>
        </w:rPr>
        <w:t xml:space="preserve">В текущем учебном году в оценке предметных,  методических и информационно-коммуникационных компетенций  участвовали еще 6 наших учителей. </w:t>
      </w:r>
    </w:p>
    <w:p w:rsidR="0024769B" w:rsidRPr="002E3E54" w:rsidRDefault="005C377F" w:rsidP="00DD0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E54">
        <w:rPr>
          <w:rFonts w:ascii="Times New Roman" w:hAnsi="Times New Roman" w:cs="Times New Roman"/>
          <w:sz w:val="28"/>
          <w:szCs w:val="28"/>
        </w:rPr>
        <w:t>Р</w:t>
      </w:r>
      <w:r w:rsidR="0024769B" w:rsidRPr="002E3E54">
        <w:rPr>
          <w:rFonts w:ascii="Times New Roman" w:hAnsi="Times New Roman" w:cs="Times New Roman"/>
          <w:sz w:val="28"/>
          <w:szCs w:val="28"/>
        </w:rPr>
        <w:t>ешени</w:t>
      </w:r>
      <w:r w:rsidRPr="002E3E54">
        <w:rPr>
          <w:rFonts w:ascii="Times New Roman" w:hAnsi="Times New Roman" w:cs="Times New Roman"/>
          <w:sz w:val="28"/>
          <w:szCs w:val="28"/>
        </w:rPr>
        <w:t>е</w:t>
      </w:r>
      <w:r w:rsidR="0024769B" w:rsidRPr="002E3E54">
        <w:rPr>
          <w:rFonts w:ascii="Times New Roman" w:hAnsi="Times New Roman" w:cs="Times New Roman"/>
          <w:sz w:val="28"/>
          <w:szCs w:val="28"/>
        </w:rPr>
        <w:t>.</w:t>
      </w:r>
    </w:p>
    <w:p w:rsidR="0024769B" w:rsidRPr="002E3E54" w:rsidRDefault="0081044B" w:rsidP="00DD0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3199" w:rsidRPr="002E3E54">
        <w:rPr>
          <w:rFonts w:ascii="Times New Roman" w:hAnsi="Times New Roman" w:cs="Times New Roman"/>
          <w:sz w:val="28"/>
          <w:szCs w:val="28"/>
        </w:rPr>
        <w:t xml:space="preserve">. </w:t>
      </w:r>
      <w:r w:rsidR="005C377F" w:rsidRPr="002E3E54">
        <w:rPr>
          <w:rFonts w:ascii="Times New Roman" w:hAnsi="Times New Roman" w:cs="Times New Roman"/>
          <w:sz w:val="28"/>
          <w:szCs w:val="28"/>
        </w:rPr>
        <w:t>М</w:t>
      </w:r>
      <w:r w:rsidR="00B84A4E" w:rsidRPr="002E3E54">
        <w:rPr>
          <w:rFonts w:ascii="Times New Roman" w:hAnsi="Times New Roman" w:cs="Times New Roman"/>
          <w:sz w:val="28"/>
          <w:szCs w:val="28"/>
        </w:rPr>
        <w:t>етодическому кабинету ОО</w:t>
      </w:r>
      <w:r w:rsidR="005C377F" w:rsidRPr="002E3E54">
        <w:rPr>
          <w:rFonts w:ascii="Times New Roman" w:hAnsi="Times New Roman" w:cs="Times New Roman"/>
          <w:sz w:val="28"/>
          <w:szCs w:val="28"/>
        </w:rPr>
        <w:t>, РМС, руководителям РМО</w:t>
      </w:r>
      <w:r w:rsidR="00B84A4E" w:rsidRPr="002E3E54">
        <w:rPr>
          <w:rFonts w:ascii="Times New Roman" w:hAnsi="Times New Roman" w:cs="Times New Roman"/>
          <w:sz w:val="28"/>
          <w:szCs w:val="28"/>
        </w:rPr>
        <w:t xml:space="preserve"> </w:t>
      </w:r>
      <w:r w:rsidR="0024769B" w:rsidRPr="002E3E54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B246C5" w:rsidRPr="002E3E54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="005C377F" w:rsidRPr="002E3E54">
        <w:rPr>
          <w:rFonts w:ascii="Times New Roman" w:hAnsi="Times New Roman" w:cs="Times New Roman"/>
          <w:sz w:val="28"/>
          <w:szCs w:val="28"/>
        </w:rPr>
        <w:t>развитию профессиональной компетентности педагогических и руководящих работников через</w:t>
      </w:r>
      <w:r w:rsidR="002913B4" w:rsidRPr="002E3E54">
        <w:rPr>
          <w:rFonts w:ascii="Times New Roman" w:hAnsi="Times New Roman" w:cs="Times New Roman"/>
          <w:sz w:val="28"/>
          <w:szCs w:val="28"/>
        </w:rPr>
        <w:t xml:space="preserve"> непрерывное повышение профессионального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 в различных формах на основе мониторинга профессиональных затруднений и потребностей и с учетом индивидуальных запросов</w:t>
      </w:r>
      <w:r w:rsidR="00B84A4E" w:rsidRPr="002E3E54">
        <w:rPr>
          <w:rFonts w:ascii="Times New Roman" w:hAnsi="Times New Roman" w:cs="Times New Roman"/>
          <w:sz w:val="28"/>
          <w:szCs w:val="28"/>
        </w:rPr>
        <w:t>.</w:t>
      </w:r>
    </w:p>
    <w:p w:rsidR="0081044B" w:rsidRDefault="007B49B0" w:rsidP="00232DD7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4">
        <w:rPr>
          <w:rFonts w:ascii="Times New Roman" w:hAnsi="Times New Roman" w:cs="Times New Roman"/>
          <w:sz w:val="28"/>
          <w:szCs w:val="28"/>
        </w:rPr>
        <w:t xml:space="preserve">2. </w:t>
      </w:r>
      <w:r w:rsidR="00200DEA" w:rsidRPr="002E3E54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733199" w:rsidRPr="002E3E54">
        <w:rPr>
          <w:rFonts w:ascii="Times New Roman" w:hAnsi="Times New Roman" w:cs="Times New Roman"/>
          <w:sz w:val="28"/>
          <w:szCs w:val="28"/>
        </w:rPr>
        <w:t xml:space="preserve">ОУ проводить работу по привлечению педагогов </w:t>
      </w:r>
      <w:r w:rsidR="00492C02" w:rsidRPr="002E3E54"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="00733199" w:rsidRPr="002E3E54">
        <w:rPr>
          <w:rFonts w:ascii="Times New Roman" w:hAnsi="Times New Roman" w:cs="Times New Roman"/>
          <w:sz w:val="28"/>
          <w:szCs w:val="28"/>
        </w:rPr>
        <w:t xml:space="preserve">в </w:t>
      </w:r>
      <w:r w:rsidR="00A52B89" w:rsidRPr="002E3E54">
        <w:rPr>
          <w:rFonts w:ascii="Times New Roman" w:hAnsi="Times New Roman" w:cs="Times New Roman"/>
          <w:sz w:val="28"/>
          <w:szCs w:val="28"/>
        </w:rPr>
        <w:t>открытых уроках, мастер-классах</w:t>
      </w:r>
      <w:r w:rsidR="00492C02" w:rsidRPr="002E3E54">
        <w:rPr>
          <w:rFonts w:ascii="Times New Roman" w:hAnsi="Times New Roman" w:cs="Times New Roman"/>
          <w:sz w:val="28"/>
          <w:szCs w:val="28"/>
        </w:rPr>
        <w:t xml:space="preserve">, обучающих семинарах и </w:t>
      </w:r>
      <w:proofErr w:type="spellStart"/>
      <w:r w:rsidR="00492C02" w:rsidRPr="002E3E54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A52B89" w:rsidRPr="002E3E54">
        <w:rPr>
          <w:rFonts w:ascii="Times New Roman" w:hAnsi="Times New Roman" w:cs="Times New Roman"/>
          <w:sz w:val="28"/>
          <w:szCs w:val="28"/>
        </w:rPr>
        <w:t>.</w:t>
      </w:r>
      <w:r w:rsidR="00810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8D" w:rsidRPr="0081044B" w:rsidRDefault="0081044B" w:rsidP="00810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</w:t>
      </w:r>
      <w:r w:rsidR="00DD02D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Зав. МК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Утриванова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</w:t>
      </w:r>
      <w:r w:rsidR="003C5B8D">
        <w:rPr>
          <w:rFonts w:ascii="Times New Roman" w:hAnsi="Times New Roman" w:cs="Times New Roman"/>
          <w:sz w:val="24"/>
          <w:szCs w:val="24"/>
        </w:rPr>
        <w:t>.</w:t>
      </w:r>
    </w:p>
    <w:sectPr w:rsidR="003C5B8D" w:rsidRPr="0081044B" w:rsidSect="00EF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440ED"/>
    <w:multiLevelType w:val="hybridMultilevel"/>
    <w:tmpl w:val="6FCAF1C2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4C16"/>
    <w:rsid w:val="000034B5"/>
    <w:rsid w:val="00035B42"/>
    <w:rsid w:val="00053E15"/>
    <w:rsid w:val="000B589B"/>
    <w:rsid w:val="000C5A91"/>
    <w:rsid w:val="00105572"/>
    <w:rsid w:val="0013351B"/>
    <w:rsid w:val="00146C91"/>
    <w:rsid w:val="001477D3"/>
    <w:rsid w:val="00163233"/>
    <w:rsid w:val="00174ABE"/>
    <w:rsid w:val="001752D7"/>
    <w:rsid w:val="00186F17"/>
    <w:rsid w:val="00191E3D"/>
    <w:rsid w:val="001A2B91"/>
    <w:rsid w:val="001D5880"/>
    <w:rsid w:val="00200DEA"/>
    <w:rsid w:val="00206C01"/>
    <w:rsid w:val="00232DD7"/>
    <w:rsid w:val="0024769B"/>
    <w:rsid w:val="00254239"/>
    <w:rsid w:val="00267370"/>
    <w:rsid w:val="00285F75"/>
    <w:rsid w:val="00286AA8"/>
    <w:rsid w:val="00290D0F"/>
    <w:rsid w:val="002913B4"/>
    <w:rsid w:val="002A2FFB"/>
    <w:rsid w:val="002C1A65"/>
    <w:rsid w:val="002D127A"/>
    <w:rsid w:val="002D1F58"/>
    <w:rsid w:val="002E3E54"/>
    <w:rsid w:val="002F0B52"/>
    <w:rsid w:val="002F5B21"/>
    <w:rsid w:val="002F6C80"/>
    <w:rsid w:val="0030270B"/>
    <w:rsid w:val="0030560F"/>
    <w:rsid w:val="003334AD"/>
    <w:rsid w:val="00343DEC"/>
    <w:rsid w:val="00345F2D"/>
    <w:rsid w:val="003B452C"/>
    <w:rsid w:val="003C5B8D"/>
    <w:rsid w:val="004102F2"/>
    <w:rsid w:val="004209F8"/>
    <w:rsid w:val="00424678"/>
    <w:rsid w:val="00432CE6"/>
    <w:rsid w:val="00440626"/>
    <w:rsid w:val="004454F5"/>
    <w:rsid w:val="00447DB6"/>
    <w:rsid w:val="00455BFB"/>
    <w:rsid w:val="00466BB9"/>
    <w:rsid w:val="004741A6"/>
    <w:rsid w:val="004867C9"/>
    <w:rsid w:val="00492C02"/>
    <w:rsid w:val="00494687"/>
    <w:rsid w:val="004B7EFF"/>
    <w:rsid w:val="004C2028"/>
    <w:rsid w:val="004E010A"/>
    <w:rsid w:val="005072F7"/>
    <w:rsid w:val="005104A9"/>
    <w:rsid w:val="005436F4"/>
    <w:rsid w:val="005439A2"/>
    <w:rsid w:val="00581FF4"/>
    <w:rsid w:val="005A35F5"/>
    <w:rsid w:val="005A5382"/>
    <w:rsid w:val="005B5705"/>
    <w:rsid w:val="005C07C3"/>
    <w:rsid w:val="005C2B54"/>
    <w:rsid w:val="005C377F"/>
    <w:rsid w:val="005C70C7"/>
    <w:rsid w:val="005D5D91"/>
    <w:rsid w:val="00613D33"/>
    <w:rsid w:val="00640373"/>
    <w:rsid w:val="006459DE"/>
    <w:rsid w:val="00676B14"/>
    <w:rsid w:val="0067743A"/>
    <w:rsid w:val="006A3463"/>
    <w:rsid w:val="006B1467"/>
    <w:rsid w:val="006B736F"/>
    <w:rsid w:val="006C4133"/>
    <w:rsid w:val="006E6B56"/>
    <w:rsid w:val="0071303A"/>
    <w:rsid w:val="00720338"/>
    <w:rsid w:val="00730D50"/>
    <w:rsid w:val="007329ED"/>
    <w:rsid w:val="00733199"/>
    <w:rsid w:val="00737D0E"/>
    <w:rsid w:val="00765CB1"/>
    <w:rsid w:val="00785549"/>
    <w:rsid w:val="00796308"/>
    <w:rsid w:val="007A3418"/>
    <w:rsid w:val="007B0538"/>
    <w:rsid w:val="007B49B0"/>
    <w:rsid w:val="007D2834"/>
    <w:rsid w:val="007D478F"/>
    <w:rsid w:val="007D7EDC"/>
    <w:rsid w:val="007F1FF2"/>
    <w:rsid w:val="008021C9"/>
    <w:rsid w:val="0081044B"/>
    <w:rsid w:val="0081077B"/>
    <w:rsid w:val="008560DD"/>
    <w:rsid w:val="008604D2"/>
    <w:rsid w:val="008647EF"/>
    <w:rsid w:val="00883A9A"/>
    <w:rsid w:val="00894683"/>
    <w:rsid w:val="008B24A0"/>
    <w:rsid w:val="008B7D6A"/>
    <w:rsid w:val="008C1A6E"/>
    <w:rsid w:val="008C3EFA"/>
    <w:rsid w:val="008D37EF"/>
    <w:rsid w:val="008F204F"/>
    <w:rsid w:val="009047E3"/>
    <w:rsid w:val="00927C2C"/>
    <w:rsid w:val="009505D0"/>
    <w:rsid w:val="00962ACE"/>
    <w:rsid w:val="009D1B25"/>
    <w:rsid w:val="009E7D07"/>
    <w:rsid w:val="009F3071"/>
    <w:rsid w:val="00A03538"/>
    <w:rsid w:val="00A115E6"/>
    <w:rsid w:val="00A20FF7"/>
    <w:rsid w:val="00A23036"/>
    <w:rsid w:val="00A46154"/>
    <w:rsid w:val="00A477AF"/>
    <w:rsid w:val="00A52B89"/>
    <w:rsid w:val="00A60AD9"/>
    <w:rsid w:val="00A63120"/>
    <w:rsid w:val="00A67284"/>
    <w:rsid w:val="00A718AE"/>
    <w:rsid w:val="00A811DE"/>
    <w:rsid w:val="00A867ED"/>
    <w:rsid w:val="00A9143E"/>
    <w:rsid w:val="00A97307"/>
    <w:rsid w:val="00AC7A01"/>
    <w:rsid w:val="00AD74A8"/>
    <w:rsid w:val="00AD797F"/>
    <w:rsid w:val="00AE1A42"/>
    <w:rsid w:val="00B0664C"/>
    <w:rsid w:val="00B21046"/>
    <w:rsid w:val="00B246C5"/>
    <w:rsid w:val="00B31181"/>
    <w:rsid w:val="00B34387"/>
    <w:rsid w:val="00B50FF9"/>
    <w:rsid w:val="00B67C29"/>
    <w:rsid w:val="00B7769A"/>
    <w:rsid w:val="00B84A4E"/>
    <w:rsid w:val="00BA147B"/>
    <w:rsid w:val="00BC5764"/>
    <w:rsid w:val="00BD0963"/>
    <w:rsid w:val="00BD73CC"/>
    <w:rsid w:val="00BE7021"/>
    <w:rsid w:val="00BF3B12"/>
    <w:rsid w:val="00C04C16"/>
    <w:rsid w:val="00C0508F"/>
    <w:rsid w:val="00C148F7"/>
    <w:rsid w:val="00C36627"/>
    <w:rsid w:val="00C40232"/>
    <w:rsid w:val="00C41CE8"/>
    <w:rsid w:val="00C61B3C"/>
    <w:rsid w:val="00C76498"/>
    <w:rsid w:val="00CB66E4"/>
    <w:rsid w:val="00CC2D65"/>
    <w:rsid w:val="00CC5BAF"/>
    <w:rsid w:val="00CD42AC"/>
    <w:rsid w:val="00CD6121"/>
    <w:rsid w:val="00CF065D"/>
    <w:rsid w:val="00CF06A5"/>
    <w:rsid w:val="00D005A1"/>
    <w:rsid w:val="00D151C2"/>
    <w:rsid w:val="00D21E05"/>
    <w:rsid w:val="00D457C6"/>
    <w:rsid w:val="00D63EF3"/>
    <w:rsid w:val="00D643B6"/>
    <w:rsid w:val="00D65C62"/>
    <w:rsid w:val="00D822F0"/>
    <w:rsid w:val="00DA1F32"/>
    <w:rsid w:val="00DB0654"/>
    <w:rsid w:val="00DB5FD4"/>
    <w:rsid w:val="00DC1E54"/>
    <w:rsid w:val="00DD02D7"/>
    <w:rsid w:val="00DE3981"/>
    <w:rsid w:val="00E40A61"/>
    <w:rsid w:val="00E50A4E"/>
    <w:rsid w:val="00E6309D"/>
    <w:rsid w:val="00E721BC"/>
    <w:rsid w:val="00E76E9F"/>
    <w:rsid w:val="00EB143A"/>
    <w:rsid w:val="00EB6E64"/>
    <w:rsid w:val="00EC4127"/>
    <w:rsid w:val="00ED5530"/>
    <w:rsid w:val="00EF3294"/>
    <w:rsid w:val="00F01E36"/>
    <w:rsid w:val="00F05C62"/>
    <w:rsid w:val="00F11FF1"/>
    <w:rsid w:val="00F24602"/>
    <w:rsid w:val="00F2693F"/>
    <w:rsid w:val="00F425B9"/>
    <w:rsid w:val="00F432D9"/>
    <w:rsid w:val="00F43667"/>
    <w:rsid w:val="00F4371E"/>
    <w:rsid w:val="00F54046"/>
    <w:rsid w:val="00F721FF"/>
    <w:rsid w:val="00F83AB7"/>
    <w:rsid w:val="00F86A90"/>
    <w:rsid w:val="00FB0A4D"/>
    <w:rsid w:val="00FB182F"/>
    <w:rsid w:val="00FC534C"/>
    <w:rsid w:val="00FC74EF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B0A4D"/>
  </w:style>
  <w:style w:type="paragraph" w:styleId="a3">
    <w:name w:val="Balloon Text"/>
    <w:basedOn w:val="a"/>
    <w:link w:val="a4"/>
    <w:uiPriority w:val="99"/>
    <w:semiHidden/>
    <w:unhideWhenUsed/>
    <w:rsid w:val="001D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D66758-F9E2-4F7C-9A02-67020B91EEF2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C5349B1-0762-4299-8938-B0D8C767E031}">
      <dgm:prSet phldrT="[Текст]" custT="1"/>
      <dgm:spPr>
        <a:solidFill>
          <a:srgbClr val="FFC000"/>
        </a:solidFill>
      </dgm:spPr>
      <dgm:t>
        <a:bodyPr/>
        <a:lstStyle/>
        <a:p>
          <a:r>
            <a:rPr lang="ru-RU" sz="1800" b="1" dirty="0">
              <a:solidFill>
                <a:srgbClr val="FF0000"/>
              </a:solidFill>
            </a:rPr>
            <a:t>427 человек прошли курсы  повышения квалификации в различных формах</a:t>
          </a:r>
        </a:p>
      </dgm:t>
    </dgm:pt>
    <dgm:pt modelId="{1FEF8708-370B-4BEC-A32B-24A0E37465B2}" type="parTrans" cxnId="{C02F8BE4-3C0D-4447-A67C-7E93345E373F}">
      <dgm:prSet/>
      <dgm:spPr/>
      <dgm:t>
        <a:bodyPr/>
        <a:lstStyle/>
        <a:p>
          <a:endParaRPr lang="ru-RU"/>
        </a:p>
      </dgm:t>
    </dgm:pt>
    <dgm:pt modelId="{B04CB85B-0A20-485A-AC17-E2C8CB780405}" type="sibTrans" cxnId="{C02F8BE4-3C0D-4447-A67C-7E93345E373F}">
      <dgm:prSet/>
      <dgm:spPr/>
      <dgm:t>
        <a:bodyPr/>
        <a:lstStyle/>
        <a:p>
          <a:endParaRPr lang="ru-RU"/>
        </a:p>
      </dgm:t>
    </dgm:pt>
    <dgm:pt modelId="{157E03AA-6AD9-4039-84CA-380838132D51}">
      <dgm:prSet phldrT="[Текст]" custT="1"/>
      <dgm:spPr/>
      <dgm:t>
        <a:bodyPr/>
        <a:lstStyle/>
        <a:p>
          <a:r>
            <a:rPr lang="ru-RU" sz="1400" b="1" dirty="0" smtClean="0"/>
            <a:t>164 учителя-предметника</a:t>
          </a:r>
          <a:endParaRPr lang="ru-RU" sz="1400" b="1" dirty="0"/>
        </a:p>
      </dgm:t>
    </dgm:pt>
    <dgm:pt modelId="{213C4BAF-1D64-4309-910C-6E7F305691FD}" type="parTrans" cxnId="{0DAC0C43-EABB-4F73-BEC8-3428B8178670}">
      <dgm:prSet/>
      <dgm:spPr/>
      <dgm:t>
        <a:bodyPr/>
        <a:lstStyle/>
        <a:p>
          <a:endParaRPr lang="ru-RU"/>
        </a:p>
      </dgm:t>
    </dgm:pt>
    <dgm:pt modelId="{5F6DB3FF-1157-4DC1-ABC2-D59E545989AE}" type="sibTrans" cxnId="{0DAC0C43-EABB-4F73-BEC8-3428B8178670}">
      <dgm:prSet/>
      <dgm:spPr/>
      <dgm:t>
        <a:bodyPr/>
        <a:lstStyle/>
        <a:p>
          <a:endParaRPr lang="ru-RU"/>
        </a:p>
      </dgm:t>
    </dgm:pt>
    <dgm:pt modelId="{6A8A8765-BF78-4487-9F1F-2F2BF0315662}">
      <dgm:prSet phldrT="[Текст]" custT="1"/>
      <dgm:spPr/>
      <dgm:t>
        <a:bodyPr/>
        <a:lstStyle/>
        <a:p>
          <a:r>
            <a:rPr lang="ru-RU" sz="1400" b="1" dirty="0" smtClean="0"/>
            <a:t>45 – другие категории педагогических работников</a:t>
          </a:r>
          <a:endParaRPr lang="ru-RU" sz="1400" b="1" dirty="0"/>
        </a:p>
      </dgm:t>
    </dgm:pt>
    <dgm:pt modelId="{C4A5BFB5-4966-4877-9F6E-FDBD016DF3AB}" type="parTrans" cxnId="{875C6548-F204-4AA9-9278-22CB6F1E31A1}">
      <dgm:prSet/>
      <dgm:spPr/>
      <dgm:t>
        <a:bodyPr/>
        <a:lstStyle/>
        <a:p>
          <a:endParaRPr lang="ru-RU"/>
        </a:p>
      </dgm:t>
    </dgm:pt>
    <dgm:pt modelId="{C44DDC3F-4CFC-4933-8506-39A05D815164}" type="sibTrans" cxnId="{875C6548-F204-4AA9-9278-22CB6F1E31A1}">
      <dgm:prSet/>
      <dgm:spPr/>
      <dgm:t>
        <a:bodyPr/>
        <a:lstStyle/>
        <a:p>
          <a:endParaRPr lang="ru-RU"/>
        </a:p>
      </dgm:t>
    </dgm:pt>
    <dgm:pt modelId="{2C3BF24D-E77C-4CC7-9105-811EE742E666}">
      <dgm:prSet phldrT="[Текст]" custT="1"/>
      <dgm:spPr/>
      <dgm:t>
        <a:bodyPr/>
        <a:lstStyle/>
        <a:p>
          <a:r>
            <a:rPr lang="ru-RU" sz="1400" b="1" dirty="0" smtClean="0"/>
            <a:t>5 педагогов ДО</a:t>
          </a:r>
          <a:r>
            <a:rPr lang="ru-RU" sz="1600" b="1" dirty="0" smtClean="0"/>
            <a:t>У</a:t>
          </a:r>
          <a:endParaRPr lang="ru-RU" sz="1600" dirty="0"/>
        </a:p>
      </dgm:t>
    </dgm:pt>
    <dgm:pt modelId="{6F79BC22-943A-428F-9290-E05A2AFDB011}" type="parTrans" cxnId="{1489700D-A286-47FC-9B7E-65227B77190C}">
      <dgm:prSet/>
      <dgm:spPr/>
      <dgm:t>
        <a:bodyPr/>
        <a:lstStyle/>
        <a:p>
          <a:endParaRPr lang="ru-RU"/>
        </a:p>
      </dgm:t>
    </dgm:pt>
    <dgm:pt modelId="{91DDAB14-A2BE-494A-9340-AD5CDF1FD6FD}" type="sibTrans" cxnId="{1489700D-A286-47FC-9B7E-65227B77190C}">
      <dgm:prSet/>
      <dgm:spPr/>
      <dgm:t>
        <a:bodyPr/>
        <a:lstStyle/>
        <a:p>
          <a:endParaRPr lang="ru-RU"/>
        </a:p>
      </dgm:t>
    </dgm:pt>
    <dgm:pt modelId="{7756B722-14DA-4BA3-924B-8543438FA5B0}">
      <dgm:prSet custT="1"/>
      <dgm:spPr/>
      <dgm:t>
        <a:bodyPr/>
        <a:lstStyle/>
        <a:p>
          <a:r>
            <a:rPr lang="ru-RU" sz="1400" b="1" dirty="0" smtClean="0"/>
            <a:t>31 </a:t>
          </a:r>
          <a:r>
            <a:rPr lang="ru-RU" sz="1400" b="1" dirty="0"/>
            <a:t>руководителей ОУ </a:t>
          </a:r>
          <a:endParaRPr lang="ru-RU" sz="1400" dirty="0"/>
        </a:p>
      </dgm:t>
    </dgm:pt>
    <dgm:pt modelId="{D8CCA2D5-CA48-4E59-A690-57BE473E9F66}" type="parTrans" cxnId="{41031488-782D-46D0-98C8-58C35322638E}">
      <dgm:prSet/>
      <dgm:spPr/>
      <dgm:t>
        <a:bodyPr/>
        <a:lstStyle/>
        <a:p>
          <a:endParaRPr lang="ru-RU"/>
        </a:p>
      </dgm:t>
    </dgm:pt>
    <dgm:pt modelId="{EC8B2EE9-921A-4308-BB39-A0FCEE0A7DB3}" type="sibTrans" cxnId="{41031488-782D-46D0-98C8-58C35322638E}">
      <dgm:prSet/>
      <dgm:spPr/>
      <dgm:t>
        <a:bodyPr/>
        <a:lstStyle/>
        <a:p>
          <a:endParaRPr lang="ru-RU"/>
        </a:p>
      </dgm:t>
    </dgm:pt>
    <dgm:pt modelId="{FC67B7FF-C654-470A-A1E4-5755F374DB3B}">
      <dgm:prSet custT="1"/>
      <dgm:spPr/>
      <dgm:t>
        <a:bodyPr/>
        <a:lstStyle/>
        <a:p>
          <a:r>
            <a:rPr lang="ru-RU" sz="1200" b="1"/>
            <a:t>90-повыышение квалификации на внебюджетной основ</a:t>
          </a:r>
          <a:r>
            <a:rPr lang="ru-RU" sz="1200"/>
            <a:t>ен</a:t>
          </a:r>
        </a:p>
      </dgm:t>
    </dgm:pt>
    <dgm:pt modelId="{C2621AEE-4BE5-42D1-B3BB-D497A82372BA}" type="parTrans" cxnId="{63E0FBC6-7BC3-434D-9E06-1A819CAFED30}">
      <dgm:prSet/>
      <dgm:spPr/>
      <dgm:t>
        <a:bodyPr/>
        <a:lstStyle/>
        <a:p>
          <a:endParaRPr lang="ru-RU"/>
        </a:p>
      </dgm:t>
    </dgm:pt>
    <dgm:pt modelId="{D5FAB929-0132-4D87-AE6F-BC4451763948}" type="sibTrans" cxnId="{63E0FBC6-7BC3-434D-9E06-1A819CAFED30}">
      <dgm:prSet/>
      <dgm:spPr/>
      <dgm:t>
        <a:bodyPr/>
        <a:lstStyle/>
        <a:p>
          <a:endParaRPr lang="ru-RU"/>
        </a:p>
      </dgm:t>
    </dgm:pt>
    <dgm:pt modelId="{AEE75F07-2167-4C6F-9288-D3B144820084}">
      <dgm:prSet custT="1"/>
      <dgm:spPr/>
      <dgm:t>
        <a:bodyPr/>
        <a:lstStyle/>
        <a:p>
          <a:r>
            <a:rPr lang="ru-RU" sz="1200" b="1"/>
            <a:t>74-дистанционные курсы на платформе Академии Минпросвещения</a:t>
          </a:r>
        </a:p>
      </dgm:t>
    </dgm:pt>
    <dgm:pt modelId="{BDFD1A6D-39C5-410D-8233-1C2BCFAFDE7A}" type="parTrans" cxnId="{E7E4D632-D1C8-42DB-98E6-5DC32632E570}">
      <dgm:prSet/>
      <dgm:spPr/>
      <dgm:t>
        <a:bodyPr/>
        <a:lstStyle/>
        <a:p>
          <a:endParaRPr lang="ru-RU"/>
        </a:p>
      </dgm:t>
    </dgm:pt>
    <dgm:pt modelId="{C0B2AA31-5B65-4523-9E08-D00818D03D36}" type="sibTrans" cxnId="{E7E4D632-D1C8-42DB-98E6-5DC32632E570}">
      <dgm:prSet/>
      <dgm:spPr/>
      <dgm:t>
        <a:bodyPr/>
        <a:lstStyle/>
        <a:p>
          <a:endParaRPr lang="ru-RU"/>
        </a:p>
      </dgm:t>
    </dgm:pt>
    <dgm:pt modelId="{72AA4570-1ABA-4ABC-B860-4C15F0BF91C9}" type="pres">
      <dgm:prSet presAssocID="{6CD66758-F9E2-4F7C-9A02-67020B91EEF2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0710DDF-4219-4F10-9C07-F59CD8993B4D}" type="pres">
      <dgm:prSet presAssocID="{BC5349B1-0762-4299-8938-B0D8C767E031}" presName="centerShape" presStyleLbl="node0" presStyleIdx="0" presStyleCnt="1" custScaleX="179127" custScaleY="254195" custLinFactNeighborX="-4220" custLinFactNeighborY="977"/>
      <dgm:spPr/>
      <dgm:t>
        <a:bodyPr/>
        <a:lstStyle/>
        <a:p>
          <a:endParaRPr lang="ru-RU"/>
        </a:p>
      </dgm:t>
    </dgm:pt>
    <dgm:pt modelId="{3EAF136A-9265-4087-A1CE-EE1D458B62E1}" type="pres">
      <dgm:prSet presAssocID="{213C4BAF-1D64-4309-910C-6E7F305691FD}" presName="Name9" presStyleLbl="parChTrans1D2" presStyleIdx="0" presStyleCnt="6"/>
      <dgm:spPr/>
      <dgm:t>
        <a:bodyPr/>
        <a:lstStyle/>
        <a:p>
          <a:endParaRPr lang="ru-RU"/>
        </a:p>
      </dgm:t>
    </dgm:pt>
    <dgm:pt modelId="{E8A618F8-D959-4374-9596-31C385125DBB}" type="pres">
      <dgm:prSet presAssocID="{213C4BAF-1D64-4309-910C-6E7F305691FD}" presName="connTx" presStyleLbl="parChTrans1D2" presStyleIdx="0" presStyleCnt="6"/>
      <dgm:spPr/>
      <dgm:t>
        <a:bodyPr/>
        <a:lstStyle/>
        <a:p>
          <a:endParaRPr lang="ru-RU"/>
        </a:p>
      </dgm:t>
    </dgm:pt>
    <dgm:pt modelId="{8949204A-D5B9-4E20-8AC9-2745C2D11159}" type="pres">
      <dgm:prSet presAssocID="{157E03AA-6AD9-4039-84CA-380838132D51}" presName="node" presStyleLbl="node1" presStyleIdx="0" presStyleCnt="6" custScaleX="128115" custScaleY="120675" custRadScaleRad="129104" custRadScaleInc="1149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E22D70-A266-4881-A73B-ED9F8D44A544}" type="pres">
      <dgm:prSet presAssocID="{D8CCA2D5-CA48-4E59-A690-57BE473E9F66}" presName="Name9" presStyleLbl="parChTrans1D2" presStyleIdx="1" presStyleCnt="6"/>
      <dgm:spPr/>
      <dgm:t>
        <a:bodyPr/>
        <a:lstStyle/>
        <a:p>
          <a:endParaRPr lang="ru-RU"/>
        </a:p>
      </dgm:t>
    </dgm:pt>
    <dgm:pt modelId="{FFE67B20-D75E-4768-9203-E71208210E16}" type="pres">
      <dgm:prSet presAssocID="{D8CCA2D5-CA48-4E59-A690-57BE473E9F66}" presName="connTx" presStyleLbl="parChTrans1D2" presStyleIdx="1" presStyleCnt="6"/>
      <dgm:spPr/>
      <dgm:t>
        <a:bodyPr/>
        <a:lstStyle/>
        <a:p>
          <a:endParaRPr lang="ru-RU"/>
        </a:p>
      </dgm:t>
    </dgm:pt>
    <dgm:pt modelId="{494153E6-0972-4221-9D9E-5A48BAE46B25}" type="pres">
      <dgm:prSet presAssocID="{7756B722-14DA-4BA3-924B-8543438FA5B0}" presName="node" presStyleLbl="node1" presStyleIdx="1" presStyleCnt="6" custScaleX="142450" custScaleY="128809" custRadScaleRad="157041" custRadScaleInc="801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B09D1C-C140-486E-AB4D-54E2D7F1061F}" type="pres">
      <dgm:prSet presAssocID="{C4A5BFB5-4966-4877-9F6E-FDBD016DF3AB}" presName="Name9" presStyleLbl="parChTrans1D2" presStyleIdx="2" presStyleCnt="6"/>
      <dgm:spPr/>
      <dgm:t>
        <a:bodyPr/>
        <a:lstStyle/>
        <a:p>
          <a:endParaRPr lang="ru-RU"/>
        </a:p>
      </dgm:t>
    </dgm:pt>
    <dgm:pt modelId="{A11F227F-ED29-4A1E-AEC6-D90BEA73CBB4}" type="pres">
      <dgm:prSet presAssocID="{C4A5BFB5-4966-4877-9F6E-FDBD016DF3AB}" presName="connTx" presStyleLbl="parChTrans1D2" presStyleIdx="2" presStyleCnt="6"/>
      <dgm:spPr/>
      <dgm:t>
        <a:bodyPr/>
        <a:lstStyle/>
        <a:p>
          <a:endParaRPr lang="ru-RU"/>
        </a:p>
      </dgm:t>
    </dgm:pt>
    <dgm:pt modelId="{C5DB3469-FC90-46EB-821A-0E5629D3E305}" type="pres">
      <dgm:prSet presAssocID="{6A8A8765-BF78-4487-9F1F-2F2BF0315662}" presName="node" presStyleLbl="node1" presStyleIdx="2" presStyleCnt="6" custScaleX="137287" custScaleY="137171" custRadScaleRad="147888" custRadScaleInc="438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036343-0E0F-4248-AAE6-C2640CA301E9}" type="pres">
      <dgm:prSet presAssocID="{6F79BC22-943A-428F-9290-E05A2AFDB011}" presName="Name9" presStyleLbl="parChTrans1D2" presStyleIdx="3" presStyleCnt="6"/>
      <dgm:spPr/>
      <dgm:t>
        <a:bodyPr/>
        <a:lstStyle/>
        <a:p>
          <a:endParaRPr lang="ru-RU"/>
        </a:p>
      </dgm:t>
    </dgm:pt>
    <dgm:pt modelId="{3FBD872E-A5D2-4EAA-B2E0-89D11AC03F3C}" type="pres">
      <dgm:prSet presAssocID="{6F79BC22-943A-428F-9290-E05A2AFDB011}" presName="connTx" presStyleLbl="parChTrans1D2" presStyleIdx="3" presStyleCnt="6"/>
      <dgm:spPr/>
      <dgm:t>
        <a:bodyPr/>
        <a:lstStyle/>
        <a:p>
          <a:endParaRPr lang="ru-RU"/>
        </a:p>
      </dgm:t>
    </dgm:pt>
    <dgm:pt modelId="{21D3A15B-EE58-4E50-8AB8-1675C0045335}" type="pres">
      <dgm:prSet presAssocID="{2C3BF24D-E77C-4CC7-9105-811EE742E666}" presName="node" presStyleLbl="node1" presStyleIdx="3" presStyleCnt="6" custScaleX="149936" custScaleY="139263" custRadScaleRad="158648" custRadScaleInc="1308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1D5726-09B1-4F33-AC0C-5053CC7C9C03}" type="pres">
      <dgm:prSet presAssocID="{C2621AEE-4BE5-42D1-B3BB-D497A82372BA}" presName="Name9" presStyleLbl="parChTrans1D2" presStyleIdx="4" presStyleCnt="6"/>
      <dgm:spPr/>
      <dgm:t>
        <a:bodyPr/>
        <a:lstStyle/>
        <a:p>
          <a:endParaRPr lang="ru-RU"/>
        </a:p>
      </dgm:t>
    </dgm:pt>
    <dgm:pt modelId="{D659D139-BC51-468B-A7E1-429668AC0187}" type="pres">
      <dgm:prSet presAssocID="{C2621AEE-4BE5-42D1-B3BB-D497A82372BA}" presName="connTx" presStyleLbl="parChTrans1D2" presStyleIdx="4" presStyleCnt="6"/>
      <dgm:spPr/>
      <dgm:t>
        <a:bodyPr/>
        <a:lstStyle/>
        <a:p>
          <a:endParaRPr lang="ru-RU"/>
        </a:p>
      </dgm:t>
    </dgm:pt>
    <dgm:pt modelId="{6C018839-D9DC-4B41-B7C7-DEF38D975592}" type="pres">
      <dgm:prSet presAssocID="{FC67B7FF-C654-470A-A1E4-5755F374DB3B}" presName="node" presStyleLbl="node1" presStyleIdx="4" presStyleCnt="6" custScaleX="127289" custScaleY="131836" custRadScaleRad="155055" custRadScaleInc="933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A8C146-7956-4585-ACCE-481CB4BE3E15}" type="pres">
      <dgm:prSet presAssocID="{BDFD1A6D-39C5-410D-8233-1C2BCFAFDE7A}" presName="Name9" presStyleLbl="parChTrans1D2" presStyleIdx="5" presStyleCnt="6"/>
      <dgm:spPr/>
    </dgm:pt>
    <dgm:pt modelId="{E3382119-71B0-43E2-99CC-409165D52A61}" type="pres">
      <dgm:prSet presAssocID="{BDFD1A6D-39C5-410D-8233-1C2BCFAFDE7A}" presName="connTx" presStyleLbl="parChTrans1D2" presStyleIdx="5" presStyleCnt="6"/>
      <dgm:spPr/>
    </dgm:pt>
    <dgm:pt modelId="{9A87C7F9-40AB-4287-BE83-1124736E7F52}" type="pres">
      <dgm:prSet presAssocID="{AEE75F07-2167-4C6F-9288-D3B144820084}" presName="node" presStyleLbl="node1" presStyleIdx="5" presStyleCnt="6" custScaleX="137626" custScaleY="124461" custRadScaleRad="141682" custRadScaleInc="283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0AE794A-4D13-4EA3-B42A-21538183FAEF}" type="presOf" srcId="{D8CCA2D5-CA48-4E59-A690-57BE473E9F66}" destId="{DEE22D70-A266-4881-A73B-ED9F8D44A544}" srcOrd="0" destOrd="0" presId="urn:microsoft.com/office/officeart/2005/8/layout/radial1"/>
    <dgm:cxn modelId="{A998E8DC-4E49-4980-BF41-3C53A58B7CE6}" type="presOf" srcId="{213C4BAF-1D64-4309-910C-6E7F305691FD}" destId="{E8A618F8-D959-4374-9596-31C385125DBB}" srcOrd="1" destOrd="0" presId="urn:microsoft.com/office/officeart/2005/8/layout/radial1"/>
    <dgm:cxn modelId="{0DAC0C43-EABB-4F73-BEC8-3428B8178670}" srcId="{BC5349B1-0762-4299-8938-B0D8C767E031}" destId="{157E03AA-6AD9-4039-84CA-380838132D51}" srcOrd="0" destOrd="0" parTransId="{213C4BAF-1D64-4309-910C-6E7F305691FD}" sibTransId="{5F6DB3FF-1157-4DC1-ABC2-D59E545989AE}"/>
    <dgm:cxn modelId="{70199AE9-5788-48C8-8FA6-24826D160C54}" type="presOf" srcId="{D8CCA2D5-CA48-4E59-A690-57BE473E9F66}" destId="{FFE67B20-D75E-4768-9203-E71208210E16}" srcOrd="1" destOrd="0" presId="urn:microsoft.com/office/officeart/2005/8/layout/radial1"/>
    <dgm:cxn modelId="{D6DD3659-B1CC-4FB9-8BEA-42425E397D52}" type="presOf" srcId="{213C4BAF-1D64-4309-910C-6E7F305691FD}" destId="{3EAF136A-9265-4087-A1CE-EE1D458B62E1}" srcOrd="0" destOrd="0" presId="urn:microsoft.com/office/officeart/2005/8/layout/radial1"/>
    <dgm:cxn modelId="{1489700D-A286-47FC-9B7E-65227B77190C}" srcId="{BC5349B1-0762-4299-8938-B0D8C767E031}" destId="{2C3BF24D-E77C-4CC7-9105-811EE742E666}" srcOrd="3" destOrd="0" parTransId="{6F79BC22-943A-428F-9290-E05A2AFDB011}" sibTransId="{91DDAB14-A2BE-494A-9340-AD5CDF1FD6FD}"/>
    <dgm:cxn modelId="{63E0FBC6-7BC3-434D-9E06-1A819CAFED30}" srcId="{BC5349B1-0762-4299-8938-B0D8C767E031}" destId="{FC67B7FF-C654-470A-A1E4-5755F374DB3B}" srcOrd="4" destOrd="0" parTransId="{C2621AEE-4BE5-42D1-B3BB-D497A82372BA}" sibTransId="{D5FAB929-0132-4D87-AE6F-BC4451763948}"/>
    <dgm:cxn modelId="{BC966477-0BDE-4545-910F-0686207C7CC1}" type="presOf" srcId="{2C3BF24D-E77C-4CC7-9105-811EE742E666}" destId="{21D3A15B-EE58-4E50-8AB8-1675C0045335}" srcOrd="0" destOrd="0" presId="urn:microsoft.com/office/officeart/2005/8/layout/radial1"/>
    <dgm:cxn modelId="{C02F8BE4-3C0D-4447-A67C-7E93345E373F}" srcId="{6CD66758-F9E2-4F7C-9A02-67020B91EEF2}" destId="{BC5349B1-0762-4299-8938-B0D8C767E031}" srcOrd="0" destOrd="0" parTransId="{1FEF8708-370B-4BEC-A32B-24A0E37465B2}" sibTransId="{B04CB85B-0A20-485A-AC17-E2C8CB780405}"/>
    <dgm:cxn modelId="{41031488-782D-46D0-98C8-58C35322638E}" srcId="{BC5349B1-0762-4299-8938-B0D8C767E031}" destId="{7756B722-14DA-4BA3-924B-8543438FA5B0}" srcOrd="1" destOrd="0" parTransId="{D8CCA2D5-CA48-4E59-A690-57BE473E9F66}" sibTransId="{EC8B2EE9-921A-4308-BB39-A0FCEE0A7DB3}"/>
    <dgm:cxn modelId="{488D9C05-AC20-45CA-A8C6-BB39C7A95FB1}" type="presOf" srcId="{6F79BC22-943A-428F-9290-E05A2AFDB011}" destId="{3FBD872E-A5D2-4EAA-B2E0-89D11AC03F3C}" srcOrd="1" destOrd="0" presId="urn:microsoft.com/office/officeart/2005/8/layout/radial1"/>
    <dgm:cxn modelId="{875C6548-F204-4AA9-9278-22CB6F1E31A1}" srcId="{BC5349B1-0762-4299-8938-B0D8C767E031}" destId="{6A8A8765-BF78-4487-9F1F-2F2BF0315662}" srcOrd="2" destOrd="0" parTransId="{C4A5BFB5-4966-4877-9F6E-FDBD016DF3AB}" sibTransId="{C44DDC3F-4CFC-4933-8506-39A05D815164}"/>
    <dgm:cxn modelId="{C00419A7-5213-4038-A80E-0F8356B29009}" type="presOf" srcId="{AEE75F07-2167-4C6F-9288-D3B144820084}" destId="{9A87C7F9-40AB-4287-BE83-1124736E7F52}" srcOrd="0" destOrd="0" presId="urn:microsoft.com/office/officeart/2005/8/layout/radial1"/>
    <dgm:cxn modelId="{A87FA048-CC92-4674-9D9A-73A7DFDBC763}" type="presOf" srcId="{FC67B7FF-C654-470A-A1E4-5755F374DB3B}" destId="{6C018839-D9DC-4B41-B7C7-DEF38D975592}" srcOrd="0" destOrd="0" presId="urn:microsoft.com/office/officeart/2005/8/layout/radial1"/>
    <dgm:cxn modelId="{5EE3B143-F1B2-4934-B986-D2F4276ED18D}" type="presOf" srcId="{157E03AA-6AD9-4039-84CA-380838132D51}" destId="{8949204A-D5B9-4E20-8AC9-2745C2D11159}" srcOrd="0" destOrd="0" presId="urn:microsoft.com/office/officeart/2005/8/layout/radial1"/>
    <dgm:cxn modelId="{C6ABFB2B-CB84-4DCA-8688-D2F4D5A86730}" type="presOf" srcId="{C2621AEE-4BE5-42D1-B3BB-D497A82372BA}" destId="{721D5726-09B1-4F33-AC0C-5053CC7C9C03}" srcOrd="0" destOrd="0" presId="urn:microsoft.com/office/officeart/2005/8/layout/radial1"/>
    <dgm:cxn modelId="{E7E4D632-D1C8-42DB-98E6-5DC32632E570}" srcId="{BC5349B1-0762-4299-8938-B0D8C767E031}" destId="{AEE75F07-2167-4C6F-9288-D3B144820084}" srcOrd="5" destOrd="0" parTransId="{BDFD1A6D-39C5-410D-8233-1C2BCFAFDE7A}" sibTransId="{C0B2AA31-5B65-4523-9E08-D00818D03D36}"/>
    <dgm:cxn modelId="{1A07927A-85E0-47C8-8BD0-EA3A76EF6414}" type="presOf" srcId="{6A8A8765-BF78-4487-9F1F-2F2BF0315662}" destId="{C5DB3469-FC90-46EB-821A-0E5629D3E305}" srcOrd="0" destOrd="0" presId="urn:microsoft.com/office/officeart/2005/8/layout/radial1"/>
    <dgm:cxn modelId="{9E20BDC7-DE7F-4AE3-BCF7-E243CC23F196}" type="presOf" srcId="{BDFD1A6D-39C5-410D-8233-1C2BCFAFDE7A}" destId="{E3382119-71B0-43E2-99CC-409165D52A61}" srcOrd="1" destOrd="0" presId="urn:microsoft.com/office/officeart/2005/8/layout/radial1"/>
    <dgm:cxn modelId="{FC317EF9-FF6D-4C39-A543-3331BA69E383}" type="presOf" srcId="{BC5349B1-0762-4299-8938-B0D8C767E031}" destId="{60710DDF-4219-4F10-9C07-F59CD8993B4D}" srcOrd="0" destOrd="0" presId="urn:microsoft.com/office/officeart/2005/8/layout/radial1"/>
    <dgm:cxn modelId="{E323BE7E-C369-448E-B721-733BE7926639}" type="presOf" srcId="{6CD66758-F9E2-4F7C-9A02-67020B91EEF2}" destId="{72AA4570-1ABA-4ABC-B860-4C15F0BF91C9}" srcOrd="0" destOrd="0" presId="urn:microsoft.com/office/officeart/2005/8/layout/radial1"/>
    <dgm:cxn modelId="{CB1C0B0E-89AD-4B4E-8DA3-B80A73801551}" type="presOf" srcId="{C4A5BFB5-4966-4877-9F6E-FDBD016DF3AB}" destId="{A11F227F-ED29-4A1E-AEC6-D90BEA73CBB4}" srcOrd="1" destOrd="0" presId="urn:microsoft.com/office/officeart/2005/8/layout/radial1"/>
    <dgm:cxn modelId="{770F462E-4549-40CF-A0C2-27EE83E0D349}" type="presOf" srcId="{6F79BC22-943A-428F-9290-E05A2AFDB011}" destId="{95036343-0E0F-4248-AAE6-C2640CA301E9}" srcOrd="0" destOrd="0" presId="urn:microsoft.com/office/officeart/2005/8/layout/radial1"/>
    <dgm:cxn modelId="{2306EE87-235F-420A-85A4-7CF761A97A9B}" type="presOf" srcId="{BDFD1A6D-39C5-410D-8233-1C2BCFAFDE7A}" destId="{2AA8C146-7956-4585-ACCE-481CB4BE3E15}" srcOrd="0" destOrd="0" presId="urn:microsoft.com/office/officeart/2005/8/layout/radial1"/>
    <dgm:cxn modelId="{2644F910-7429-46BD-B3E8-96598BEAF881}" type="presOf" srcId="{C4A5BFB5-4966-4877-9F6E-FDBD016DF3AB}" destId="{00B09D1C-C140-486E-AB4D-54E2D7F1061F}" srcOrd="0" destOrd="0" presId="urn:microsoft.com/office/officeart/2005/8/layout/radial1"/>
    <dgm:cxn modelId="{75CE0031-4BA2-4617-B657-EB6F2E707D41}" type="presOf" srcId="{7756B722-14DA-4BA3-924B-8543438FA5B0}" destId="{494153E6-0972-4221-9D9E-5A48BAE46B25}" srcOrd="0" destOrd="0" presId="urn:microsoft.com/office/officeart/2005/8/layout/radial1"/>
    <dgm:cxn modelId="{B80764C8-6BE6-4EEF-A02B-CA72D37545E1}" type="presOf" srcId="{C2621AEE-4BE5-42D1-B3BB-D497A82372BA}" destId="{D659D139-BC51-468B-A7E1-429668AC0187}" srcOrd="1" destOrd="0" presId="urn:microsoft.com/office/officeart/2005/8/layout/radial1"/>
    <dgm:cxn modelId="{25D296DE-4061-4690-B11F-EABEB7228D74}" type="presParOf" srcId="{72AA4570-1ABA-4ABC-B860-4C15F0BF91C9}" destId="{60710DDF-4219-4F10-9C07-F59CD8993B4D}" srcOrd="0" destOrd="0" presId="urn:microsoft.com/office/officeart/2005/8/layout/radial1"/>
    <dgm:cxn modelId="{493632AB-1480-410F-98B1-AB6A9975FD4F}" type="presParOf" srcId="{72AA4570-1ABA-4ABC-B860-4C15F0BF91C9}" destId="{3EAF136A-9265-4087-A1CE-EE1D458B62E1}" srcOrd="1" destOrd="0" presId="urn:microsoft.com/office/officeart/2005/8/layout/radial1"/>
    <dgm:cxn modelId="{6F2A89FD-25D9-4059-A155-27127ABF26DA}" type="presParOf" srcId="{3EAF136A-9265-4087-A1CE-EE1D458B62E1}" destId="{E8A618F8-D959-4374-9596-31C385125DBB}" srcOrd="0" destOrd="0" presId="urn:microsoft.com/office/officeart/2005/8/layout/radial1"/>
    <dgm:cxn modelId="{00CBB1CA-F689-4F69-99B7-02716C0ADFF6}" type="presParOf" srcId="{72AA4570-1ABA-4ABC-B860-4C15F0BF91C9}" destId="{8949204A-D5B9-4E20-8AC9-2745C2D11159}" srcOrd="2" destOrd="0" presId="urn:microsoft.com/office/officeart/2005/8/layout/radial1"/>
    <dgm:cxn modelId="{0F713785-B434-40BE-9D0E-DA64305F735D}" type="presParOf" srcId="{72AA4570-1ABA-4ABC-B860-4C15F0BF91C9}" destId="{DEE22D70-A266-4881-A73B-ED9F8D44A544}" srcOrd="3" destOrd="0" presId="urn:microsoft.com/office/officeart/2005/8/layout/radial1"/>
    <dgm:cxn modelId="{C19C1B82-57CE-4A09-936B-6EAAC78B8CEE}" type="presParOf" srcId="{DEE22D70-A266-4881-A73B-ED9F8D44A544}" destId="{FFE67B20-D75E-4768-9203-E71208210E16}" srcOrd="0" destOrd="0" presId="urn:microsoft.com/office/officeart/2005/8/layout/radial1"/>
    <dgm:cxn modelId="{9F802B95-2536-43CC-A737-D52E0226346A}" type="presParOf" srcId="{72AA4570-1ABA-4ABC-B860-4C15F0BF91C9}" destId="{494153E6-0972-4221-9D9E-5A48BAE46B25}" srcOrd="4" destOrd="0" presId="urn:microsoft.com/office/officeart/2005/8/layout/radial1"/>
    <dgm:cxn modelId="{E10B52A1-E2F9-4DD0-9D5D-EDCB4F4DE0A1}" type="presParOf" srcId="{72AA4570-1ABA-4ABC-B860-4C15F0BF91C9}" destId="{00B09D1C-C140-486E-AB4D-54E2D7F1061F}" srcOrd="5" destOrd="0" presId="urn:microsoft.com/office/officeart/2005/8/layout/radial1"/>
    <dgm:cxn modelId="{8F0AB4C3-8BFC-4305-A31F-375D2D67302E}" type="presParOf" srcId="{00B09D1C-C140-486E-AB4D-54E2D7F1061F}" destId="{A11F227F-ED29-4A1E-AEC6-D90BEA73CBB4}" srcOrd="0" destOrd="0" presId="urn:microsoft.com/office/officeart/2005/8/layout/radial1"/>
    <dgm:cxn modelId="{8FAD9488-3DCD-4CA6-B2C3-36E22F6D149A}" type="presParOf" srcId="{72AA4570-1ABA-4ABC-B860-4C15F0BF91C9}" destId="{C5DB3469-FC90-46EB-821A-0E5629D3E305}" srcOrd="6" destOrd="0" presId="urn:microsoft.com/office/officeart/2005/8/layout/radial1"/>
    <dgm:cxn modelId="{41390BA5-09F4-43D5-A5AE-97BB252DCC6C}" type="presParOf" srcId="{72AA4570-1ABA-4ABC-B860-4C15F0BF91C9}" destId="{95036343-0E0F-4248-AAE6-C2640CA301E9}" srcOrd="7" destOrd="0" presId="urn:microsoft.com/office/officeart/2005/8/layout/radial1"/>
    <dgm:cxn modelId="{D00E7FC2-1AED-4552-9D4B-FA2291C76FC4}" type="presParOf" srcId="{95036343-0E0F-4248-AAE6-C2640CA301E9}" destId="{3FBD872E-A5D2-4EAA-B2E0-89D11AC03F3C}" srcOrd="0" destOrd="0" presId="urn:microsoft.com/office/officeart/2005/8/layout/radial1"/>
    <dgm:cxn modelId="{FCC5363E-2A56-411C-BA7C-2F5B2815EFFE}" type="presParOf" srcId="{72AA4570-1ABA-4ABC-B860-4C15F0BF91C9}" destId="{21D3A15B-EE58-4E50-8AB8-1675C0045335}" srcOrd="8" destOrd="0" presId="urn:microsoft.com/office/officeart/2005/8/layout/radial1"/>
    <dgm:cxn modelId="{12B29B0F-03EB-4A7D-A6DD-6109F1294244}" type="presParOf" srcId="{72AA4570-1ABA-4ABC-B860-4C15F0BF91C9}" destId="{721D5726-09B1-4F33-AC0C-5053CC7C9C03}" srcOrd="9" destOrd="0" presId="urn:microsoft.com/office/officeart/2005/8/layout/radial1"/>
    <dgm:cxn modelId="{5E7E76B8-E1BD-49C5-AAE2-9ABBB202C452}" type="presParOf" srcId="{721D5726-09B1-4F33-AC0C-5053CC7C9C03}" destId="{D659D139-BC51-468B-A7E1-429668AC0187}" srcOrd="0" destOrd="0" presId="urn:microsoft.com/office/officeart/2005/8/layout/radial1"/>
    <dgm:cxn modelId="{F03F6DD0-14B3-4A87-9BFB-491BE166D72E}" type="presParOf" srcId="{72AA4570-1ABA-4ABC-B860-4C15F0BF91C9}" destId="{6C018839-D9DC-4B41-B7C7-DEF38D975592}" srcOrd="10" destOrd="0" presId="urn:microsoft.com/office/officeart/2005/8/layout/radial1"/>
    <dgm:cxn modelId="{32FD048F-02C8-45C5-9C36-1980DA405534}" type="presParOf" srcId="{72AA4570-1ABA-4ABC-B860-4C15F0BF91C9}" destId="{2AA8C146-7956-4585-ACCE-481CB4BE3E15}" srcOrd="11" destOrd="0" presId="urn:microsoft.com/office/officeart/2005/8/layout/radial1"/>
    <dgm:cxn modelId="{D256AA8F-6163-4271-B7ED-4CF1DB4DD8E2}" type="presParOf" srcId="{2AA8C146-7956-4585-ACCE-481CB4BE3E15}" destId="{E3382119-71B0-43E2-99CC-409165D52A61}" srcOrd="0" destOrd="0" presId="urn:microsoft.com/office/officeart/2005/8/layout/radial1"/>
    <dgm:cxn modelId="{3E8BE6C7-5AAC-4A54-A1F7-C38FCC27885B}" type="presParOf" srcId="{72AA4570-1ABA-4ABC-B860-4C15F0BF91C9}" destId="{9A87C7F9-40AB-4287-BE83-1124736E7F52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710DDF-4219-4F10-9C07-F59CD8993B4D}">
      <dsp:nvSpPr>
        <dsp:cNvPr id="0" name=""/>
        <dsp:cNvSpPr/>
      </dsp:nvSpPr>
      <dsp:spPr>
        <a:xfrm>
          <a:off x="1927635" y="538302"/>
          <a:ext cx="1835237" cy="2604343"/>
        </a:xfrm>
        <a:prstGeom prst="ellipse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dirty="0">
              <a:solidFill>
                <a:srgbClr val="FF0000"/>
              </a:solidFill>
            </a:rPr>
            <a:t>427 человек прошли курсы  повышения квалификации в различных формах</a:t>
          </a:r>
        </a:p>
      </dsp:txBody>
      <dsp:txXfrm>
        <a:off x="2196399" y="919699"/>
        <a:ext cx="1297709" cy="1841549"/>
      </dsp:txXfrm>
    </dsp:sp>
    <dsp:sp modelId="{3EAF136A-9265-4087-A1CE-EE1D458B62E1}">
      <dsp:nvSpPr>
        <dsp:cNvPr id="0" name=""/>
        <dsp:cNvSpPr/>
      </dsp:nvSpPr>
      <dsp:spPr>
        <a:xfrm rot="18518818">
          <a:off x="3532373" y="961264"/>
          <a:ext cx="7027" cy="31044"/>
        </a:xfrm>
        <a:custGeom>
          <a:avLst/>
          <a:gdLst/>
          <a:ahLst/>
          <a:cxnLst/>
          <a:rect l="0" t="0" r="0" b="0"/>
          <a:pathLst>
            <a:path>
              <a:moveTo>
                <a:pt x="0" y="15522"/>
              </a:moveTo>
              <a:lnTo>
                <a:pt x="7027" y="155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35711" y="976610"/>
        <a:ext cx="351" cy="351"/>
      </dsp:txXfrm>
    </dsp:sp>
    <dsp:sp modelId="{8949204A-D5B9-4E20-8AC9-2745C2D11159}">
      <dsp:nvSpPr>
        <dsp:cNvPr id="0" name=""/>
        <dsp:cNvSpPr/>
      </dsp:nvSpPr>
      <dsp:spPr>
        <a:xfrm>
          <a:off x="3276633" y="-137932"/>
          <a:ext cx="1312596" cy="123637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/>
            <a:t>164 учителя-предметника</a:t>
          </a:r>
          <a:endParaRPr lang="ru-RU" sz="1400" b="1" kern="1200" dirty="0"/>
        </a:p>
      </dsp:txBody>
      <dsp:txXfrm>
        <a:off x="3468858" y="43130"/>
        <a:ext cx="928146" cy="874246"/>
      </dsp:txXfrm>
    </dsp:sp>
    <dsp:sp modelId="{DEE22D70-A266-4881-A73B-ED9F8D44A544}">
      <dsp:nvSpPr>
        <dsp:cNvPr id="0" name=""/>
        <dsp:cNvSpPr/>
      </dsp:nvSpPr>
      <dsp:spPr>
        <a:xfrm rot="21221169">
          <a:off x="3758395" y="1692895"/>
          <a:ext cx="560734" cy="31044"/>
        </a:xfrm>
        <a:custGeom>
          <a:avLst/>
          <a:gdLst/>
          <a:ahLst/>
          <a:cxnLst/>
          <a:rect l="0" t="0" r="0" b="0"/>
          <a:pathLst>
            <a:path>
              <a:moveTo>
                <a:pt x="0" y="15522"/>
              </a:moveTo>
              <a:lnTo>
                <a:pt x="560734" y="155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024744" y="1694399"/>
        <a:ext cx="28036" cy="28036"/>
      </dsp:txXfrm>
    </dsp:sp>
    <dsp:sp modelId="{494153E6-0972-4221-9D9E-5A48BAE46B25}">
      <dsp:nvSpPr>
        <dsp:cNvPr id="0" name=""/>
        <dsp:cNvSpPr/>
      </dsp:nvSpPr>
      <dsp:spPr>
        <a:xfrm>
          <a:off x="4312027" y="937587"/>
          <a:ext cx="1459465" cy="131970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/>
            <a:t>31 </a:t>
          </a:r>
          <a:r>
            <a:rPr lang="ru-RU" sz="1400" b="1" kern="1200" dirty="0"/>
            <a:t>руководителей ОУ </a:t>
          </a:r>
          <a:endParaRPr lang="ru-RU" sz="1400" kern="1200" dirty="0"/>
        </a:p>
      </dsp:txBody>
      <dsp:txXfrm>
        <a:off x="4525761" y="1130854"/>
        <a:ext cx="1031997" cy="933173"/>
      </dsp:txXfrm>
    </dsp:sp>
    <dsp:sp modelId="{00B09D1C-C140-486E-AB4D-54E2D7F1061F}">
      <dsp:nvSpPr>
        <dsp:cNvPr id="0" name=""/>
        <dsp:cNvSpPr/>
      </dsp:nvSpPr>
      <dsp:spPr>
        <a:xfrm rot="2236330">
          <a:off x="3630374" y="2510207"/>
          <a:ext cx="230626" cy="31044"/>
        </a:xfrm>
        <a:custGeom>
          <a:avLst/>
          <a:gdLst/>
          <a:ahLst/>
          <a:cxnLst/>
          <a:rect l="0" t="0" r="0" b="0"/>
          <a:pathLst>
            <a:path>
              <a:moveTo>
                <a:pt x="0" y="15522"/>
              </a:moveTo>
              <a:lnTo>
                <a:pt x="230626" y="155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39921" y="2519964"/>
        <a:ext cx="11531" cy="11531"/>
      </dsp:txXfrm>
    </dsp:sp>
    <dsp:sp modelId="{C5DB3469-FC90-46EB-821A-0E5629D3E305}">
      <dsp:nvSpPr>
        <dsp:cNvPr id="0" name=""/>
        <dsp:cNvSpPr/>
      </dsp:nvSpPr>
      <dsp:spPr>
        <a:xfrm>
          <a:off x="3693643" y="2318652"/>
          <a:ext cx="1406567" cy="140537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/>
            <a:t>45 – другие категории педагогических работников</a:t>
          </a:r>
          <a:endParaRPr lang="ru-RU" sz="1400" b="1" kern="1200" dirty="0"/>
        </a:p>
      </dsp:txBody>
      <dsp:txXfrm>
        <a:off x="3899630" y="2524465"/>
        <a:ext cx="994593" cy="993753"/>
      </dsp:txXfrm>
    </dsp:sp>
    <dsp:sp modelId="{95036343-0E0F-4248-AAE6-C2640CA301E9}">
      <dsp:nvSpPr>
        <dsp:cNvPr id="0" name=""/>
        <dsp:cNvSpPr/>
      </dsp:nvSpPr>
      <dsp:spPr>
        <a:xfrm rot="18789728">
          <a:off x="2109034" y="2601143"/>
          <a:ext cx="16585" cy="31044"/>
        </a:xfrm>
        <a:custGeom>
          <a:avLst/>
          <a:gdLst/>
          <a:ahLst/>
          <a:cxnLst/>
          <a:rect l="0" t="0" r="0" b="0"/>
          <a:pathLst>
            <a:path>
              <a:moveTo>
                <a:pt x="0" y="15522"/>
              </a:moveTo>
              <a:lnTo>
                <a:pt x="16585" y="155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116912" y="2616251"/>
        <a:ext cx="829" cy="829"/>
      </dsp:txXfrm>
    </dsp:sp>
    <dsp:sp modelId="{21D3A15B-EE58-4E50-8AB8-1675C0045335}">
      <dsp:nvSpPr>
        <dsp:cNvPr id="0" name=""/>
        <dsp:cNvSpPr/>
      </dsp:nvSpPr>
      <dsp:spPr>
        <a:xfrm>
          <a:off x="850426" y="2435151"/>
          <a:ext cx="1536162" cy="14268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/>
            <a:t>5 педагогов ДО</a:t>
          </a:r>
          <a:r>
            <a:rPr lang="ru-RU" sz="1600" b="1" kern="1200" dirty="0" smtClean="0"/>
            <a:t>У</a:t>
          </a:r>
          <a:endParaRPr lang="ru-RU" sz="1600" kern="1200" dirty="0"/>
        </a:p>
      </dsp:txBody>
      <dsp:txXfrm>
        <a:off x="1075392" y="2644103"/>
        <a:ext cx="1086230" cy="1008909"/>
      </dsp:txXfrm>
    </dsp:sp>
    <dsp:sp modelId="{721D5726-09B1-4F33-AC0C-5053CC7C9C03}">
      <dsp:nvSpPr>
        <dsp:cNvPr id="0" name=""/>
        <dsp:cNvSpPr/>
      </dsp:nvSpPr>
      <dsp:spPr>
        <a:xfrm rot="10718814">
          <a:off x="1542290" y="1851175"/>
          <a:ext cx="385524" cy="31044"/>
        </a:xfrm>
        <a:custGeom>
          <a:avLst/>
          <a:gdLst/>
          <a:ahLst/>
          <a:cxnLst/>
          <a:rect l="0" t="0" r="0" b="0"/>
          <a:pathLst>
            <a:path>
              <a:moveTo>
                <a:pt x="0" y="15522"/>
              </a:moveTo>
              <a:lnTo>
                <a:pt x="385524" y="155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725415" y="1857059"/>
        <a:ext cx="19276" cy="19276"/>
      </dsp:txXfrm>
    </dsp:sp>
    <dsp:sp modelId="{6C018839-D9DC-4B41-B7C7-DEF38D975592}">
      <dsp:nvSpPr>
        <dsp:cNvPr id="0" name=""/>
        <dsp:cNvSpPr/>
      </dsp:nvSpPr>
      <dsp:spPr>
        <a:xfrm>
          <a:off x="238380" y="1211287"/>
          <a:ext cx="1304133" cy="135072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90-повыышение квалификации на внебюджетной основ</a:t>
          </a:r>
          <a:r>
            <a:rPr lang="ru-RU" sz="1200" kern="1200"/>
            <a:t>ен</a:t>
          </a:r>
        </a:p>
      </dsp:txBody>
      <dsp:txXfrm>
        <a:off x="429366" y="1409095"/>
        <a:ext cx="922161" cy="955104"/>
      </dsp:txXfrm>
    </dsp:sp>
    <dsp:sp modelId="{2AA8C146-7956-4585-ACCE-481CB4BE3E15}">
      <dsp:nvSpPr>
        <dsp:cNvPr id="0" name=""/>
        <dsp:cNvSpPr/>
      </dsp:nvSpPr>
      <dsp:spPr>
        <a:xfrm rot="13281228">
          <a:off x="1970289" y="1102668"/>
          <a:ext cx="108720" cy="31044"/>
        </a:xfrm>
        <a:custGeom>
          <a:avLst/>
          <a:gdLst/>
          <a:ahLst/>
          <a:cxnLst/>
          <a:rect l="0" t="0" r="0" b="0"/>
          <a:pathLst>
            <a:path>
              <a:moveTo>
                <a:pt x="0" y="15522"/>
              </a:moveTo>
              <a:lnTo>
                <a:pt x="108720" y="155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21932" y="1115472"/>
        <a:ext cx="5436" cy="5436"/>
      </dsp:txXfrm>
    </dsp:sp>
    <dsp:sp modelId="{9A87C7F9-40AB-4287-BE83-1124736E7F52}">
      <dsp:nvSpPr>
        <dsp:cNvPr id="0" name=""/>
        <dsp:cNvSpPr/>
      </dsp:nvSpPr>
      <dsp:spPr>
        <a:xfrm>
          <a:off x="773597" y="0"/>
          <a:ext cx="1410041" cy="12751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74-дистанционные курсы на платформе Академии Минпросвещения</a:t>
          </a:r>
        </a:p>
      </dsp:txBody>
      <dsp:txXfrm>
        <a:off x="980093" y="186743"/>
        <a:ext cx="997049" cy="9016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Специалист2</cp:lastModifiedBy>
  <cp:revision>153</cp:revision>
  <dcterms:created xsi:type="dcterms:W3CDTF">2016-05-12T10:10:00Z</dcterms:created>
  <dcterms:modified xsi:type="dcterms:W3CDTF">2022-08-02T11:39:00Z</dcterms:modified>
</cp:coreProperties>
</file>