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D2D95" w14:textId="77777777" w:rsidR="00D86B6F" w:rsidRPr="00D86B6F" w:rsidRDefault="0000464E" w:rsidP="00D86B6F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Заседания РМО</w:t>
      </w:r>
    </w:p>
    <w:p w14:paraId="6BFA9C78" w14:textId="0940CB77" w:rsidR="00010B20" w:rsidRDefault="00963609" w:rsidP="007E68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6208E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5168" behindDoc="1" locked="0" layoutInCell="1" allowOverlap="1" wp14:anchorId="125AC45E" wp14:editId="37D7E29E">
            <wp:simplePos x="0" y="0"/>
            <wp:positionH relativeFrom="column">
              <wp:posOffset>4047490</wp:posOffset>
            </wp:positionH>
            <wp:positionV relativeFrom="paragraph">
              <wp:posOffset>2592705</wp:posOffset>
            </wp:positionV>
            <wp:extent cx="1860550" cy="2480310"/>
            <wp:effectExtent l="0" t="0" r="6350" b="0"/>
            <wp:wrapTight wrapText="bothSides">
              <wp:wrapPolygon edited="0">
                <wp:start x="0" y="0"/>
                <wp:lineTo x="0" y="21401"/>
                <wp:lineTo x="21453" y="21401"/>
                <wp:lineTo x="21453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248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08E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177C7FFA" wp14:editId="15CA5A97">
            <wp:simplePos x="0" y="0"/>
            <wp:positionH relativeFrom="column">
              <wp:posOffset>53340</wp:posOffset>
            </wp:positionH>
            <wp:positionV relativeFrom="paragraph">
              <wp:posOffset>478155</wp:posOffset>
            </wp:positionV>
            <wp:extent cx="1879600" cy="2506345"/>
            <wp:effectExtent l="0" t="0" r="6350" b="8255"/>
            <wp:wrapTight wrapText="bothSides">
              <wp:wrapPolygon edited="0">
                <wp:start x="0" y="0"/>
                <wp:lineTo x="0" y="21507"/>
                <wp:lineTo x="21454" y="21507"/>
                <wp:lineTo x="21454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50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64E">
        <w:rPr>
          <w:rFonts w:ascii="Times New Roman" w:hAnsi="Times New Roman"/>
          <w:sz w:val="28"/>
          <w:szCs w:val="28"/>
        </w:rPr>
        <w:t>В марте – мае 2022 года прошли традиционные заседания РМО учителей-предметников, на которых рассматривались различные методические вопросы, в том числе и по формированию функциональной грамотности обучающихся. Так</w:t>
      </w:r>
      <w:r w:rsidR="009E645D">
        <w:rPr>
          <w:rFonts w:ascii="Times New Roman" w:hAnsi="Times New Roman"/>
          <w:sz w:val="28"/>
          <w:szCs w:val="28"/>
        </w:rPr>
        <w:t>,</w:t>
      </w:r>
      <w:r w:rsidR="0000464E">
        <w:rPr>
          <w:rFonts w:ascii="Times New Roman" w:hAnsi="Times New Roman"/>
          <w:sz w:val="28"/>
          <w:szCs w:val="28"/>
        </w:rPr>
        <w:t xml:space="preserve"> </w:t>
      </w:r>
      <w:r w:rsidR="009E645D">
        <w:rPr>
          <w:rFonts w:ascii="Times New Roman" w:hAnsi="Times New Roman"/>
          <w:sz w:val="28"/>
          <w:szCs w:val="28"/>
        </w:rPr>
        <w:t xml:space="preserve">педагоги </w:t>
      </w:r>
      <w:r w:rsidR="0000464E">
        <w:rPr>
          <w:rFonts w:ascii="Times New Roman" w:hAnsi="Times New Roman"/>
          <w:sz w:val="28"/>
          <w:szCs w:val="28"/>
        </w:rPr>
        <w:t xml:space="preserve">начальных </w:t>
      </w:r>
      <w:r w:rsidR="003529D1">
        <w:rPr>
          <w:rFonts w:ascii="Times New Roman" w:hAnsi="Times New Roman"/>
          <w:sz w:val="28"/>
          <w:szCs w:val="28"/>
        </w:rPr>
        <w:t xml:space="preserve">классов </w:t>
      </w:r>
      <w:r w:rsidR="0000464E">
        <w:rPr>
          <w:rFonts w:ascii="Times New Roman" w:hAnsi="Times New Roman"/>
          <w:sz w:val="28"/>
          <w:szCs w:val="28"/>
        </w:rPr>
        <w:t xml:space="preserve">МБОУ «Навлинская СОШ №1» делились опытом работы по теме «Приемы формирования функциональной грамотности на уроках литературного чтения». С учителями математики был проведен мастер-класс «Секреты конструирования заданий для формирования математической грамотности». Учителя технологии прорабатывали  задания по формированию </w:t>
      </w:r>
      <w:r w:rsidR="009E645D">
        <w:rPr>
          <w:rFonts w:ascii="Times New Roman" w:hAnsi="Times New Roman"/>
          <w:sz w:val="28"/>
          <w:szCs w:val="28"/>
        </w:rPr>
        <w:t>ФГ на уроках технологии с использованием оборудования «Точки роста».  На заседании учителей иностранного языка рассматривался вопрос  «Формирование ФГ на уроках иностранного языка с использованием технологии «пирамида БЛУМА». Также были рассмотрены вопросы</w:t>
      </w:r>
      <w:r w:rsidR="003529D1">
        <w:rPr>
          <w:rFonts w:ascii="Times New Roman" w:hAnsi="Times New Roman"/>
          <w:sz w:val="28"/>
          <w:szCs w:val="28"/>
        </w:rPr>
        <w:t>:</w:t>
      </w:r>
      <w:r w:rsidR="009E645D">
        <w:rPr>
          <w:rFonts w:ascii="Times New Roman" w:hAnsi="Times New Roman"/>
          <w:sz w:val="28"/>
          <w:szCs w:val="28"/>
        </w:rPr>
        <w:t xml:space="preserve"> «Приемы и методы формирования функциональной грамотности на уроках физики с использованием материалов платформ РЭШ и ФИПИ», «Оценка читательской грамотности в рамках предмета «История», «Работа с учебным текстом на уроках географии как средство формирования ФГ обучающихся»</w:t>
      </w:r>
      <w:r w:rsidR="00A40451">
        <w:rPr>
          <w:rFonts w:ascii="Times New Roman" w:hAnsi="Times New Roman"/>
          <w:sz w:val="28"/>
          <w:szCs w:val="28"/>
        </w:rPr>
        <w:t>, «Практика формирования функциональной грамотности на уроках физической культуры»</w:t>
      </w:r>
    </w:p>
    <w:p w14:paraId="0851A4CD" w14:textId="1BC1CA88" w:rsidR="007E6863" w:rsidRPr="00D6208E" w:rsidRDefault="007E6863" w:rsidP="0096360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C79E8">
        <w:rPr>
          <w:noProof/>
        </w:rPr>
        <w:drawing>
          <wp:inline distT="0" distB="0" distL="0" distR="0" wp14:anchorId="0A0C53BD" wp14:editId="4D677323">
            <wp:extent cx="2538730" cy="1713514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264" cy="172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79E8">
        <w:rPr>
          <w:noProof/>
        </w:rPr>
        <w:drawing>
          <wp:inline distT="0" distB="0" distL="0" distR="0" wp14:anchorId="6DE90F05" wp14:editId="3543EE7E">
            <wp:extent cx="3239632" cy="1711274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144" cy="17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C1408" w14:textId="77777777" w:rsidR="005C65EB" w:rsidRPr="00D6208E" w:rsidRDefault="005C65EB" w:rsidP="00D620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9093C4B" w14:textId="77777777" w:rsidR="00D86B6F" w:rsidRPr="00D6208E" w:rsidRDefault="005D29F0" w:rsidP="00D620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6208E">
        <w:rPr>
          <w:sz w:val="28"/>
          <w:szCs w:val="28"/>
        </w:rPr>
        <w:t xml:space="preserve"> </w:t>
      </w:r>
    </w:p>
    <w:sectPr w:rsidR="00D86B6F" w:rsidRPr="00D62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1075"/>
    <w:multiLevelType w:val="hybridMultilevel"/>
    <w:tmpl w:val="17D8F7DC"/>
    <w:lvl w:ilvl="0" w:tplc="4948D524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75D02AB"/>
    <w:multiLevelType w:val="hybridMultilevel"/>
    <w:tmpl w:val="04AE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13E3E"/>
    <w:multiLevelType w:val="hybridMultilevel"/>
    <w:tmpl w:val="3C004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E0D79"/>
    <w:multiLevelType w:val="hybridMultilevel"/>
    <w:tmpl w:val="5C78FDB8"/>
    <w:lvl w:ilvl="0" w:tplc="2FB221E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3B22A74"/>
    <w:multiLevelType w:val="hybridMultilevel"/>
    <w:tmpl w:val="3D08E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218"/>
    <w:rsid w:val="0000464E"/>
    <w:rsid w:val="00010B20"/>
    <w:rsid w:val="000B3FAB"/>
    <w:rsid w:val="000D6BA2"/>
    <w:rsid w:val="001119A1"/>
    <w:rsid w:val="0013624A"/>
    <w:rsid w:val="003529D1"/>
    <w:rsid w:val="003855C1"/>
    <w:rsid w:val="003D3F62"/>
    <w:rsid w:val="0042594A"/>
    <w:rsid w:val="00537218"/>
    <w:rsid w:val="005C65EB"/>
    <w:rsid w:val="005D29F0"/>
    <w:rsid w:val="005E1AC7"/>
    <w:rsid w:val="00672C65"/>
    <w:rsid w:val="007E6863"/>
    <w:rsid w:val="00837F3B"/>
    <w:rsid w:val="00890DAA"/>
    <w:rsid w:val="00963609"/>
    <w:rsid w:val="009A7B6F"/>
    <w:rsid w:val="009B7849"/>
    <w:rsid w:val="009E645D"/>
    <w:rsid w:val="00A40451"/>
    <w:rsid w:val="00AF2038"/>
    <w:rsid w:val="00B15290"/>
    <w:rsid w:val="00D6208E"/>
    <w:rsid w:val="00D86B6F"/>
    <w:rsid w:val="00E8698C"/>
    <w:rsid w:val="00FA3FB7"/>
    <w:rsid w:val="00FC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CB80"/>
  <w15:docId w15:val="{07B70025-FA18-49E1-8C13-70DB237A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B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B20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1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B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Специалист2</dc:creator>
  <cp:keywords/>
  <dc:description/>
  <cp:lastModifiedBy>Наталья Федюхина</cp:lastModifiedBy>
  <cp:revision>16</cp:revision>
  <dcterms:created xsi:type="dcterms:W3CDTF">2022-02-28T07:27:00Z</dcterms:created>
  <dcterms:modified xsi:type="dcterms:W3CDTF">2022-05-15T18:19:00Z</dcterms:modified>
</cp:coreProperties>
</file>