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BE4CF" w14:textId="77777777" w:rsidR="00857B58" w:rsidRDefault="008176FD" w:rsidP="00711116">
      <w:pPr>
        <w:pStyle w:val="Default"/>
        <w:spacing w:line="276" w:lineRule="auto"/>
        <w:jc w:val="center"/>
        <w:rPr>
          <w:b/>
          <w:iCs/>
          <w:sz w:val="28"/>
          <w:szCs w:val="28"/>
        </w:rPr>
      </w:pPr>
      <w:r w:rsidRPr="00857B58">
        <w:rPr>
          <w:b/>
          <w:iCs/>
          <w:sz w:val="28"/>
          <w:szCs w:val="28"/>
        </w:rPr>
        <w:t xml:space="preserve">Отчет </w:t>
      </w:r>
    </w:p>
    <w:p w14:paraId="3E2080F8" w14:textId="05C59C44" w:rsidR="008176FD" w:rsidRPr="00857B58" w:rsidRDefault="008176FD" w:rsidP="00711116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857B58">
        <w:rPr>
          <w:b/>
          <w:iCs/>
          <w:sz w:val="28"/>
          <w:szCs w:val="28"/>
        </w:rPr>
        <w:t>главы администрации Навлинского района</w:t>
      </w:r>
    </w:p>
    <w:p w14:paraId="2D3A0BDD" w14:textId="77777777" w:rsidR="008176FD" w:rsidRPr="008176FD" w:rsidRDefault="008176FD" w:rsidP="00711116">
      <w:pPr>
        <w:pStyle w:val="aa"/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6FD">
        <w:rPr>
          <w:rFonts w:ascii="Times New Roman" w:hAnsi="Times New Roman" w:cs="Times New Roman"/>
          <w:b/>
          <w:sz w:val="28"/>
          <w:szCs w:val="28"/>
        </w:rPr>
        <w:t>«Об итогах социально-экономического развития</w:t>
      </w:r>
    </w:p>
    <w:p w14:paraId="26E5DA0E" w14:textId="77777777" w:rsidR="008176FD" w:rsidRPr="008176FD" w:rsidRDefault="008176FD" w:rsidP="00711116">
      <w:pPr>
        <w:pStyle w:val="aa"/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6FD">
        <w:rPr>
          <w:rFonts w:ascii="Times New Roman" w:hAnsi="Times New Roman" w:cs="Times New Roman"/>
          <w:b/>
          <w:sz w:val="28"/>
          <w:szCs w:val="28"/>
        </w:rPr>
        <w:t>Навлинского района за 2020 год и задачах на 2021 год»</w:t>
      </w:r>
    </w:p>
    <w:p w14:paraId="207AB159" w14:textId="5D394C9B" w:rsidR="008176FD" w:rsidRPr="00633C13" w:rsidRDefault="008176FD" w:rsidP="00857B58">
      <w:pPr>
        <w:pStyle w:val="Default"/>
        <w:spacing w:before="240" w:line="276" w:lineRule="auto"/>
        <w:ind w:firstLine="567"/>
        <w:jc w:val="both"/>
        <w:rPr>
          <w:sz w:val="28"/>
          <w:szCs w:val="28"/>
        </w:rPr>
      </w:pPr>
      <w:r w:rsidRPr="00633C13">
        <w:rPr>
          <w:sz w:val="28"/>
          <w:szCs w:val="28"/>
        </w:rPr>
        <w:t>В начале своего выступления хочу отметить, что 2020 год стал самым непростым годом для всего человечества. Мы все столкнулись с новыми реалиями жизни, которые принесла с собой эпидемия коронавирусной инфекции. Нам пришлось изменить свои планы, принять ограничительные меры и рекомендации, установленные нормативными актами Губернатора Брянской области и Роспотребнадзор</w:t>
      </w:r>
      <w:r w:rsidR="00711116">
        <w:rPr>
          <w:sz w:val="28"/>
          <w:szCs w:val="28"/>
        </w:rPr>
        <w:t>а</w:t>
      </w:r>
      <w:r w:rsidR="002D2315">
        <w:rPr>
          <w:sz w:val="28"/>
          <w:szCs w:val="28"/>
        </w:rPr>
        <w:t>, по согласованию и рекомендациям которого проводится и сегодняшнее наше мероприятие.</w:t>
      </w:r>
    </w:p>
    <w:p w14:paraId="3AD46080" w14:textId="77777777" w:rsidR="002D2315" w:rsidRDefault="002D2315" w:rsidP="00711116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14:paraId="1DF27365" w14:textId="48F35A1A" w:rsidR="008176FD" w:rsidRPr="00633C13" w:rsidRDefault="008176FD" w:rsidP="00711116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33C13">
        <w:rPr>
          <w:sz w:val="28"/>
          <w:szCs w:val="28"/>
        </w:rPr>
        <w:t>Итоги прошедшего года - это общий результат работы органов местного самоуправления района, поселений, трудовых коллективов предприятий, учреждений, организаций, представителей бизнеса, всех без исключения, кто живет и трудится в Навлинском районе.</w:t>
      </w:r>
    </w:p>
    <w:p w14:paraId="1773F6CD" w14:textId="4474DB32" w:rsidR="008176FD" w:rsidRPr="008176FD" w:rsidRDefault="008176FD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6FD">
        <w:rPr>
          <w:rFonts w:ascii="Times New Roman" w:eastAsia="Times New Roman" w:hAnsi="Times New Roman" w:cs="Times New Roman"/>
          <w:sz w:val="28"/>
          <w:szCs w:val="28"/>
        </w:rPr>
        <w:t xml:space="preserve">В состав Навлинского района входит 85 населенных пунктов, в которых </w:t>
      </w:r>
      <w:r w:rsidR="00B567F0" w:rsidRPr="008176FD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01.01.2021 года </w:t>
      </w:r>
      <w:r w:rsidRPr="008176F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B567F0"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предварительным </w:t>
      </w:r>
      <w:r w:rsidR="00B567F0" w:rsidRPr="008176FD">
        <w:rPr>
          <w:rFonts w:ascii="Times New Roman" w:eastAsia="Times New Roman" w:hAnsi="Times New Roman" w:cs="Times New Roman"/>
          <w:sz w:val="28"/>
          <w:szCs w:val="28"/>
        </w:rPr>
        <w:t>статисти</w:t>
      </w:r>
      <w:r w:rsidR="00B567F0">
        <w:rPr>
          <w:rFonts w:ascii="Times New Roman" w:eastAsia="Times New Roman" w:hAnsi="Times New Roman" w:cs="Times New Roman"/>
          <w:sz w:val="28"/>
          <w:szCs w:val="28"/>
        </w:rPr>
        <w:t>ческим</w:t>
      </w:r>
      <w:r w:rsidR="00B567F0" w:rsidRPr="008176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6FD">
        <w:rPr>
          <w:rFonts w:ascii="Times New Roman" w:eastAsia="Times New Roman" w:hAnsi="Times New Roman" w:cs="Times New Roman"/>
          <w:sz w:val="28"/>
          <w:szCs w:val="28"/>
        </w:rPr>
        <w:t xml:space="preserve">данным проживает </w:t>
      </w:r>
      <w:r w:rsidR="0026128F" w:rsidRPr="0026128F">
        <w:rPr>
          <w:rFonts w:ascii="Times New Roman" w:eastAsia="Times New Roman" w:hAnsi="Times New Roman" w:cs="Times New Roman"/>
          <w:sz w:val="28"/>
          <w:szCs w:val="28"/>
        </w:rPr>
        <w:t xml:space="preserve">25 940 </w:t>
      </w:r>
      <w:r w:rsidRPr="008176FD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14:paraId="7941B388" w14:textId="56CFC647" w:rsidR="008176FD" w:rsidRPr="004C53C3" w:rsidRDefault="008176FD" w:rsidP="00711116">
      <w:pPr>
        <w:shd w:val="clear" w:color="auto" w:fill="FFFFFF"/>
        <w:spacing w:before="240" w:after="0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C53C3">
        <w:rPr>
          <w:rFonts w:ascii="Times New Roman" w:eastAsia="Times New Roman" w:hAnsi="Times New Roman" w:cs="Times New Roman"/>
          <w:b/>
          <w:caps/>
          <w:sz w:val="28"/>
          <w:szCs w:val="28"/>
        </w:rPr>
        <w:t>Муниципальный бюджет</w:t>
      </w:r>
    </w:p>
    <w:p w14:paraId="3A16B52B" w14:textId="77777777" w:rsidR="008176FD" w:rsidRPr="00B567F0" w:rsidRDefault="008176FD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7F0">
        <w:rPr>
          <w:rFonts w:ascii="Times New Roman" w:eastAsia="Times New Roman" w:hAnsi="Times New Roman" w:cs="Times New Roman"/>
          <w:sz w:val="28"/>
          <w:szCs w:val="28"/>
        </w:rPr>
        <w:t>Главным инструментом проведения социальной, финансовой и инвестиционной политики на территории района является муниципальный бюджет.</w:t>
      </w:r>
    </w:p>
    <w:p w14:paraId="43E96792" w14:textId="482363C4" w:rsidR="008176FD" w:rsidRPr="00B567F0" w:rsidRDefault="008176FD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7F0">
        <w:rPr>
          <w:rFonts w:ascii="Times New Roman" w:hAnsi="Times New Roman" w:cs="Times New Roman"/>
          <w:sz w:val="28"/>
          <w:szCs w:val="28"/>
        </w:rPr>
        <w:t>Консолидированный муниципальный бюджет составляют семь местных бюджетов: районный и шесть поселенческих бюджетов</w:t>
      </w:r>
      <w:r w:rsidR="00B567F0">
        <w:rPr>
          <w:rFonts w:ascii="Times New Roman" w:hAnsi="Times New Roman" w:cs="Times New Roman"/>
          <w:sz w:val="28"/>
          <w:szCs w:val="28"/>
        </w:rPr>
        <w:t>.</w:t>
      </w:r>
      <w:r w:rsidRPr="00B56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4917D95" w14:textId="3C32B4EC" w:rsidR="005014CE" w:rsidRPr="00B567F0" w:rsidRDefault="005014CE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7F0">
        <w:rPr>
          <w:rFonts w:ascii="Times New Roman" w:eastAsia="Times New Roman" w:hAnsi="Times New Roman" w:cs="Times New Roman"/>
          <w:sz w:val="28"/>
          <w:szCs w:val="28"/>
        </w:rPr>
        <w:t xml:space="preserve">Совокупный объем доходов </w:t>
      </w:r>
      <w:r w:rsidR="008176FD" w:rsidRPr="00B567F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бюджета </w:t>
      </w:r>
      <w:r w:rsidRPr="00B567F0">
        <w:rPr>
          <w:rFonts w:ascii="Times New Roman" w:eastAsia="Times New Roman" w:hAnsi="Times New Roman" w:cs="Times New Roman"/>
          <w:sz w:val="28"/>
          <w:szCs w:val="28"/>
        </w:rPr>
        <w:t xml:space="preserve">увеличен к уровню предыдущего года </w:t>
      </w:r>
      <w:r w:rsidR="00B567F0">
        <w:rPr>
          <w:rFonts w:ascii="Times New Roman" w:eastAsia="Times New Roman" w:hAnsi="Times New Roman" w:cs="Times New Roman"/>
          <w:sz w:val="28"/>
          <w:szCs w:val="28"/>
        </w:rPr>
        <w:t xml:space="preserve">более, чем </w:t>
      </w:r>
      <w:r w:rsidRPr="00B567F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996116" w:rsidRPr="00B567F0">
        <w:rPr>
          <w:rFonts w:ascii="Times New Roman" w:eastAsia="Times New Roman" w:hAnsi="Times New Roman" w:cs="Times New Roman"/>
          <w:sz w:val="28"/>
          <w:szCs w:val="28"/>
        </w:rPr>
        <w:t>70</w:t>
      </w:r>
      <w:r w:rsidR="00383CE5" w:rsidRPr="00B56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67F0">
        <w:rPr>
          <w:rFonts w:ascii="Times New Roman" w:eastAsia="Times New Roman" w:hAnsi="Times New Roman" w:cs="Times New Roman"/>
          <w:sz w:val="28"/>
          <w:szCs w:val="28"/>
        </w:rPr>
        <w:t xml:space="preserve">млн. руб. и составил </w:t>
      </w:r>
      <w:r w:rsidR="00996116" w:rsidRPr="00B567F0">
        <w:rPr>
          <w:rFonts w:ascii="Times New Roman" w:eastAsia="Times New Roman" w:hAnsi="Times New Roman" w:cs="Times New Roman"/>
          <w:sz w:val="28"/>
          <w:szCs w:val="28"/>
        </w:rPr>
        <w:t>54</w:t>
      </w:r>
      <w:r w:rsidR="00B567F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567F0">
        <w:rPr>
          <w:rFonts w:ascii="Times New Roman" w:eastAsia="Times New Roman" w:hAnsi="Times New Roman" w:cs="Times New Roman"/>
          <w:sz w:val="28"/>
          <w:szCs w:val="28"/>
        </w:rPr>
        <w:t xml:space="preserve"> млн. руб., темп роста – </w:t>
      </w:r>
      <w:r w:rsidR="00996116" w:rsidRPr="00B567F0">
        <w:rPr>
          <w:rFonts w:ascii="Times New Roman" w:eastAsia="Times New Roman" w:hAnsi="Times New Roman" w:cs="Times New Roman"/>
          <w:sz w:val="28"/>
          <w:szCs w:val="28"/>
        </w:rPr>
        <w:t>11</w:t>
      </w:r>
      <w:r w:rsidR="00B567F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567F0">
        <w:rPr>
          <w:rFonts w:ascii="Times New Roman" w:eastAsia="Times New Roman" w:hAnsi="Times New Roman" w:cs="Times New Roman"/>
          <w:sz w:val="28"/>
          <w:szCs w:val="28"/>
        </w:rPr>
        <w:t>%.</w:t>
      </w:r>
    </w:p>
    <w:p w14:paraId="5E963B37" w14:textId="77777777" w:rsidR="008176FD" w:rsidRPr="00B567F0" w:rsidRDefault="005014CE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7F0">
        <w:rPr>
          <w:rFonts w:ascii="Times New Roman" w:eastAsia="Times New Roman" w:hAnsi="Times New Roman" w:cs="Times New Roman"/>
          <w:sz w:val="28"/>
          <w:szCs w:val="28"/>
        </w:rPr>
        <w:t>В течение пяти последних лет отмечается устойчивый рост поступлений собственных доходов</w:t>
      </w:r>
      <w:r w:rsidR="008176FD" w:rsidRPr="00B567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C8B86C9" w14:textId="2AEAED4C" w:rsidR="005014CE" w:rsidRPr="00996116" w:rsidRDefault="008176FD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стал исключением и отчетный год</w:t>
      </w:r>
      <w:r w:rsidR="00B567F0">
        <w:rPr>
          <w:rFonts w:ascii="Times New Roman" w:eastAsia="Times New Roman" w:hAnsi="Times New Roman" w:cs="Times New Roman"/>
          <w:sz w:val="28"/>
          <w:szCs w:val="28"/>
        </w:rPr>
        <w:t>. О</w:t>
      </w:r>
      <w:r w:rsidRPr="00996116">
        <w:rPr>
          <w:rFonts w:ascii="Times New Roman" w:eastAsia="Times New Roman" w:hAnsi="Times New Roman" w:cs="Times New Roman"/>
          <w:sz w:val="28"/>
          <w:szCs w:val="28"/>
        </w:rPr>
        <w:t xml:space="preserve">бъем </w:t>
      </w:r>
      <w:r w:rsidR="00B567F0" w:rsidRPr="00B567F0">
        <w:rPr>
          <w:rFonts w:ascii="Times New Roman" w:eastAsia="Times New Roman" w:hAnsi="Times New Roman" w:cs="Times New Roman"/>
          <w:sz w:val="28"/>
          <w:szCs w:val="28"/>
        </w:rPr>
        <w:t>собственных доходов</w:t>
      </w:r>
      <w:r w:rsidRPr="00996116">
        <w:rPr>
          <w:rFonts w:ascii="Times New Roman" w:eastAsia="Times New Roman" w:hAnsi="Times New Roman" w:cs="Times New Roman"/>
          <w:sz w:val="28"/>
          <w:szCs w:val="28"/>
        </w:rPr>
        <w:t xml:space="preserve"> вырос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почти </w:t>
      </w:r>
      <w:r w:rsidRPr="0099611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176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6116">
        <w:rPr>
          <w:rFonts w:ascii="Times New Roman" w:eastAsia="Times New Roman" w:hAnsi="Times New Roman" w:cs="Times New Roman"/>
          <w:sz w:val="28"/>
          <w:szCs w:val="28"/>
        </w:rPr>
        <w:t xml:space="preserve">млн. руб. и составил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свыше </w:t>
      </w:r>
      <w:r w:rsidRPr="00996116">
        <w:rPr>
          <w:rFonts w:ascii="Times New Roman" w:eastAsia="Times New Roman" w:hAnsi="Times New Roman" w:cs="Times New Roman"/>
          <w:sz w:val="28"/>
          <w:szCs w:val="28"/>
        </w:rPr>
        <w:t>175 млн. 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996116" w:rsidRPr="00996116">
        <w:rPr>
          <w:rFonts w:ascii="Times New Roman" w:eastAsia="Times New Roman" w:hAnsi="Times New Roman" w:cs="Times New Roman"/>
          <w:sz w:val="28"/>
          <w:szCs w:val="28"/>
        </w:rPr>
        <w:t xml:space="preserve">темп роста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составил более </w:t>
      </w:r>
      <w:r w:rsidR="00996116" w:rsidRPr="00996116">
        <w:rPr>
          <w:rFonts w:ascii="Times New Roman" w:eastAsia="Times New Roman" w:hAnsi="Times New Roman" w:cs="Times New Roman"/>
          <w:sz w:val="28"/>
          <w:szCs w:val="28"/>
        </w:rPr>
        <w:t>104%.</w:t>
      </w:r>
    </w:p>
    <w:p w14:paraId="49C772C0" w14:textId="77777777" w:rsidR="00876DD7" w:rsidRDefault="00876DD7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F0A">
        <w:rPr>
          <w:rFonts w:ascii="Times New Roman" w:eastAsia="Times New Roman" w:hAnsi="Times New Roman" w:cs="Times New Roman"/>
          <w:sz w:val="28"/>
          <w:szCs w:val="28"/>
        </w:rPr>
        <w:t xml:space="preserve">Одним из механизмов повышения эффективности </w:t>
      </w:r>
      <w:r>
        <w:rPr>
          <w:rFonts w:ascii="Times New Roman" w:eastAsia="Times New Roman" w:hAnsi="Times New Roman" w:cs="Times New Roman"/>
          <w:sz w:val="28"/>
          <w:szCs w:val="28"/>
        </w:rPr>
        <w:t>расходования</w:t>
      </w:r>
      <w:r w:rsidRPr="00F84F0A">
        <w:rPr>
          <w:rFonts w:ascii="Times New Roman" w:eastAsia="Times New Roman" w:hAnsi="Times New Roman" w:cs="Times New Roman"/>
          <w:sz w:val="28"/>
          <w:szCs w:val="28"/>
        </w:rPr>
        <w:t xml:space="preserve"> бюджетных средств является применение контрактной системы закупок. По итогам проведения закупок для муниципальных нужд конкурентными способами в соответствии с Федеральным законом №44-ФЗ получена экономия бюджетных средств в объеме свыше 14 млн.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F22EDDF" w14:textId="1BE1329A" w:rsidR="008C17C8" w:rsidRDefault="00876DD7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DD7">
        <w:rPr>
          <w:rFonts w:ascii="Times New Roman" w:eastAsia="Times New Roman" w:hAnsi="Times New Roman" w:cs="Times New Roman"/>
          <w:sz w:val="28"/>
          <w:szCs w:val="28"/>
        </w:rPr>
        <w:t>В целом расходная часть бюджета в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76DD7">
        <w:rPr>
          <w:rFonts w:ascii="Times New Roman" w:eastAsia="Times New Roman" w:hAnsi="Times New Roman" w:cs="Times New Roman"/>
          <w:sz w:val="28"/>
          <w:szCs w:val="28"/>
        </w:rPr>
        <w:t xml:space="preserve"> году относительно 20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876DD7">
        <w:rPr>
          <w:rFonts w:ascii="Times New Roman" w:eastAsia="Times New Roman" w:hAnsi="Times New Roman" w:cs="Times New Roman"/>
          <w:sz w:val="28"/>
          <w:szCs w:val="28"/>
        </w:rPr>
        <w:t xml:space="preserve"> года увеличилась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80 </w:t>
      </w:r>
      <w:r w:rsidRPr="00996116">
        <w:rPr>
          <w:rFonts w:ascii="Times New Roman" w:eastAsia="Times New Roman" w:hAnsi="Times New Roman" w:cs="Times New Roman"/>
          <w:sz w:val="28"/>
          <w:szCs w:val="28"/>
        </w:rPr>
        <w:t>млн. 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8C17C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76DD7">
        <w:rPr>
          <w:rFonts w:ascii="Times New Roman" w:eastAsia="Times New Roman" w:hAnsi="Times New Roman" w:cs="Times New Roman"/>
          <w:sz w:val="28"/>
          <w:szCs w:val="28"/>
        </w:rPr>
        <w:t xml:space="preserve">или на </w:t>
      </w:r>
      <w:r>
        <w:rPr>
          <w:rFonts w:ascii="Times New Roman" w:eastAsia="Times New Roman" w:hAnsi="Times New Roman" w:cs="Times New Roman"/>
          <w:sz w:val="28"/>
          <w:szCs w:val="28"/>
        </w:rPr>
        <w:t>17,8</w:t>
      </w:r>
      <w:r w:rsidRPr="00876DD7">
        <w:rPr>
          <w:rFonts w:ascii="Times New Roman" w:eastAsia="Times New Roman" w:hAnsi="Times New Roman" w:cs="Times New Roman"/>
          <w:sz w:val="28"/>
          <w:szCs w:val="28"/>
        </w:rPr>
        <w:t>%</w:t>
      </w:r>
      <w:r w:rsidR="008C17C8">
        <w:rPr>
          <w:rFonts w:ascii="Times New Roman" w:eastAsia="Times New Roman" w:hAnsi="Times New Roman" w:cs="Times New Roman"/>
          <w:sz w:val="28"/>
          <w:szCs w:val="28"/>
        </w:rPr>
        <w:t>) и составила 527</w:t>
      </w:r>
      <w:r w:rsidR="008C17C8" w:rsidRPr="008C1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17C8" w:rsidRPr="00996116">
        <w:rPr>
          <w:rFonts w:ascii="Times New Roman" w:eastAsia="Times New Roman" w:hAnsi="Times New Roman" w:cs="Times New Roman"/>
          <w:sz w:val="28"/>
          <w:szCs w:val="28"/>
        </w:rPr>
        <w:t>млн. руб</w:t>
      </w:r>
      <w:r w:rsidRPr="00876D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B5C2A65" w14:textId="2084DBBC" w:rsidR="00B567F0" w:rsidRPr="00DF0B7A" w:rsidRDefault="00B567F0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B7A">
        <w:rPr>
          <w:rFonts w:ascii="Times New Roman" w:eastAsia="Times New Roman" w:hAnsi="Times New Roman" w:cs="Times New Roman"/>
          <w:sz w:val="28"/>
          <w:szCs w:val="28"/>
        </w:rPr>
        <w:lastRenderedPageBreak/>
        <w:t>Приоритетным направлением в расходовании бюджетных средств остается финансирование отраслей социально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DF0B7A">
        <w:rPr>
          <w:rFonts w:ascii="Times New Roman" w:eastAsia="Times New Roman" w:hAnsi="Times New Roman" w:cs="Times New Roman"/>
          <w:sz w:val="28"/>
          <w:szCs w:val="28"/>
        </w:rPr>
        <w:t xml:space="preserve">культурной сферы, благоустройство территорий населенных пунктов, улучшение </w:t>
      </w:r>
      <w:r w:rsidR="00844778">
        <w:rPr>
          <w:rFonts w:ascii="Times New Roman" w:eastAsia="Times New Roman" w:hAnsi="Times New Roman" w:cs="Times New Roman"/>
          <w:sz w:val="28"/>
          <w:szCs w:val="28"/>
        </w:rPr>
        <w:t>инженерной и дорожной инфраструктуры</w:t>
      </w:r>
      <w:r w:rsidRPr="00DF0B7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эти цели направлено свыше 90% средств бюджета</w:t>
      </w:r>
      <w:r w:rsidR="00844778">
        <w:rPr>
          <w:rFonts w:ascii="Times New Roman" w:eastAsia="Times New Roman" w:hAnsi="Times New Roman" w:cs="Times New Roman"/>
          <w:sz w:val="28"/>
          <w:szCs w:val="28"/>
        </w:rPr>
        <w:t xml:space="preserve"> или 477</w:t>
      </w:r>
      <w:r w:rsidRPr="00B567F0">
        <w:rPr>
          <w:rFonts w:ascii="Times New Roman" w:eastAsia="Times New Roman" w:hAnsi="Times New Roman" w:cs="Times New Roman"/>
          <w:sz w:val="28"/>
          <w:szCs w:val="28"/>
        </w:rPr>
        <w:t xml:space="preserve"> млн. руб.</w:t>
      </w:r>
      <w:r w:rsidR="00844778">
        <w:rPr>
          <w:rFonts w:ascii="Times New Roman" w:eastAsia="Times New Roman" w:hAnsi="Times New Roman" w:cs="Times New Roman"/>
          <w:sz w:val="28"/>
          <w:szCs w:val="28"/>
        </w:rPr>
        <w:t xml:space="preserve">, что на 83 </w:t>
      </w:r>
      <w:r w:rsidR="00844778" w:rsidRPr="00B567F0">
        <w:rPr>
          <w:rFonts w:ascii="Times New Roman" w:eastAsia="Times New Roman" w:hAnsi="Times New Roman" w:cs="Times New Roman"/>
          <w:sz w:val="28"/>
          <w:szCs w:val="28"/>
        </w:rPr>
        <w:t>млн. руб.</w:t>
      </w:r>
      <w:r w:rsidR="00844778">
        <w:rPr>
          <w:rFonts w:ascii="Times New Roman" w:eastAsia="Times New Roman" w:hAnsi="Times New Roman" w:cs="Times New Roman"/>
          <w:sz w:val="28"/>
          <w:szCs w:val="28"/>
        </w:rPr>
        <w:t xml:space="preserve"> больше уровня 2019 года.</w:t>
      </w:r>
    </w:p>
    <w:p w14:paraId="74159711" w14:textId="240F6FB2" w:rsidR="008C17C8" w:rsidRDefault="008C17C8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DD7">
        <w:rPr>
          <w:rFonts w:ascii="Times New Roman" w:eastAsia="Times New Roman" w:hAnsi="Times New Roman" w:cs="Times New Roman"/>
          <w:sz w:val="28"/>
          <w:szCs w:val="28"/>
        </w:rPr>
        <w:t xml:space="preserve">Наибольший удельный вес в </w:t>
      </w:r>
      <w:r>
        <w:rPr>
          <w:rFonts w:ascii="Times New Roman" w:eastAsia="Times New Roman" w:hAnsi="Times New Roman" w:cs="Times New Roman"/>
          <w:sz w:val="28"/>
          <w:szCs w:val="28"/>
        </w:rPr>
        <w:t>отчетном</w:t>
      </w:r>
      <w:r w:rsidRPr="00876DD7">
        <w:rPr>
          <w:rFonts w:ascii="Times New Roman" w:eastAsia="Times New Roman" w:hAnsi="Times New Roman" w:cs="Times New Roman"/>
          <w:sz w:val="28"/>
          <w:szCs w:val="28"/>
        </w:rPr>
        <w:t xml:space="preserve"> периоде занимают расходы на социальн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DF0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DD7">
        <w:rPr>
          <w:rFonts w:ascii="Times New Roman" w:eastAsia="Times New Roman" w:hAnsi="Times New Roman" w:cs="Times New Roman"/>
          <w:sz w:val="28"/>
          <w:szCs w:val="28"/>
        </w:rPr>
        <w:t xml:space="preserve">сферу: </w:t>
      </w:r>
      <w:r>
        <w:rPr>
          <w:rFonts w:ascii="Times New Roman" w:eastAsia="Times New Roman" w:hAnsi="Times New Roman" w:cs="Times New Roman"/>
          <w:sz w:val="28"/>
          <w:szCs w:val="28"/>
        </w:rPr>
        <w:t>2019</w:t>
      </w:r>
      <w:r w:rsidRPr="00876DD7">
        <w:rPr>
          <w:rFonts w:ascii="Times New Roman" w:eastAsia="Times New Roman" w:hAnsi="Times New Roman" w:cs="Times New Roman"/>
          <w:sz w:val="28"/>
          <w:szCs w:val="28"/>
        </w:rPr>
        <w:t xml:space="preserve"> год – 69,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76DD7">
        <w:rPr>
          <w:rFonts w:ascii="Times New Roman" w:eastAsia="Times New Roman" w:hAnsi="Times New Roman" w:cs="Times New Roman"/>
          <w:sz w:val="28"/>
          <w:szCs w:val="28"/>
        </w:rPr>
        <w:t>%;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DD7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76DD7">
        <w:rPr>
          <w:rFonts w:ascii="Times New Roman" w:eastAsia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</w:rPr>
        <w:t>77,5</w:t>
      </w:r>
      <w:r w:rsidRPr="00876DD7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14:paraId="699591BB" w14:textId="2B3E2583" w:rsidR="00100909" w:rsidRPr="00DF0B7A" w:rsidRDefault="00100909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2D5">
        <w:rPr>
          <w:rFonts w:ascii="Times New Roman" w:eastAsia="Times New Roman" w:hAnsi="Times New Roman" w:cs="Times New Roman"/>
          <w:sz w:val="28"/>
          <w:szCs w:val="28"/>
        </w:rPr>
        <w:t xml:space="preserve">На 2021 год </w:t>
      </w:r>
      <w:r w:rsidR="00F84F0A">
        <w:rPr>
          <w:rFonts w:ascii="Times New Roman" w:eastAsia="Times New Roman" w:hAnsi="Times New Roman" w:cs="Times New Roman"/>
          <w:sz w:val="28"/>
          <w:szCs w:val="28"/>
        </w:rPr>
        <w:t xml:space="preserve">утверждены </w:t>
      </w:r>
      <w:r w:rsidRPr="004952D5">
        <w:rPr>
          <w:rFonts w:ascii="Times New Roman" w:eastAsia="Times New Roman" w:hAnsi="Times New Roman" w:cs="Times New Roman"/>
          <w:sz w:val="28"/>
          <w:szCs w:val="28"/>
        </w:rPr>
        <w:t xml:space="preserve">сбалансированные по доходам и расходам местные бюджеты с совокупным объемом </w:t>
      </w:r>
      <w:r w:rsidR="00876DD7" w:rsidRPr="00DF0B7A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876DD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F84F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6DD7"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 w:rsidR="00F84F0A">
        <w:rPr>
          <w:rFonts w:ascii="Times New Roman" w:eastAsia="Times New Roman" w:hAnsi="Times New Roman" w:cs="Times New Roman"/>
          <w:sz w:val="28"/>
          <w:szCs w:val="28"/>
        </w:rPr>
        <w:t>748</w:t>
      </w:r>
      <w:r w:rsidRPr="004952D5">
        <w:rPr>
          <w:rFonts w:ascii="Times New Roman" w:eastAsia="Times New Roman" w:hAnsi="Times New Roman" w:cs="Times New Roman"/>
          <w:sz w:val="28"/>
          <w:szCs w:val="28"/>
        </w:rPr>
        <w:t xml:space="preserve"> млн. руб.</w:t>
      </w:r>
    </w:p>
    <w:p w14:paraId="13839FD1" w14:textId="2C7EF800" w:rsidR="008C17C8" w:rsidRDefault="008C17C8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B7A">
        <w:rPr>
          <w:rFonts w:ascii="Times New Roman" w:eastAsia="Times New Roman" w:hAnsi="Times New Roman" w:cs="Times New Roman"/>
          <w:sz w:val="28"/>
          <w:szCs w:val="28"/>
        </w:rPr>
        <w:t>Основу экономической базы в районе составляют промышленн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DF0B7A">
        <w:rPr>
          <w:rFonts w:ascii="Times New Roman" w:eastAsia="Times New Roman" w:hAnsi="Times New Roman" w:cs="Times New Roman"/>
          <w:sz w:val="28"/>
          <w:szCs w:val="28"/>
        </w:rPr>
        <w:t xml:space="preserve"> и сельскохозяйственн</w:t>
      </w:r>
      <w:r>
        <w:rPr>
          <w:rFonts w:ascii="Times New Roman" w:eastAsia="Times New Roman" w:hAnsi="Times New Roman" w:cs="Times New Roman"/>
          <w:sz w:val="28"/>
          <w:szCs w:val="28"/>
        </w:rPr>
        <w:t>ое производство.</w:t>
      </w:r>
    </w:p>
    <w:p w14:paraId="02C34751" w14:textId="77777777" w:rsidR="00B567F0" w:rsidRDefault="00B567F0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96779D" w14:textId="77777777" w:rsidR="008C17C8" w:rsidRPr="004C53C3" w:rsidRDefault="008C17C8" w:rsidP="0071111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</w:rPr>
      </w:pPr>
      <w:r w:rsidRPr="004C53C3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</w:rPr>
        <w:t>Промышленность</w:t>
      </w:r>
    </w:p>
    <w:p w14:paraId="12408F0D" w14:textId="42709833" w:rsidR="008C17C8" w:rsidRPr="00DF0B7A" w:rsidRDefault="008C17C8" w:rsidP="00711116">
      <w:pPr>
        <w:shd w:val="clear" w:color="auto" w:fill="FFFFFF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F0B7A">
        <w:rPr>
          <w:rFonts w:ascii="Times New Roman" w:eastAsia="Times New Roman" w:hAnsi="Times New Roman" w:cs="Times New Roman"/>
          <w:sz w:val="28"/>
          <w:szCs w:val="28"/>
        </w:rPr>
        <w:t>ромышленн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DF0B7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</w:t>
      </w:r>
      <w:r w:rsidR="00BC27E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представлено в районе </w:t>
      </w:r>
      <w:r w:rsidRPr="00DF0B7A">
        <w:rPr>
          <w:rFonts w:ascii="Times New Roman" w:eastAsia="Times New Roman" w:hAnsi="Times New Roman" w:cs="Times New Roman"/>
          <w:kern w:val="36"/>
          <w:sz w:val="28"/>
          <w:szCs w:val="28"/>
        </w:rPr>
        <w:t>предприятия</w:t>
      </w:r>
      <w:r w:rsidR="00BC27EB">
        <w:rPr>
          <w:rFonts w:ascii="Times New Roman" w:eastAsia="Times New Roman" w:hAnsi="Times New Roman" w:cs="Times New Roman"/>
          <w:kern w:val="36"/>
          <w:sz w:val="28"/>
          <w:szCs w:val="28"/>
        </w:rPr>
        <w:t>ми</w:t>
      </w:r>
      <w:r w:rsidRPr="00DF0B7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машиностроительной, пищевой, лесной и деревообрабатывающей </w:t>
      </w:r>
      <w:r w:rsidR="00BC27EB" w:rsidRPr="00DF0B7A">
        <w:rPr>
          <w:rFonts w:ascii="Times New Roman" w:eastAsia="Times New Roman" w:hAnsi="Times New Roman" w:cs="Times New Roman"/>
          <w:kern w:val="36"/>
          <w:sz w:val="28"/>
          <w:szCs w:val="28"/>
        </w:rPr>
        <w:t>отрасл</w:t>
      </w:r>
      <w:r w:rsidR="00BC27EB">
        <w:rPr>
          <w:rFonts w:ascii="Times New Roman" w:eastAsia="Times New Roman" w:hAnsi="Times New Roman" w:cs="Times New Roman"/>
          <w:kern w:val="36"/>
          <w:sz w:val="28"/>
          <w:szCs w:val="28"/>
        </w:rPr>
        <w:t>ей</w:t>
      </w:r>
      <w:r w:rsidRPr="00DF0B7A">
        <w:rPr>
          <w:rFonts w:ascii="Times New Roman" w:eastAsia="Times New Roman" w:hAnsi="Times New Roman" w:cs="Times New Roman"/>
          <w:kern w:val="36"/>
          <w:sz w:val="28"/>
          <w:szCs w:val="28"/>
        </w:rPr>
        <w:t>, производств</w:t>
      </w:r>
      <w:r w:rsidR="00BC27EB">
        <w:rPr>
          <w:rFonts w:ascii="Times New Roman" w:eastAsia="Times New Roman" w:hAnsi="Times New Roman" w:cs="Times New Roman"/>
          <w:kern w:val="36"/>
          <w:sz w:val="28"/>
          <w:szCs w:val="28"/>
        </w:rPr>
        <w:t>ом</w:t>
      </w:r>
      <w:r w:rsidRPr="00DF0B7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строительных материалов.</w:t>
      </w:r>
    </w:p>
    <w:p w14:paraId="7E738059" w14:textId="0815B2C3" w:rsidR="00903E5C" w:rsidRDefault="00903E5C" w:rsidP="00903E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B7A">
        <w:rPr>
          <w:rFonts w:ascii="Times New Roman" w:hAnsi="Times New Roman" w:cs="Times New Roman"/>
          <w:sz w:val="28"/>
          <w:szCs w:val="28"/>
        </w:rPr>
        <w:t xml:space="preserve">Негативное влияние на развитие промышленного производства в 2020 году оказала пандемия COVID-19.  </w:t>
      </w:r>
      <w:r w:rsidRPr="00BC27EB">
        <w:rPr>
          <w:rFonts w:ascii="Times New Roman" w:hAnsi="Times New Roman" w:cs="Times New Roman"/>
          <w:sz w:val="28"/>
          <w:szCs w:val="28"/>
        </w:rPr>
        <w:t>В связи с введением ограничительных мероприятий в отдельных сферах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0B7A">
        <w:rPr>
          <w:rFonts w:ascii="Times New Roman" w:hAnsi="Times New Roman" w:cs="Times New Roman"/>
          <w:sz w:val="28"/>
          <w:szCs w:val="28"/>
        </w:rPr>
        <w:t>производители столкнулись с проблемами, связанными с доступностью сырья и комплектующих, нарушением кооперационных связей, но тем не мен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0B7A">
        <w:rPr>
          <w:rFonts w:ascii="Times New Roman" w:hAnsi="Times New Roman" w:cs="Times New Roman"/>
          <w:sz w:val="28"/>
          <w:szCs w:val="28"/>
        </w:rPr>
        <w:t xml:space="preserve">е </w:t>
      </w:r>
      <w:r w:rsidR="002D2315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B7A">
        <w:rPr>
          <w:rFonts w:ascii="Times New Roman" w:hAnsi="Times New Roman" w:cs="Times New Roman"/>
          <w:sz w:val="28"/>
          <w:szCs w:val="28"/>
        </w:rPr>
        <w:t>справились с трудностями.</w:t>
      </w:r>
    </w:p>
    <w:p w14:paraId="51BCAF4D" w14:textId="4CB31445" w:rsidR="008C17C8" w:rsidRPr="00DF0B7A" w:rsidRDefault="008C17C8" w:rsidP="005E01BE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1BE">
        <w:rPr>
          <w:rFonts w:ascii="Times New Roman" w:eastAsia="Times New Roman" w:hAnsi="Times New Roman" w:cs="Times New Roman"/>
          <w:sz w:val="28"/>
          <w:szCs w:val="28"/>
        </w:rPr>
        <w:t>Объем промышленного производства </w:t>
      </w:r>
      <w:r w:rsidRPr="005E01BE">
        <w:rPr>
          <w:rFonts w:ascii="Times New Roman" w:eastAsia="Times New Roman" w:hAnsi="Times New Roman" w:cs="Times New Roman"/>
          <w:iCs/>
          <w:sz w:val="28"/>
          <w:szCs w:val="28"/>
        </w:rPr>
        <w:t>за 2020 год</w:t>
      </w:r>
      <w:r w:rsidRPr="005E01BE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5E01BE"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 w:rsidR="00F73074" w:rsidRPr="005E01BE">
        <w:rPr>
          <w:rFonts w:ascii="Times New Roman" w:eastAsia="Times New Roman" w:hAnsi="Times New Roman" w:cs="Times New Roman"/>
          <w:sz w:val="28"/>
          <w:szCs w:val="28"/>
        </w:rPr>
        <w:t>один миллиард 365 миллионов рублей.</w:t>
      </w:r>
    </w:p>
    <w:p w14:paraId="36128C0E" w14:textId="77777777" w:rsidR="00F73074" w:rsidRDefault="00F73074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="008C17C8" w:rsidRPr="00DF0B7A">
        <w:rPr>
          <w:rFonts w:ascii="Times New Roman" w:eastAsia="Times New Roman" w:hAnsi="Times New Roman" w:cs="Times New Roman"/>
          <w:sz w:val="28"/>
          <w:szCs w:val="28"/>
        </w:rPr>
        <w:t xml:space="preserve"> промышленного производства </w:t>
      </w:r>
      <w:r>
        <w:rPr>
          <w:rFonts w:ascii="Times New Roman" w:eastAsia="Times New Roman" w:hAnsi="Times New Roman" w:cs="Times New Roman"/>
          <w:sz w:val="28"/>
          <w:szCs w:val="28"/>
        </w:rPr>
        <w:t>по отраслям составила:</w:t>
      </w:r>
    </w:p>
    <w:p w14:paraId="3215ECC1" w14:textId="77777777" w:rsidR="00F73074" w:rsidRPr="00F73074" w:rsidRDefault="00BC27EB" w:rsidP="00711116">
      <w:pPr>
        <w:pStyle w:val="a7"/>
        <w:numPr>
          <w:ilvl w:val="0"/>
          <w:numId w:val="17"/>
        </w:numPr>
        <w:shd w:val="clear" w:color="auto" w:fill="FFFFFF"/>
        <w:spacing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73074">
        <w:rPr>
          <w:rFonts w:ascii="Times New Roman" w:eastAsia="Times New Roman" w:hAnsi="Times New Roman"/>
          <w:sz w:val="28"/>
          <w:szCs w:val="28"/>
        </w:rPr>
        <w:t xml:space="preserve">машиностроение </w:t>
      </w:r>
      <w:r w:rsidR="00F73074" w:rsidRPr="00F73074">
        <w:rPr>
          <w:rFonts w:ascii="Times New Roman" w:eastAsia="Times New Roman" w:hAnsi="Times New Roman"/>
          <w:sz w:val="28"/>
          <w:szCs w:val="28"/>
        </w:rPr>
        <w:t xml:space="preserve">- </w:t>
      </w:r>
      <w:r w:rsidR="008C17C8" w:rsidRPr="00F73074">
        <w:rPr>
          <w:rFonts w:ascii="Times New Roman" w:eastAsia="Times New Roman" w:hAnsi="Times New Roman"/>
          <w:sz w:val="28"/>
          <w:szCs w:val="28"/>
        </w:rPr>
        <w:t>3</w:t>
      </w:r>
      <w:r w:rsidR="00F73074" w:rsidRPr="00F73074">
        <w:rPr>
          <w:rFonts w:ascii="Times New Roman" w:eastAsia="Times New Roman" w:hAnsi="Times New Roman"/>
          <w:sz w:val="28"/>
          <w:szCs w:val="28"/>
        </w:rPr>
        <w:t>2,5</w:t>
      </w:r>
      <w:r w:rsidR="008C17C8" w:rsidRPr="00F73074">
        <w:rPr>
          <w:rFonts w:ascii="Times New Roman" w:eastAsia="Times New Roman" w:hAnsi="Times New Roman"/>
          <w:sz w:val="28"/>
          <w:szCs w:val="28"/>
        </w:rPr>
        <w:t>%</w:t>
      </w:r>
      <w:r w:rsidRPr="00F73074">
        <w:rPr>
          <w:rFonts w:ascii="Times New Roman" w:eastAsia="Times New Roman" w:hAnsi="Times New Roman"/>
          <w:sz w:val="28"/>
          <w:szCs w:val="28"/>
        </w:rPr>
        <w:t>;</w:t>
      </w:r>
      <w:r w:rsidR="008C17C8" w:rsidRPr="00F73074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1E34CC3" w14:textId="1C54FF1D" w:rsidR="00F73074" w:rsidRPr="00F73074" w:rsidRDefault="00BC27EB" w:rsidP="00711116">
      <w:pPr>
        <w:pStyle w:val="a7"/>
        <w:numPr>
          <w:ilvl w:val="0"/>
          <w:numId w:val="17"/>
        </w:numPr>
        <w:shd w:val="clear" w:color="auto" w:fill="FFFFFF"/>
        <w:spacing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73074">
        <w:rPr>
          <w:rFonts w:ascii="Times New Roman" w:eastAsia="Times New Roman" w:hAnsi="Times New Roman"/>
          <w:sz w:val="28"/>
          <w:szCs w:val="28"/>
        </w:rPr>
        <w:t>производство сель</w:t>
      </w:r>
      <w:r w:rsidR="00F73074">
        <w:rPr>
          <w:rFonts w:ascii="Times New Roman" w:eastAsia="Times New Roman" w:hAnsi="Times New Roman"/>
          <w:sz w:val="28"/>
          <w:szCs w:val="28"/>
          <w:lang w:val="ru-RU"/>
        </w:rPr>
        <w:t>ско</w:t>
      </w:r>
      <w:r w:rsidRPr="00F73074">
        <w:rPr>
          <w:rFonts w:ascii="Times New Roman" w:eastAsia="Times New Roman" w:hAnsi="Times New Roman"/>
          <w:sz w:val="28"/>
          <w:szCs w:val="28"/>
        </w:rPr>
        <w:t>хоз</w:t>
      </w:r>
      <w:r w:rsidR="00F73074">
        <w:rPr>
          <w:rFonts w:ascii="Times New Roman" w:eastAsia="Times New Roman" w:hAnsi="Times New Roman"/>
          <w:sz w:val="28"/>
          <w:szCs w:val="28"/>
          <w:lang w:val="ru-RU"/>
        </w:rPr>
        <w:t xml:space="preserve">яйственных </w:t>
      </w:r>
      <w:r w:rsidRPr="00F73074">
        <w:rPr>
          <w:rFonts w:ascii="Times New Roman" w:eastAsia="Times New Roman" w:hAnsi="Times New Roman"/>
          <w:sz w:val="28"/>
          <w:szCs w:val="28"/>
        </w:rPr>
        <w:t xml:space="preserve">удобрений – 29,2%; </w:t>
      </w:r>
    </w:p>
    <w:p w14:paraId="7799D046" w14:textId="3C7B046B" w:rsidR="00F73074" w:rsidRPr="00F73074" w:rsidRDefault="00BC27EB" w:rsidP="00711116">
      <w:pPr>
        <w:pStyle w:val="a7"/>
        <w:numPr>
          <w:ilvl w:val="0"/>
          <w:numId w:val="17"/>
        </w:numPr>
        <w:shd w:val="clear" w:color="auto" w:fill="FFFFFF"/>
        <w:spacing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73074">
        <w:rPr>
          <w:rFonts w:ascii="Times New Roman" w:eastAsia="Times New Roman" w:hAnsi="Times New Roman"/>
          <w:sz w:val="28"/>
          <w:szCs w:val="28"/>
        </w:rPr>
        <w:t xml:space="preserve">лесная отрасль – 17,7%; </w:t>
      </w:r>
    </w:p>
    <w:p w14:paraId="169845B4" w14:textId="03CBCCC3" w:rsidR="00F73074" w:rsidRPr="00F73074" w:rsidRDefault="008C17C8" w:rsidP="00711116">
      <w:pPr>
        <w:pStyle w:val="a7"/>
        <w:numPr>
          <w:ilvl w:val="0"/>
          <w:numId w:val="17"/>
        </w:numPr>
        <w:shd w:val="clear" w:color="auto" w:fill="FFFFFF"/>
        <w:spacing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73074">
        <w:rPr>
          <w:rFonts w:ascii="Times New Roman" w:eastAsia="Times New Roman" w:hAnsi="Times New Roman"/>
          <w:sz w:val="28"/>
          <w:szCs w:val="28"/>
        </w:rPr>
        <w:t xml:space="preserve">пищевая отрасль </w:t>
      </w:r>
      <w:r w:rsidR="00BC27EB" w:rsidRPr="00F73074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F73074">
        <w:rPr>
          <w:rFonts w:ascii="Times New Roman" w:eastAsia="Times New Roman" w:hAnsi="Times New Roman"/>
          <w:sz w:val="28"/>
          <w:szCs w:val="28"/>
        </w:rPr>
        <w:t>12,1%</w:t>
      </w:r>
      <w:r w:rsidR="00BC27EB" w:rsidRPr="00F73074">
        <w:rPr>
          <w:rFonts w:ascii="Times New Roman" w:eastAsia="Times New Roman" w:hAnsi="Times New Roman"/>
          <w:sz w:val="28"/>
          <w:szCs w:val="28"/>
        </w:rPr>
        <w:t>;</w:t>
      </w:r>
      <w:r w:rsidRPr="00F73074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E9E050C" w14:textId="6AB6C8E1" w:rsidR="008C17C8" w:rsidRPr="00F73074" w:rsidRDefault="008C17C8" w:rsidP="00711116">
      <w:pPr>
        <w:pStyle w:val="a7"/>
        <w:numPr>
          <w:ilvl w:val="0"/>
          <w:numId w:val="17"/>
        </w:numPr>
        <w:shd w:val="clear" w:color="auto" w:fill="FFFFFF"/>
        <w:spacing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73074">
        <w:rPr>
          <w:rFonts w:ascii="Times New Roman" w:eastAsia="Times New Roman" w:hAnsi="Times New Roman"/>
          <w:sz w:val="28"/>
          <w:szCs w:val="28"/>
        </w:rPr>
        <w:t>производство строительных материалов –</w:t>
      </w:r>
      <w:r w:rsidR="00BC27EB" w:rsidRPr="00F73074">
        <w:rPr>
          <w:rFonts w:ascii="Times New Roman" w:eastAsia="Times New Roman" w:hAnsi="Times New Roman"/>
          <w:sz w:val="28"/>
          <w:szCs w:val="28"/>
        </w:rPr>
        <w:t xml:space="preserve"> </w:t>
      </w:r>
      <w:r w:rsidRPr="00F73074">
        <w:rPr>
          <w:rFonts w:ascii="Times New Roman" w:eastAsia="Times New Roman" w:hAnsi="Times New Roman"/>
          <w:sz w:val="28"/>
          <w:szCs w:val="28"/>
        </w:rPr>
        <w:t>8,2%.</w:t>
      </w:r>
    </w:p>
    <w:p w14:paraId="0EC8B11C" w14:textId="43778F1F" w:rsidR="00E77E30" w:rsidRPr="00DF0B7A" w:rsidRDefault="00903E5C" w:rsidP="002D2315">
      <w:pPr>
        <w:shd w:val="clear" w:color="auto" w:fill="FFFFFF"/>
        <w:spacing w:before="240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сбавили темпы производства такие предприятия, как</w:t>
      </w:r>
      <w:r w:rsidR="00BC27EB">
        <w:rPr>
          <w:rFonts w:ascii="Times New Roman" w:eastAsia="Times New Roman" w:hAnsi="Times New Roman" w:cs="Times New Roman"/>
          <w:sz w:val="28"/>
          <w:szCs w:val="28"/>
        </w:rPr>
        <w:t>:</w:t>
      </w:r>
      <w:r w:rsidR="00BC27EB" w:rsidRPr="00DF0B7A">
        <w:rPr>
          <w:rFonts w:ascii="Times New Roman" w:eastAsia="Times New Roman" w:hAnsi="Times New Roman" w:cs="Times New Roman"/>
          <w:sz w:val="28"/>
          <w:szCs w:val="28"/>
        </w:rPr>
        <w:t xml:space="preserve"> ПАО Навлинский завод «Промсвязь», ООО «ЦТК»</w:t>
      </w:r>
      <w:r w:rsidR="00BC27E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BC27EB" w:rsidRPr="00DF0B7A">
        <w:rPr>
          <w:rFonts w:ascii="Times New Roman" w:eastAsia="Times New Roman" w:hAnsi="Times New Roman" w:cs="Times New Roman"/>
          <w:sz w:val="28"/>
          <w:szCs w:val="28"/>
        </w:rPr>
        <w:t>ООО «Транслес»</w:t>
      </w:r>
      <w:r w:rsidR="00BC27EB">
        <w:rPr>
          <w:rFonts w:ascii="Times New Roman" w:eastAsia="Times New Roman" w:hAnsi="Times New Roman" w:cs="Times New Roman"/>
          <w:sz w:val="28"/>
          <w:szCs w:val="28"/>
        </w:rPr>
        <w:t>;</w:t>
      </w:r>
      <w:r w:rsidR="00BC27EB" w:rsidRPr="00DF0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3E5C">
        <w:rPr>
          <w:rFonts w:ascii="Times New Roman" w:eastAsia="Times New Roman" w:hAnsi="Times New Roman" w:cs="Times New Roman"/>
          <w:sz w:val="28"/>
          <w:szCs w:val="28"/>
        </w:rPr>
        <w:t>ООО "Навлинские продукты"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BC27EB" w:rsidRPr="00DF0B7A">
        <w:rPr>
          <w:rFonts w:ascii="Times New Roman" w:eastAsia="Times New Roman" w:hAnsi="Times New Roman" w:cs="Times New Roman"/>
          <w:sz w:val="28"/>
          <w:szCs w:val="28"/>
        </w:rPr>
        <w:t>ООО «Брянский кирпичный завод»</w:t>
      </w:r>
      <w:r w:rsidR="00BC27E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4DEDF0" w14:textId="12721B88" w:rsidR="00BC27EB" w:rsidRPr="00DF0B7A" w:rsidRDefault="00806248" w:rsidP="007111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промышленного производства этих предприятий </w:t>
      </w:r>
      <w:r w:rsidR="00B3525F">
        <w:rPr>
          <w:rFonts w:ascii="Times New Roman" w:hAnsi="Times New Roman" w:cs="Times New Roman"/>
          <w:sz w:val="28"/>
          <w:szCs w:val="28"/>
        </w:rPr>
        <w:t>таков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3525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41FDBCA" w14:textId="162833D7" w:rsidR="008C17C8" w:rsidRPr="00DF0B7A" w:rsidRDefault="00806248" w:rsidP="00711116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B7A">
        <w:rPr>
          <w:rFonts w:ascii="Times New Roman" w:eastAsia="Times New Roman" w:hAnsi="Times New Roman" w:cs="Times New Roman"/>
          <w:sz w:val="28"/>
          <w:szCs w:val="28"/>
        </w:rPr>
        <w:t>ПАО Навлинский завод «Промсвязь»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8C17C8" w:rsidRPr="00DF0B7A">
        <w:rPr>
          <w:rFonts w:ascii="Times New Roman" w:eastAsia="Times New Roman" w:hAnsi="Times New Roman" w:cs="Times New Roman"/>
          <w:sz w:val="28"/>
          <w:szCs w:val="28"/>
        </w:rPr>
        <w:t xml:space="preserve"> произведено и отгружено продукции в объеме 443,8 млн. руб., темп роста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17C8" w:rsidRPr="00DF0B7A">
        <w:rPr>
          <w:rFonts w:ascii="Times New Roman" w:eastAsia="Times New Roman" w:hAnsi="Times New Roman" w:cs="Times New Roman"/>
          <w:sz w:val="28"/>
          <w:szCs w:val="28"/>
        </w:rPr>
        <w:t xml:space="preserve">– 156,8%. На предприятии работает свыше 260 человек, среднемесячная заработная плата </w:t>
      </w:r>
      <w:r w:rsidR="00711116" w:rsidRPr="00DF0B7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C17C8" w:rsidRPr="00DF0B7A">
        <w:rPr>
          <w:rFonts w:ascii="Times New Roman" w:eastAsia="Times New Roman" w:hAnsi="Times New Roman" w:cs="Times New Roman"/>
          <w:sz w:val="28"/>
          <w:szCs w:val="28"/>
        </w:rPr>
        <w:t xml:space="preserve"> 39260 руб.</w:t>
      </w:r>
    </w:p>
    <w:p w14:paraId="4ADE8418" w14:textId="71EACE10" w:rsidR="00711116" w:rsidRPr="00DF0B7A" w:rsidRDefault="00711116" w:rsidP="00711116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B7A">
        <w:rPr>
          <w:rFonts w:ascii="Times New Roman" w:eastAsia="Times New Roman" w:hAnsi="Times New Roman" w:cs="Times New Roman"/>
          <w:sz w:val="28"/>
          <w:szCs w:val="28"/>
        </w:rPr>
        <w:t>ООО «ЦТК» ОП Навля</w:t>
      </w:r>
      <w:r w:rsidR="00903E5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F0B7A">
        <w:rPr>
          <w:rFonts w:ascii="Times New Roman" w:eastAsia="Times New Roman" w:hAnsi="Times New Roman" w:cs="Times New Roman"/>
          <w:sz w:val="28"/>
          <w:szCs w:val="28"/>
        </w:rPr>
        <w:t xml:space="preserve"> произведено и отгружено продукции в объеме 371,8 млн. руб., темп роста к уровню прошлого года – 161,0%. Среднесписочная </w:t>
      </w:r>
      <w:r w:rsidRPr="00DF0B7A">
        <w:rPr>
          <w:rFonts w:ascii="Times New Roman" w:eastAsia="Times New Roman" w:hAnsi="Times New Roman" w:cs="Times New Roman"/>
          <w:sz w:val="28"/>
          <w:szCs w:val="28"/>
        </w:rPr>
        <w:lastRenderedPageBreak/>
        <w:t>численность работников предприятия – 21 человек, среднемесячная заработная плата – 28551 руб.</w:t>
      </w:r>
    </w:p>
    <w:p w14:paraId="6DBE2748" w14:textId="3742B913" w:rsidR="00711116" w:rsidRDefault="00711116" w:rsidP="00711116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B7A">
        <w:rPr>
          <w:rFonts w:ascii="Times New Roman" w:eastAsia="Times New Roman" w:hAnsi="Times New Roman" w:cs="Times New Roman"/>
          <w:sz w:val="28"/>
          <w:szCs w:val="28"/>
        </w:rPr>
        <w:t>ООО «Транслес»</w:t>
      </w:r>
      <w:r w:rsidR="00903E5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F0B7A">
        <w:rPr>
          <w:rFonts w:ascii="Times New Roman" w:eastAsia="Times New Roman" w:hAnsi="Times New Roman" w:cs="Times New Roman"/>
          <w:sz w:val="28"/>
          <w:szCs w:val="28"/>
        </w:rPr>
        <w:t xml:space="preserve"> произведено и отгружено продукции в объеме 170,7 млн. руб., темп роста –115,3%. На предприятии работает 92 человека, среднемесячная заработная плата – 29573 руб.</w:t>
      </w:r>
    </w:p>
    <w:p w14:paraId="5CE65111" w14:textId="4C7CCA00" w:rsidR="00903E5C" w:rsidRPr="005E01BE" w:rsidRDefault="00903E5C" w:rsidP="00903E5C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1BE">
        <w:rPr>
          <w:rFonts w:ascii="Times New Roman" w:eastAsia="Times New Roman" w:hAnsi="Times New Roman" w:cs="Times New Roman"/>
          <w:sz w:val="28"/>
          <w:szCs w:val="28"/>
        </w:rPr>
        <w:t>ООО "Навлинские продукты": произведено и отгружено продукции в объеме 165,2 млн. руб., темп роста – 156,9%. На предприятии работает 72 человека, среднемесячная заработная плата – 14929 руб.</w:t>
      </w:r>
    </w:p>
    <w:p w14:paraId="053FBFE9" w14:textId="5E02B43B" w:rsidR="008C17C8" w:rsidRPr="00A947C0" w:rsidRDefault="008C17C8" w:rsidP="001C6DB1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1BE">
        <w:rPr>
          <w:rFonts w:ascii="Times New Roman" w:eastAsia="Times New Roman" w:hAnsi="Times New Roman" w:cs="Times New Roman"/>
          <w:sz w:val="28"/>
          <w:szCs w:val="28"/>
        </w:rPr>
        <w:t>ООО «Брянский кирпичный завод»</w:t>
      </w:r>
      <w:r w:rsidR="00711116" w:rsidRPr="005E01B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E01BE">
        <w:rPr>
          <w:rFonts w:ascii="Times New Roman" w:eastAsia="Times New Roman" w:hAnsi="Times New Roman" w:cs="Times New Roman"/>
          <w:sz w:val="28"/>
          <w:szCs w:val="28"/>
        </w:rPr>
        <w:t xml:space="preserve"> отгружено продукции в объеме 110,0 млн. руб., темп роста к уровню прошлого года – 89%. На предприятии работает 93 человека, </w:t>
      </w:r>
      <w:r w:rsidRPr="00A947C0">
        <w:rPr>
          <w:rFonts w:ascii="Times New Roman" w:eastAsia="Times New Roman" w:hAnsi="Times New Roman" w:cs="Times New Roman"/>
          <w:sz w:val="28"/>
          <w:szCs w:val="28"/>
        </w:rPr>
        <w:t>среднемесячная заработная плата – 29039 руб.</w:t>
      </w:r>
    </w:p>
    <w:p w14:paraId="63A31542" w14:textId="2C4F2C4C" w:rsidR="008C17C8" w:rsidRPr="00DF0B7A" w:rsidRDefault="00711116" w:rsidP="001C6DB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7C0">
        <w:rPr>
          <w:rFonts w:ascii="Times New Roman" w:eastAsia="Times New Roman" w:hAnsi="Times New Roman" w:cs="Times New Roman"/>
          <w:sz w:val="28"/>
          <w:szCs w:val="28"/>
        </w:rPr>
        <w:t>Хорошие</w:t>
      </w:r>
      <w:r w:rsidR="008C17C8" w:rsidRPr="00A947C0">
        <w:rPr>
          <w:rFonts w:ascii="Times New Roman" w:eastAsia="Times New Roman" w:hAnsi="Times New Roman" w:cs="Times New Roman"/>
          <w:sz w:val="28"/>
          <w:szCs w:val="28"/>
        </w:rPr>
        <w:t xml:space="preserve"> результаты в 2020 году показало новое предприятие ООО «АсфальтМастер» (производство асфальтобетонной смеси и </w:t>
      </w:r>
      <w:r w:rsidR="00857B58" w:rsidRPr="00A947C0">
        <w:rPr>
          <w:rFonts w:ascii="Times New Roman" w:eastAsia="Times New Roman" w:hAnsi="Times New Roman" w:cs="Times New Roman"/>
          <w:sz w:val="28"/>
          <w:szCs w:val="28"/>
        </w:rPr>
        <w:t>выполнение ремонтов автомобильных</w:t>
      </w:r>
      <w:r w:rsidR="008C17C8" w:rsidRPr="00A947C0">
        <w:rPr>
          <w:rFonts w:ascii="Times New Roman" w:eastAsia="Times New Roman" w:hAnsi="Times New Roman" w:cs="Times New Roman"/>
          <w:sz w:val="28"/>
          <w:szCs w:val="28"/>
        </w:rPr>
        <w:t xml:space="preserve"> дорог), </w:t>
      </w:r>
      <w:r w:rsidR="00857B58" w:rsidRPr="00A947C0">
        <w:rPr>
          <w:rFonts w:ascii="Times New Roman" w:eastAsia="Times New Roman" w:hAnsi="Times New Roman" w:cs="Times New Roman"/>
          <w:sz w:val="28"/>
          <w:szCs w:val="28"/>
        </w:rPr>
        <w:t>объем производства составил</w:t>
      </w:r>
      <w:r w:rsidR="008C17C8" w:rsidRPr="00A947C0">
        <w:rPr>
          <w:rFonts w:ascii="Times New Roman" w:eastAsia="Times New Roman" w:hAnsi="Times New Roman" w:cs="Times New Roman"/>
          <w:sz w:val="28"/>
          <w:szCs w:val="28"/>
        </w:rPr>
        <w:t xml:space="preserve"> 26,7 млн. руб.</w:t>
      </w:r>
      <w:r w:rsidR="006D4F15">
        <w:rPr>
          <w:rFonts w:ascii="Times New Roman" w:eastAsia="Times New Roman" w:hAnsi="Times New Roman" w:cs="Times New Roman"/>
          <w:sz w:val="28"/>
          <w:szCs w:val="28"/>
        </w:rPr>
        <w:t>, с</w:t>
      </w:r>
      <w:r w:rsidR="008C17C8" w:rsidRPr="00A947C0">
        <w:rPr>
          <w:rFonts w:ascii="Times New Roman" w:eastAsia="Times New Roman" w:hAnsi="Times New Roman" w:cs="Times New Roman"/>
          <w:sz w:val="28"/>
          <w:szCs w:val="28"/>
        </w:rPr>
        <w:t>реднемесячная заработная плата – 27757 руб.</w:t>
      </w:r>
    </w:p>
    <w:p w14:paraId="1D2990D1" w14:textId="77777777" w:rsidR="008C17C8" w:rsidRPr="008C17C8" w:rsidRDefault="008C17C8" w:rsidP="0071111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aps/>
          <w:kern w:val="36"/>
          <w:sz w:val="28"/>
          <w:szCs w:val="28"/>
        </w:rPr>
      </w:pPr>
    </w:p>
    <w:p w14:paraId="4CE7D2F3" w14:textId="517787F1" w:rsidR="008C17C8" w:rsidRPr="004C53C3" w:rsidRDefault="008C17C8" w:rsidP="0071111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C53C3">
        <w:rPr>
          <w:rFonts w:ascii="Times New Roman" w:eastAsia="Times New Roman" w:hAnsi="Times New Roman" w:cs="Times New Roman"/>
          <w:b/>
          <w:caps/>
          <w:sz w:val="28"/>
          <w:szCs w:val="28"/>
        </w:rPr>
        <w:t>Сельское хозяйство</w:t>
      </w:r>
    </w:p>
    <w:p w14:paraId="08FE8056" w14:textId="0ACF4BE2" w:rsidR="008C17C8" w:rsidRPr="00B51AD9" w:rsidRDefault="008C17C8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AD9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рынок производства сельскохозяйственной продукции стабилен. По состоянию на первое января текущего года в структуре агропромышленного комплекса функционируют </w:t>
      </w:r>
      <w:r w:rsidR="00FF12B6" w:rsidRPr="00B51AD9">
        <w:rPr>
          <w:rFonts w:ascii="Times New Roman" w:eastAsia="Times New Roman" w:hAnsi="Times New Roman" w:cs="Times New Roman"/>
          <w:sz w:val="28"/>
          <w:szCs w:val="28"/>
        </w:rPr>
        <w:t>28</w:t>
      </w:r>
      <w:r w:rsidR="00711116" w:rsidRPr="00B51AD9">
        <w:rPr>
          <w:rFonts w:ascii="Times New Roman" w:eastAsia="Times New Roman" w:hAnsi="Times New Roman" w:cs="Times New Roman"/>
          <w:sz w:val="28"/>
          <w:szCs w:val="28"/>
        </w:rPr>
        <w:t xml:space="preserve"> предприяти</w:t>
      </w:r>
      <w:r w:rsidR="00FF12B6" w:rsidRPr="00B51AD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 xml:space="preserve">, с численностью работающих </w:t>
      </w:r>
      <w:r w:rsidR="0096424E">
        <w:rPr>
          <w:rFonts w:ascii="Times New Roman" w:eastAsia="Times New Roman" w:hAnsi="Times New Roman" w:cs="Times New Roman"/>
          <w:sz w:val="28"/>
          <w:szCs w:val="28"/>
        </w:rPr>
        <w:t>283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FF12B6" w:rsidRPr="00B51AD9">
        <w:rPr>
          <w:rFonts w:ascii="Times New Roman" w:eastAsia="Times New Roman" w:hAnsi="Times New Roman" w:cs="Times New Roman"/>
          <w:sz w:val="28"/>
          <w:szCs w:val="28"/>
        </w:rPr>
        <w:t xml:space="preserve">, в том числе 11 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>крестьянских фермерских хозяйств</w:t>
      </w:r>
      <w:r w:rsidR="00216EAD" w:rsidRPr="00B51AD9">
        <w:rPr>
          <w:rFonts w:ascii="Times New Roman" w:eastAsia="Times New Roman" w:hAnsi="Times New Roman" w:cs="Times New Roman"/>
          <w:sz w:val="28"/>
          <w:szCs w:val="28"/>
        </w:rPr>
        <w:t xml:space="preserve">, средний размер заработной платы </w:t>
      </w:r>
      <w:r w:rsidR="00FF12B6" w:rsidRPr="00B51AD9">
        <w:rPr>
          <w:rFonts w:ascii="Times New Roman" w:eastAsia="Times New Roman" w:hAnsi="Times New Roman" w:cs="Times New Roman"/>
          <w:sz w:val="28"/>
          <w:szCs w:val="28"/>
        </w:rPr>
        <w:t>32 581,00</w:t>
      </w:r>
      <w:r w:rsidR="00216EAD" w:rsidRPr="00B51AD9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14:paraId="208C922C" w14:textId="7061139A" w:rsidR="005014CE" w:rsidRPr="00B51AD9" w:rsidRDefault="005014CE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AD9">
        <w:rPr>
          <w:rFonts w:ascii="Times New Roman" w:eastAsia="Times New Roman" w:hAnsi="Times New Roman" w:cs="Times New Roman"/>
          <w:sz w:val="28"/>
          <w:szCs w:val="28"/>
        </w:rPr>
        <w:t>Сельское хозяйство района</w:t>
      </w:r>
      <w:r w:rsidR="005E01BE" w:rsidRPr="00B51AD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 xml:space="preserve"> в основном</w:t>
      </w:r>
      <w:r w:rsidR="005E01BE" w:rsidRPr="00B51AD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 xml:space="preserve"> специализируется на производстве зерновых и кормовых культур, картофеля, овощей.</w:t>
      </w:r>
    </w:p>
    <w:p w14:paraId="7FAFE317" w14:textId="7B164F16" w:rsidR="00FC136B" w:rsidRDefault="00FC136B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Выручка от реализации сельскохозяйственной продукции за 2020 год составила 1 млр</w:t>
      </w:r>
      <w:r w:rsidR="00B44879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611 млн. 252 тыс. руб. </w:t>
      </w:r>
      <w:r w:rsidR="008435CE">
        <w:rPr>
          <w:rFonts w:ascii="Times New Roman" w:eastAsia="Times New Roman" w:hAnsi="Times New Roman" w:cs="Times New Roman"/>
          <w:sz w:val="28"/>
          <w:szCs w:val="28"/>
        </w:rPr>
        <w:t xml:space="preserve">(темп роста к АППГ 120,3) </w:t>
      </w:r>
      <w:r>
        <w:rPr>
          <w:rFonts w:ascii="Times New Roman" w:eastAsia="Times New Roman" w:hAnsi="Times New Roman" w:cs="Times New Roman"/>
          <w:sz w:val="28"/>
          <w:szCs w:val="28"/>
        </w:rPr>
        <w:t>уплачено налогов в разные уровни бюджетов 313,8 млн. руб.</w:t>
      </w:r>
    </w:p>
    <w:p w14:paraId="55A713F4" w14:textId="77777777" w:rsidR="004C289C" w:rsidRDefault="005014CE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AD9">
        <w:rPr>
          <w:rFonts w:ascii="Times New Roman" w:eastAsia="Times New Roman" w:hAnsi="Times New Roman" w:cs="Times New Roman"/>
          <w:sz w:val="28"/>
          <w:szCs w:val="28"/>
        </w:rPr>
        <w:t xml:space="preserve">Общая посевная площадь сельскохозяйственных культур составляет </w:t>
      </w:r>
      <w:r w:rsidR="006408E5" w:rsidRPr="00B51AD9">
        <w:rPr>
          <w:rFonts w:ascii="Times New Roman" w:eastAsia="Times New Roman" w:hAnsi="Times New Roman" w:cs="Times New Roman"/>
          <w:sz w:val="28"/>
          <w:szCs w:val="28"/>
        </w:rPr>
        <w:t>25,2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 xml:space="preserve"> тыс. га, в том числе 10,</w:t>
      </w:r>
      <w:r w:rsidR="006408E5" w:rsidRPr="00B51AD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 xml:space="preserve"> тыс. га зерновы</w:t>
      </w:r>
      <w:r w:rsidR="006408E5" w:rsidRPr="00B51AD9">
        <w:rPr>
          <w:rFonts w:ascii="Times New Roman" w:eastAsia="Times New Roman" w:hAnsi="Times New Roman" w:cs="Times New Roman"/>
          <w:sz w:val="28"/>
          <w:szCs w:val="28"/>
        </w:rPr>
        <w:t>е и зернобобовые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 xml:space="preserve"> культур</w:t>
      </w:r>
      <w:r w:rsidR="006408E5" w:rsidRPr="00B51AD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408E5" w:rsidRPr="00B51AD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>,8 тыс. га картофеля, 5,</w:t>
      </w:r>
      <w:r w:rsidR="006408E5" w:rsidRPr="00B51AD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 xml:space="preserve"> тыс. га кормовых культур, </w:t>
      </w:r>
      <w:r w:rsidR="006408E5" w:rsidRPr="00B51AD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>,0 тыс. га занимают иные культуры.</w:t>
      </w:r>
      <w:r w:rsidR="00FC1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BD05336" w14:textId="79BAA9F7" w:rsidR="005014CE" w:rsidRPr="00B51AD9" w:rsidRDefault="00FC136B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мониторинга в районе за последние 3 года введено в севооборот 7,6 тыс. га</w:t>
      </w:r>
      <w:r w:rsidR="002D2315">
        <w:rPr>
          <w:rFonts w:ascii="Times New Roman" w:eastAsia="Times New Roman" w:hAnsi="Times New Roman" w:cs="Times New Roman"/>
          <w:sz w:val="28"/>
          <w:szCs w:val="28"/>
        </w:rPr>
        <w:t xml:space="preserve"> земли.</w:t>
      </w:r>
      <w:r w:rsidR="008A7C7A">
        <w:rPr>
          <w:rFonts w:ascii="Times New Roman" w:eastAsia="Times New Roman" w:hAnsi="Times New Roman" w:cs="Times New Roman"/>
          <w:sz w:val="28"/>
          <w:szCs w:val="28"/>
        </w:rPr>
        <w:t xml:space="preserve"> В том числе за 2020 год введено 2,7 тыс.</w:t>
      </w:r>
      <w:r w:rsidR="00235B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C7A">
        <w:rPr>
          <w:rFonts w:ascii="Times New Roman" w:eastAsia="Times New Roman" w:hAnsi="Times New Roman" w:cs="Times New Roman"/>
          <w:sz w:val="28"/>
          <w:szCs w:val="28"/>
        </w:rPr>
        <w:t>га.</w:t>
      </w:r>
    </w:p>
    <w:p w14:paraId="1215256C" w14:textId="7435BA15" w:rsidR="005014CE" w:rsidRPr="00B51AD9" w:rsidRDefault="005014CE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AD9">
        <w:rPr>
          <w:rFonts w:ascii="Times New Roman" w:eastAsia="Times New Roman" w:hAnsi="Times New Roman" w:cs="Times New Roman"/>
          <w:sz w:val="28"/>
          <w:szCs w:val="28"/>
        </w:rPr>
        <w:t>Валовой сбор зерна увеличился почти в 1,</w:t>
      </w:r>
      <w:r w:rsidR="00826E2B" w:rsidRPr="00B51AD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 xml:space="preserve"> раза,</w:t>
      </w:r>
      <w:r w:rsidR="00C31BB2" w:rsidRPr="00B5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>по итогам 20</w:t>
      </w:r>
      <w:r w:rsidR="00826E2B" w:rsidRPr="00B51AD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 xml:space="preserve"> года собрано </w:t>
      </w:r>
      <w:r w:rsidR="00826E2B" w:rsidRPr="00B51AD9">
        <w:rPr>
          <w:rFonts w:ascii="Times New Roman" w:eastAsia="Times New Roman" w:hAnsi="Times New Roman" w:cs="Times New Roman"/>
          <w:sz w:val="28"/>
          <w:szCs w:val="28"/>
        </w:rPr>
        <w:t>57,5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 xml:space="preserve"> тысяч тонн.</w:t>
      </w:r>
      <w:r w:rsidR="00C31BB2" w:rsidRPr="00B5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>Производство картофеля за 20</w:t>
      </w:r>
      <w:r w:rsidR="00826E2B" w:rsidRPr="00B51AD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 xml:space="preserve"> год составило </w:t>
      </w:r>
      <w:r w:rsidR="00826E2B" w:rsidRPr="00B51AD9">
        <w:rPr>
          <w:rFonts w:ascii="Times New Roman" w:eastAsia="Times New Roman" w:hAnsi="Times New Roman" w:cs="Times New Roman"/>
          <w:sz w:val="28"/>
          <w:szCs w:val="28"/>
        </w:rPr>
        <w:t>51,5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 xml:space="preserve"> тыс. тонн</w:t>
      </w:r>
      <w:r w:rsidR="00826E2B" w:rsidRPr="00B51AD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C58234" w14:textId="60BFDA67" w:rsidR="00763427" w:rsidRPr="00B51AD9" w:rsidRDefault="005014CE" w:rsidP="007111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AD9">
        <w:rPr>
          <w:rFonts w:ascii="Times New Roman" w:eastAsia="Times New Roman" w:hAnsi="Times New Roman" w:cs="Times New Roman"/>
          <w:sz w:val="28"/>
          <w:szCs w:val="28"/>
        </w:rPr>
        <w:t xml:space="preserve">Основным </w:t>
      </w:r>
      <w:r w:rsidR="002D2315">
        <w:rPr>
          <w:rFonts w:ascii="Times New Roman" w:eastAsia="Times New Roman" w:hAnsi="Times New Roman" w:cs="Times New Roman"/>
          <w:sz w:val="28"/>
          <w:szCs w:val="28"/>
        </w:rPr>
        <w:t>производителем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 xml:space="preserve"> сельхозпродукции выступает ООО «Агропромышленный холдинг «Добронравов-АГРО»». Под посевными площадями холдинга занято </w:t>
      </w:r>
      <w:r w:rsidR="00826E2B" w:rsidRPr="00B51AD9">
        <w:rPr>
          <w:rFonts w:ascii="Times New Roman" w:eastAsia="Times New Roman" w:hAnsi="Times New Roman" w:cs="Times New Roman"/>
          <w:sz w:val="28"/>
          <w:szCs w:val="28"/>
        </w:rPr>
        <w:t>почти 12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 xml:space="preserve"> тыс. га, в том числе в 20</w:t>
      </w:r>
      <w:r w:rsidR="00A630C2" w:rsidRPr="00B51AD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 xml:space="preserve"> году введено в севооборот </w:t>
      </w:r>
      <w:r w:rsidR="0010543C" w:rsidRPr="00B51AD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>600 га. Предприятием получено</w:t>
      </w:r>
      <w:r w:rsidR="00A630C2" w:rsidRPr="00B5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E2B" w:rsidRPr="00B51AD9">
        <w:rPr>
          <w:rFonts w:ascii="Times New Roman" w:eastAsia="Times New Roman" w:hAnsi="Times New Roman" w:cs="Times New Roman"/>
          <w:sz w:val="28"/>
          <w:szCs w:val="28"/>
        </w:rPr>
        <w:t>42,9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A630C2" w:rsidRPr="00B5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 xml:space="preserve">тонн </w:t>
      </w:r>
      <w:r w:rsidR="00BB524F" w:rsidRPr="00B51AD9">
        <w:rPr>
          <w:rFonts w:ascii="Times New Roman" w:eastAsia="Times New Roman" w:hAnsi="Times New Roman" w:cs="Times New Roman"/>
          <w:sz w:val="28"/>
          <w:szCs w:val="28"/>
        </w:rPr>
        <w:t>(115% к АППГ)</w:t>
      </w:r>
      <w:r w:rsidR="00903E5C" w:rsidRPr="00B5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 xml:space="preserve">зерновых с урожайностью </w:t>
      </w:r>
      <w:r w:rsidR="00826E2B" w:rsidRPr="00B51AD9">
        <w:rPr>
          <w:rFonts w:ascii="Times New Roman" w:eastAsia="Times New Roman" w:hAnsi="Times New Roman" w:cs="Times New Roman"/>
          <w:sz w:val="28"/>
          <w:szCs w:val="28"/>
        </w:rPr>
        <w:t>85,9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 xml:space="preserve"> ц/га, также картофеля </w:t>
      </w:r>
      <w:r w:rsidR="00826E2B" w:rsidRPr="00B51AD9">
        <w:rPr>
          <w:rFonts w:ascii="Times New Roman" w:eastAsia="Times New Roman" w:hAnsi="Times New Roman" w:cs="Times New Roman"/>
          <w:sz w:val="28"/>
          <w:szCs w:val="28"/>
        </w:rPr>
        <w:t>51,5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 xml:space="preserve"> тыс. тонн с урожайностью </w:t>
      </w:r>
      <w:r w:rsidR="00826E2B" w:rsidRPr="00B51AD9">
        <w:rPr>
          <w:rFonts w:ascii="Times New Roman" w:eastAsia="Times New Roman" w:hAnsi="Times New Roman" w:cs="Times New Roman"/>
          <w:sz w:val="28"/>
          <w:szCs w:val="28"/>
        </w:rPr>
        <w:t>281,2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 xml:space="preserve"> ц/га. Среднесписочная численность работающих – </w:t>
      </w:r>
      <w:r w:rsidR="00826E2B" w:rsidRPr="00B51AD9">
        <w:rPr>
          <w:rFonts w:ascii="Times New Roman" w:eastAsia="Times New Roman" w:hAnsi="Times New Roman" w:cs="Times New Roman"/>
          <w:sz w:val="28"/>
          <w:szCs w:val="28"/>
        </w:rPr>
        <w:t>178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 xml:space="preserve"> человек, среднемесячная заработная плата – </w:t>
      </w:r>
      <w:r w:rsidR="00826E2B" w:rsidRPr="00B51AD9">
        <w:rPr>
          <w:rFonts w:ascii="Times New Roman" w:eastAsia="Times New Roman" w:hAnsi="Times New Roman" w:cs="Times New Roman"/>
          <w:sz w:val="28"/>
          <w:szCs w:val="28"/>
        </w:rPr>
        <w:t>36581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826E2B" w:rsidRPr="00B51AD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53B0D3" w14:textId="5739FEE5" w:rsidR="005014CE" w:rsidRPr="00B51AD9" w:rsidRDefault="005014CE" w:rsidP="007111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AD9">
        <w:rPr>
          <w:rFonts w:ascii="Times New Roman" w:eastAsia="Times New Roman" w:hAnsi="Times New Roman" w:cs="Times New Roman"/>
          <w:sz w:val="28"/>
          <w:szCs w:val="28"/>
        </w:rPr>
        <w:lastRenderedPageBreak/>
        <w:t>Высокая урожайность зерновых и технических культур (соя, рапс) получена предприятием– ООО «ЭкоПродукт». Всего за 20</w:t>
      </w:r>
      <w:r w:rsidR="00BB524F" w:rsidRPr="00B51AD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 xml:space="preserve"> год собрано </w:t>
      </w:r>
      <w:r w:rsidR="00BB524F" w:rsidRPr="00B51AD9">
        <w:rPr>
          <w:rFonts w:ascii="Times New Roman" w:eastAsia="Times New Roman" w:hAnsi="Times New Roman" w:cs="Times New Roman"/>
          <w:sz w:val="28"/>
          <w:szCs w:val="28"/>
        </w:rPr>
        <w:t>3803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24F" w:rsidRPr="00B51AD9">
        <w:rPr>
          <w:rFonts w:ascii="Times New Roman" w:eastAsia="Times New Roman" w:hAnsi="Times New Roman" w:cs="Times New Roman"/>
          <w:sz w:val="28"/>
          <w:szCs w:val="28"/>
        </w:rPr>
        <w:t xml:space="preserve">(276% к АППГ) 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 xml:space="preserve">тонн зерновых с урожайностью </w:t>
      </w:r>
      <w:r w:rsidR="00BB524F" w:rsidRPr="00B51AD9">
        <w:rPr>
          <w:rFonts w:ascii="Times New Roman" w:eastAsia="Times New Roman" w:hAnsi="Times New Roman" w:cs="Times New Roman"/>
          <w:sz w:val="28"/>
          <w:szCs w:val="28"/>
        </w:rPr>
        <w:t>53,3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 xml:space="preserve"> ц/га, а также технических культур рапс </w:t>
      </w:r>
      <w:r w:rsidR="00BB524F" w:rsidRPr="00B51AD9">
        <w:rPr>
          <w:rFonts w:ascii="Times New Roman" w:eastAsia="Times New Roman" w:hAnsi="Times New Roman" w:cs="Times New Roman"/>
          <w:sz w:val="28"/>
          <w:szCs w:val="28"/>
        </w:rPr>
        <w:t>956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2572" w:rsidRPr="00B51AD9">
        <w:rPr>
          <w:rFonts w:ascii="Times New Roman" w:eastAsia="Times New Roman" w:hAnsi="Times New Roman" w:cs="Times New Roman"/>
          <w:sz w:val="28"/>
          <w:szCs w:val="28"/>
        </w:rPr>
        <w:t>(108% к АППГ)</w:t>
      </w:r>
      <w:r w:rsidR="005E01BE" w:rsidRPr="00B5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 xml:space="preserve">тонн с урожайностью </w:t>
      </w:r>
      <w:r w:rsidR="00BB524F" w:rsidRPr="00B51AD9">
        <w:rPr>
          <w:rFonts w:ascii="Times New Roman" w:eastAsia="Times New Roman" w:hAnsi="Times New Roman" w:cs="Times New Roman"/>
          <w:sz w:val="28"/>
          <w:szCs w:val="28"/>
        </w:rPr>
        <w:t>41,6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 xml:space="preserve"> ц/га</w:t>
      </w:r>
      <w:r w:rsidR="00BB524F" w:rsidRPr="00B51AD9">
        <w:rPr>
          <w:rFonts w:ascii="Times New Roman" w:eastAsia="Times New Roman" w:hAnsi="Times New Roman" w:cs="Times New Roman"/>
          <w:sz w:val="28"/>
          <w:szCs w:val="28"/>
        </w:rPr>
        <w:t xml:space="preserve"> (249% к АППГ)</w:t>
      </w:r>
    </w:p>
    <w:p w14:paraId="0AB350F8" w14:textId="24515E53" w:rsidR="005014CE" w:rsidRPr="00B51AD9" w:rsidRDefault="005014CE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AD9">
        <w:rPr>
          <w:rFonts w:ascii="Times New Roman" w:eastAsia="Times New Roman" w:hAnsi="Times New Roman" w:cs="Times New Roman"/>
          <w:sz w:val="28"/>
          <w:szCs w:val="28"/>
        </w:rPr>
        <w:t>Местные фермеры, применившие новые технологии, так же существенно улучшили результаты: ИП «Сережкин» –</w:t>
      </w:r>
      <w:r w:rsidR="00BB524F" w:rsidRPr="00B51AD9">
        <w:rPr>
          <w:rFonts w:ascii="Times New Roman" w:eastAsia="Times New Roman" w:hAnsi="Times New Roman" w:cs="Times New Roman"/>
          <w:sz w:val="28"/>
          <w:szCs w:val="28"/>
        </w:rPr>
        <w:t>57,4 (172% к АППГ)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 xml:space="preserve"> ц/га, КФХ Осипов – </w:t>
      </w:r>
      <w:r w:rsidR="007339E4" w:rsidRPr="00B51AD9">
        <w:rPr>
          <w:rFonts w:ascii="Times New Roman" w:eastAsia="Times New Roman" w:hAnsi="Times New Roman" w:cs="Times New Roman"/>
          <w:sz w:val="28"/>
          <w:szCs w:val="28"/>
        </w:rPr>
        <w:t>21,4 (105% к АППГ)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 xml:space="preserve"> ц/га</w:t>
      </w:r>
      <w:r w:rsidR="007339E4" w:rsidRPr="00B51AD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60C1AF" w14:textId="77777777" w:rsidR="007339E4" w:rsidRPr="00B51AD9" w:rsidRDefault="005014CE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AD9">
        <w:rPr>
          <w:rFonts w:ascii="Times New Roman" w:eastAsia="Times New Roman" w:hAnsi="Times New Roman" w:cs="Times New Roman"/>
          <w:sz w:val="28"/>
          <w:szCs w:val="28"/>
        </w:rPr>
        <w:t>Другая значимая сторона сельского хозяйства района – животноводство. В сельскохозяйственных предприятиях по состоянию на 1 января 202</w:t>
      </w:r>
      <w:r w:rsidR="00A630C2" w:rsidRPr="00B51AD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 xml:space="preserve"> года содержится </w:t>
      </w:r>
      <w:r w:rsidR="007339E4" w:rsidRPr="00B51AD9">
        <w:rPr>
          <w:rFonts w:ascii="Times New Roman" w:eastAsia="Times New Roman" w:hAnsi="Times New Roman" w:cs="Times New Roman"/>
          <w:sz w:val="28"/>
          <w:szCs w:val="28"/>
        </w:rPr>
        <w:t>1736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 xml:space="preserve"> голов крупного рогатого скота, в том числе коров –</w:t>
      </w:r>
      <w:r w:rsidR="007339E4" w:rsidRPr="00B51AD9">
        <w:rPr>
          <w:rFonts w:ascii="Times New Roman" w:eastAsia="Times New Roman" w:hAnsi="Times New Roman" w:cs="Times New Roman"/>
          <w:sz w:val="28"/>
          <w:szCs w:val="28"/>
        </w:rPr>
        <w:t xml:space="preserve"> 725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 xml:space="preserve"> голов. Имеется </w:t>
      </w:r>
      <w:r w:rsidR="007339E4" w:rsidRPr="00B51AD9">
        <w:rPr>
          <w:rFonts w:ascii="Times New Roman" w:eastAsia="Times New Roman" w:hAnsi="Times New Roman" w:cs="Times New Roman"/>
          <w:sz w:val="28"/>
          <w:szCs w:val="28"/>
        </w:rPr>
        <w:t>90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 xml:space="preserve"> голов свиней и </w:t>
      </w:r>
      <w:r w:rsidR="007339E4" w:rsidRPr="00B51AD9">
        <w:rPr>
          <w:rFonts w:ascii="Times New Roman" w:eastAsia="Times New Roman" w:hAnsi="Times New Roman" w:cs="Times New Roman"/>
          <w:sz w:val="28"/>
          <w:szCs w:val="28"/>
        </w:rPr>
        <w:t>219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 xml:space="preserve"> голов овец. </w:t>
      </w:r>
    </w:p>
    <w:p w14:paraId="1C35E40E" w14:textId="746332DA" w:rsidR="005014CE" w:rsidRPr="00B51AD9" w:rsidRDefault="005014CE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AD9">
        <w:rPr>
          <w:rFonts w:ascii="Times New Roman" w:eastAsia="Times New Roman" w:hAnsi="Times New Roman" w:cs="Times New Roman"/>
          <w:sz w:val="28"/>
          <w:szCs w:val="28"/>
        </w:rPr>
        <w:t>Валовой сбор молока в 20</w:t>
      </w:r>
      <w:r w:rsidR="007339E4" w:rsidRPr="00B51AD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 xml:space="preserve"> году составил </w:t>
      </w:r>
      <w:r w:rsidR="007339E4" w:rsidRPr="00B51AD9">
        <w:rPr>
          <w:rFonts w:ascii="Times New Roman" w:eastAsia="Times New Roman" w:hAnsi="Times New Roman" w:cs="Times New Roman"/>
          <w:sz w:val="28"/>
          <w:szCs w:val="28"/>
        </w:rPr>
        <w:t>3 (107% к АППГ)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 xml:space="preserve"> тыс. тонн, продуктивность дойного стада </w:t>
      </w:r>
      <w:r w:rsidR="007339E4" w:rsidRPr="00B51AD9">
        <w:rPr>
          <w:rFonts w:ascii="Times New Roman" w:eastAsia="Times New Roman" w:hAnsi="Times New Roman" w:cs="Times New Roman"/>
          <w:sz w:val="28"/>
          <w:szCs w:val="28"/>
        </w:rPr>
        <w:t>4187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 xml:space="preserve"> кг/на одну фуражную корову</w:t>
      </w:r>
      <w:r w:rsidR="007339E4" w:rsidRPr="00B51AD9">
        <w:rPr>
          <w:rFonts w:ascii="Times New Roman" w:eastAsia="Times New Roman" w:hAnsi="Times New Roman" w:cs="Times New Roman"/>
          <w:sz w:val="28"/>
          <w:szCs w:val="28"/>
        </w:rPr>
        <w:t xml:space="preserve"> (116,2% к АППГ)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A2A24E" w14:textId="1CA2CDD5" w:rsidR="0057422E" w:rsidRPr="00B51AD9" w:rsidRDefault="005014CE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AD9">
        <w:rPr>
          <w:rFonts w:ascii="Times New Roman" w:eastAsia="Times New Roman" w:hAnsi="Times New Roman" w:cs="Times New Roman"/>
          <w:sz w:val="28"/>
          <w:szCs w:val="28"/>
        </w:rPr>
        <w:t>Наиболее успешно животноводством занимается крестьянско-фермерское хозяйство А.С. Гордеева. В хозяйстве имеется 210 голов коров дойного стада, приобретается племенной скот.</w:t>
      </w:r>
      <w:r w:rsidR="00A630C2" w:rsidRPr="00B5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>Фермерским хозяйством собрано 2,</w:t>
      </w:r>
      <w:r w:rsidR="00F32998" w:rsidRPr="00B51AD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 xml:space="preserve"> тыс. тонн зерна</w:t>
      </w:r>
      <w:r w:rsidR="00F32998" w:rsidRPr="00B51AD9">
        <w:rPr>
          <w:rFonts w:ascii="Times New Roman" w:eastAsia="Times New Roman" w:hAnsi="Times New Roman" w:cs="Times New Roman"/>
          <w:sz w:val="28"/>
          <w:szCs w:val="28"/>
        </w:rPr>
        <w:t xml:space="preserve"> (темп роста к АППГ составил 140%) 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 xml:space="preserve">с урожайностью </w:t>
      </w:r>
      <w:r w:rsidR="00F32998" w:rsidRPr="00B51AD9">
        <w:rPr>
          <w:rFonts w:ascii="Times New Roman" w:eastAsia="Times New Roman" w:hAnsi="Times New Roman" w:cs="Times New Roman"/>
          <w:sz w:val="28"/>
          <w:szCs w:val="28"/>
        </w:rPr>
        <w:t>28,5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 xml:space="preserve"> ц/га, произведено </w:t>
      </w:r>
      <w:r w:rsidR="00F32998" w:rsidRPr="00B51AD9">
        <w:rPr>
          <w:rFonts w:ascii="Times New Roman" w:eastAsia="Times New Roman" w:hAnsi="Times New Roman" w:cs="Times New Roman"/>
          <w:sz w:val="28"/>
          <w:szCs w:val="28"/>
        </w:rPr>
        <w:t xml:space="preserve">942,3 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>тонн молока</w:t>
      </w:r>
      <w:r w:rsidR="00F32998" w:rsidRPr="00B51AD9">
        <w:rPr>
          <w:rFonts w:ascii="Times New Roman" w:eastAsia="Times New Roman" w:hAnsi="Times New Roman" w:cs="Times New Roman"/>
          <w:sz w:val="28"/>
          <w:szCs w:val="28"/>
        </w:rPr>
        <w:t xml:space="preserve"> (темп роста к АППГ составил 104,7%)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>.</w:t>
      </w:r>
      <w:r w:rsidR="0057422E" w:rsidRPr="00B5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905665" w14:textId="5F58BF16" w:rsidR="005014CE" w:rsidRPr="00B51AD9" w:rsidRDefault="005014CE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AD9">
        <w:rPr>
          <w:rFonts w:ascii="Times New Roman" w:eastAsia="Times New Roman" w:hAnsi="Times New Roman" w:cs="Times New Roman"/>
          <w:sz w:val="28"/>
          <w:szCs w:val="28"/>
        </w:rPr>
        <w:t xml:space="preserve">На развитие сельхозпроизводства хозяйствам района ежегодно выделяются </w:t>
      </w:r>
      <w:r w:rsidR="005F0F25" w:rsidRPr="00B51AD9">
        <w:rPr>
          <w:rFonts w:ascii="Times New Roman" w:eastAsia="Times New Roman" w:hAnsi="Times New Roman" w:cs="Times New Roman"/>
          <w:sz w:val="28"/>
          <w:szCs w:val="28"/>
        </w:rPr>
        <w:t xml:space="preserve">бюджетные 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>субсидии, в 20</w:t>
      </w:r>
      <w:r w:rsidR="002E333A" w:rsidRPr="00B51AD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5F0F25" w:rsidRPr="00B51AD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333A" w:rsidRPr="00B51AD9">
        <w:rPr>
          <w:rFonts w:ascii="Times New Roman" w:eastAsia="Times New Roman" w:hAnsi="Times New Roman" w:cs="Times New Roman"/>
          <w:sz w:val="28"/>
          <w:szCs w:val="28"/>
        </w:rPr>
        <w:t>52,</w:t>
      </w:r>
      <w:r w:rsidR="0096424E">
        <w:rPr>
          <w:rFonts w:ascii="Times New Roman" w:eastAsia="Times New Roman" w:hAnsi="Times New Roman" w:cs="Times New Roman"/>
          <w:sz w:val="28"/>
          <w:szCs w:val="28"/>
        </w:rPr>
        <w:t>3</w:t>
      </w:r>
      <w:r w:rsidR="002E333A" w:rsidRPr="00B5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>млн. руб.,</w:t>
      </w:r>
      <w:r w:rsidR="00330BA2" w:rsidRPr="00B5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14:paraId="7E2A813D" w14:textId="61BD3996" w:rsidR="002E333A" w:rsidRPr="00B51AD9" w:rsidRDefault="002E333A" w:rsidP="00711116">
      <w:pPr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AD9">
        <w:rPr>
          <w:rFonts w:ascii="Times New Roman" w:eastAsia="Times New Roman" w:hAnsi="Times New Roman" w:cs="Times New Roman"/>
          <w:sz w:val="28"/>
          <w:szCs w:val="28"/>
        </w:rPr>
        <w:t>Поддержка отдельных подотраслей растениеводства и живо</w:t>
      </w:r>
      <w:r w:rsidR="00330BA2" w:rsidRPr="00B51AD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>новодства – 9,1 млн.</w:t>
      </w:r>
      <w:r w:rsidR="005E01BE" w:rsidRPr="00B5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754BC7E1" w14:textId="382505F5" w:rsidR="002E333A" w:rsidRPr="00B51AD9" w:rsidRDefault="002E333A" w:rsidP="00711116">
      <w:pPr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AD9">
        <w:rPr>
          <w:rFonts w:ascii="Times New Roman" w:eastAsia="Times New Roman" w:hAnsi="Times New Roman" w:cs="Times New Roman"/>
          <w:sz w:val="28"/>
          <w:szCs w:val="28"/>
        </w:rPr>
        <w:t xml:space="preserve">Стимулирование развития приобретенных подотраслей АПК и развития малых форм хозяйствования </w:t>
      </w:r>
      <w:r w:rsidR="00A700A3" w:rsidRPr="00B51AD9">
        <w:rPr>
          <w:rFonts w:ascii="Times New Roman" w:eastAsia="Times New Roman" w:hAnsi="Times New Roman" w:cs="Times New Roman"/>
          <w:sz w:val="28"/>
          <w:szCs w:val="28"/>
        </w:rPr>
        <w:t xml:space="preserve">гранты на сумму - 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>17,</w:t>
      </w:r>
      <w:r w:rsidR="0096424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 xml:space="preserve"> млн.</w:t>
      </w:r>
      <w:r w:rsidR="005E01BE" w:rsidRPr="00B5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1AD9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7649A7" w:rsidRPr="00B51AD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A1AC3" w:rsidRPr="00B51AD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B219C54" w14:textId="77777777" w:rsidR="002E333A" w:rsidRPr="00B51AD9" w:rsidRDefault="002E333A" w:rsidP="00711116">
      <w:pPr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AD9">
        <w:rPr>
          <w:rFonts w:ascii="Times New Roman" w:eastAsia="Times New Roman" w:hAnsi="Times New Roman" w:cs="Times New Roman"/>
          <w:sz w:val="28"/>
          <w:szCs w:val="28"/>
        </w:rPr>
        <w:t>Возмещение затрат на создание и модернизацию объектов АПК – 20,2 млн. руб.</w:t>
      </w:r>
    </w:p>
    <w:p w14:paraId="094F25B4" w14:textId="3B2A82FA" w:rsidR="005014CE" w:rsidRPr="00B51AD9" w:rsidRDefault="002E333A" w:rsidP="00711116">
      <w:pPr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AD9">
        <w:rPr>
          <w:rFonts w:ascii="Times New Roman" w:eastAsia="Times New Roman" w:hAnsi="Times New Roman" w:cs="Times New Roman"/>
          <w:sz w:val="28"/>
          <w:szCs w:val="28"/>
        </w:rPr>
        <w:t>Развитие мелиоративного комплекса– 5,3 млн. руб.</w:t>
      </w:r>
    </w:p>
    <w:p w14:paraId="3F86ACF4" w14:textId="77777777" w:rsidR="001F534B" w:rsidRPr="00B51AD9" w:rsidRDefault="001F534B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E183C3" w14:textId="77777777" w:rsidR="004C53C3" w:rsidRPr="00B51AD9" w:rsidRDefault="004C53C3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51AD9">
        <w:rPr>
          <w:rFonts w:ascii="Times New Roman" w:eastAsia="Times New Roman" w:hAnsi="Times New Roman" w:cs="Times New Roman"/>
          <w:b/>
          <w:caps/>
          <w:sz w:val="28"/>
          <w:szCs w:val="28"/>
        </w:rPr>
        <w:t>Потребительский рынок и малое предпринимательство</w:t>
      </w:r>
    </w:p>
    <w:p w14:paraId="33DEB4F2" w14:textId="68EF7753" w:rsidR="00B33C8B" w:rsidRPr="00B51AD9" w:rsidRDefault="00B33C8B" w:rsidP="00B33C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AD9">
        <w:rPr>
          <w:rFonts w:ascii="Times New Roman" w:hAnsi="Times New Roman" w:cs="Times New Roman"/>
          <w:sz w:val="28"/>
          <w:szCs w:val="28"/>
        </w:rPr>
        <w:t xml:space="preserve">Товарная насыщенность потребительского рынка носит устойчивый характер и в полной мере соответствует спросу населения на важнейшие продукты питания, товары легкой промышленности и культурно-бытового назначения. </w:t>
      </w:r>
    </w:p>
    <w:p w14:paraId="7E02580E" w14:textId="77777777" w:rsidR="00B33C8B" w:rsidRPr="00B51AD9" w:rsidRDefault="00B33C8B" w:rsidP="00B33C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AD9">
        <w:rPr>
          <w:rFonts w:ascii="Times New Roman" w:hAnsi="Times New Roman" w:cs="Times New Roman"/>
          <w:sz w:val="28"/>
          <w:szCs w:val="28"/>
        </w:rPr>
        <w:t xml:space="preserve">На территории района действует 170 торговых объектов, постоянно действующая ярмарка и 25 объектов общественного питания. Для обеспечения населения района плодоовощной продукцией, а также продукцией пчеловодства организованы ярмарки выходного дня. </w:t>
      </w:r>
    </w:p>
    <w:p w14:paraId="654A8FCC" w14:textId="77777777" w:rsidR="00B33C8B" w:rsidRPr="00B51AD9" w:rsidRDefault="00B33C8B" w:rsidP="00B33C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AD9">
        <w:rPr>
          <w:rFonts w:ascii="Times New Roman" w:eastAsia="Times New Roman" w:hAnsi="Times New Roman" w:cs="Times New Roman"/>
          <w:sz w:val="28"/>
          <w:szCs w:val="28"/>
        </w:rPr>
        <w:t>Сельское население обеспечивается товарами первой необходимости через стационарную сеть магазинов и по методу выездной торговли.</w:t>
      </w:r>
    </w:p>
    <w:p w14:paraId="34CFB4A7" w14:textId="77777777" w:rsidR="00B33C8B" w:rsidRPr="00B51AD9" w:rsidRDefault="00B33C8B" w:rsidP="00B33C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AD9">
        <w:rPr>
          <w:rFonts w:ascii="Times New Roman" w:hAnsi="Times New Roman" w:cs="Times New Roman"/>
          <w:sz w:val="28"/>
          <w:szCs w:val="28"/>
        </w:rPr>
        <w:t xml:space="preserve">Средняя обеспеченность торговыми площадями на тысячу жителей составляет 639,7 кв. м. или свыше 160% к утвержденному районному нормативу.  </w:t>
      </w:r>
    </w:p>
    <w:p w14:paraId="2671DA98" w14:textId="77777777" w:rsidR="002B2B79" w:rsidRPr="00B51AD9" w:rsidRDefault="002B2B79" w:rsidP="0071111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AD9">
        <w:rPr>
          <w:rFonts w:ascii="Times New Roman" w:hAnsi="Times New Roman" w:cs="Times New Roman"/>
          <w:sz w:val="28"/>
          <w:szCs w:val="28"/>
        </w:rPr>
        <w:t xml:space="preserve">Серьезным испытанием деятельности сегмента малого и среднего предпринимательства муниципального образования в 2020 году стало преодоление </w:t>
      </w:r>
      <w:r w:rsidRPr="00B51AD9">
        <w:rPr>
          <w:rFonts w:ascii="Times New Roman" w:hAnsi="Times New Roman" w:cs="Times New Roman"/>
          <w:sz w:val="28"/>
          <w:szCs w:val="28"/>
        </w:rPr>
        <w:lastRenderedPageBreak/>
        <w:t>последствий кризиса COVID-19.</w:t>
      </w:r>
    </w:p>
    <w:p w14:paraId="1A35DAF3" w14:textId="316778C6" w:rsidR="00B33C8B" w:rsidRPr="00B51AD9" w:rsidRDefault="00B33C8B" w:rsidP="00B33C8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AD9">
        <w:rPr>
          <w:rFonts w:ascii="Times New Roman" w:eastAsia="Calibri" w:hAnsi="Times New Roman" w:cs="Times New Roman"/>
          <w:sz w:val="28"/>
          <w:szCs w:val="28"/>
        </w:rPr>
        <w:t xml:space="preserve">В связи с введенными ограничениями на территории Навлинского района из 170 предприятий торговли в марте-апреле </w:t>
      </w:r>
      <w:r w:rsidR="002D2315">
        <w:rPr>
          <w:rFonts w:ascii="Times New Roman" w:eastAsia="Calibri" w:hAnsi="Times New Roman" w:cs="Times New Roman"/>
          <w:sz w:val="28"/>
          <w:szCs w:val="28"/>
        </w:rPr>
        <w:t>прошлого</w:t>
      </w:r>
      <w:r w:rsidRPr="00B51AD9">
        <w:rPr>
          <w:rFonts w:ascii="Times New Roman" w:eastAsia="Calibri" w:hAnsi="Times New Roman" w:cs="Times New Roman"/>
          <w:sz w:val="28"/>
          <w:szCs w:val="28"/>
        </w:rPr>
        <w:t xml:space="preserve"> года продолжали работать только 100 предприятий.</w:t>
      </w:r>
      <w:r w:rsidR="009C516B" w:rsidRPr="00B51AD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4F10AA6" w14:textId="1B707B5A" w:rsidR="0049143B" w:rsidRPr="00B51AD9" w:rsidRDefault="0049143B" w:rsidP="007111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AD9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Финансовую меру поддержки в условиях распространения коронавирусной инфекции получили 499 субъектов малого и среднего бизнеса района на эти цели направлено 9,8 млн. руб.</w:t>
      </w:r>
    </w:p>
    <w:p w14:paraId="78DBBD1A" w14:textId="33364B3C" w:rsidR="002B2B79" w:rsidRPr="00B51AD9" w:rsidRDefault="002B2B79" w:rsidP="007111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AD9">
        <w:rPr>
          <w:rFonts w:ascii="Times New Roman" w:hAnsi="Times New Roman" w:cs="Times New Roman"/>
          <w:sz w:val="28"/>
          <w:szCs w:val="28"/>
        </w:rPr>
        <w:t>В</w:t>
      </w:r>
      <w:r w:rsidR="005E01BE" w:rsidRPr="00B51AD9">
        <w:rPr>
          <w:rFonts w:ascii="Times New Roman" w:hAnsi="Times New Roman" w:cs="Times New Roman"/>
          <w:sz w:val="28"/>
          <w:szCs w:val="28"/>
        </w:rPr>
        <w:t xml:space="preserve"> целях оказания поддержки субъектам малого бизнеса в</w:t>
      </w:r>
      <w:r w:rsidRPr="00B51AD9">
        <w:rPr>
          <w:rFonts w:ascii="Times New Roman" w:hAnsi="Times New Roman" w:cs="Times New Roman"/>
          <w:sz w:val="28"/>
          <w:szCs w:val="28"/>
        </w:rPr>
        <w:t xml:space="preserve">о втором квартале 2020 года </w:t>
      </w:r>
      <w:r w:rsidR="005E01BE" w:rsidRPr="00B51AD9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B51AD9">
        <w:rPr>
          <w:rFonts w:ascii="Times New Roman" w:hAnsi="Times New Roman" w:cs="Times New Roman"/>
          <w:sz w:val="28"/>
          <w:szCs w:val="28"/>
        </w:rPr>
        <w:t>снижена налоговая ставка по единому налогу на вмененный доход с 15% до 10% для субъектов МСП, в наибольшей степени пострадавших в результате распространения коронавирусной инфекции.</w:t>
      </w:r>
    </w:p>
    <w:p w14:paraId="1214FFD3" w14:textId="77777777" w:rsidR="005014CE" w:rsidRPr="004C53C3" w:rsidRDefault="005014CE" w:rsidP="004C53C3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r w:rsidRPr="004C53C3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Инвестиции</w:t>
      </w:r>
    </w:p>
    <w:p w14:paraId="4AA6E9F4" w14:textId="1F523048" w:rsidR="005014CE" w:rsidRPr="00040956" w:rsidRDefault="005014CE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956">
        <w:rPr>
          <w:rFonts w:ascii="Times New Roman" w:eastAsia="Times New Roman" w:hAnsi="Times New Roman" w:cs="Times New Roman"/>
          <w:sz w:val="28"/>
          <w:szCs w:val="28"/>
        </w:rPr>
        <w:t>В развитие производственной и социальной сферы за 20</w:t>
      </w:r>
      <w:r w:rsidR="00EA1DE7" w:rsidRPr="0004095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40956">
        <w:rPr>
          <w:rFonts w:ascii="Times New Roman" w:eastAsia="Times New Roman" w:hAnsi="Times New Roman" w:cs="Times New Roman"/>
          <w:sz w:val="28"/>
          <w:szCs w:val="28"/>
        </w:rPr>
        <w:t xml:space="preserve"> год инвестировано </w:t>
      </w:r>
      <w:r w:rsidR="00040956" w:rsidRPr="00040956">
        <w:rPr>
          <w:rFonts w:ascii="Times New Roman" w:eastAsia="Times New Roman" w:hAnsi="Times New Roman" w:cs="Times New Roman"/>
          <w:sz w:val="28"/>
          <w:szCs w:val="28"/>
        </w:rPr>
        <w:t>202,7</w:t>
      </w:r>
      <w:r w:rsidRPr="00040956">
        <w:rPr>
          <w:rFonts w:ascii="Times New Roman" w:eastAsia="Times New Roman" w:hAnsi="Times New Roman" w:cs="Times New Roman"/>
          <w:sz w:val="28"/>
          <w:szCs w:val="28"/>
        </w:rPr>
        <w:t xml:space="preserve"> млн. руб., в том числе за счет бюджетных средств – </w:t>
      </w:r>
      <w:r w:rsidR="00040956" w:rsidRPr="00040956">
        <w:rPr>
          <w:rFonts w:ascii="Times New Roman" w:eastAsia="Times New Roman" w:hAnsi="Times New Roman" w:cs="Times New Roman"/>
          <w:sz w:val="28"/>
          <w:szCs w:val="28"/>
        </w:rPr>
        <w:t>130,2</w:t>
      </w:r>
      <w:r w:rsidRPr="00040956">
        <w:rPr>
          <w:rFonts w:ascii="Times New Roman" w:eastAsia="Times New Roman" w:hAnsi="Times New Roman" w:cs="Times New Roman"/>
          <w:sz w:val="28"/>
          <w:szCs w:val="28"/>
        </w:rPr>
        <w:t xml:space="preserve"> млн. руб.</w:t>
      </w:r>
      <w:r w:rsidR="00040956" w:rsidRPr="00040956">
        <w:rPr>
          <w:rFonts w:ascii="Times New Roman" w:eastAsia="Times New Roman" w:hAnsi="Times New Roman" w:cs="Times New Roman"/>
          <w:sz w:val="28"/>
          <w:szCs w:val="28"/>
        </w:rPr>
        <w:t xml:space="preserve"> (темп роста к АППГ почти 209%)</w:t>
      </w:r>
      <w:r w:rsidR="00B33C8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6A1BF6" w14:textId="29F8E00A" w:rsidR="005014CE" w:rsidRPr="00DF0B7A" w:rsidRDefault="002D2315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Хочу сразу отметить, что в</w:t>
      </w:r>
      <w:r w:rsidR="005014CE" w:rsidRPr="00DF0B7A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63556" w:rsidRPr="00DF0B7A">
        <w:rPr>
          <w:rFonts w:ascii="Times New Roman" w:eastAsia="Times New Roman" w:hAnsi="Times New Roman" w:cs="Times New Roman"/>
          <w:sz w:val="28"/>
          <w:szCs w:val="28"/>
        </w:rPr>
        <w:t>1</w:t>
      </w:r>
      <w:r w:rsidR="005014CE" w:rsidRPr="00DF0B7A">
        <w:rPr>
          <w:rFonts w:ascii="Times New Roman" w:eastAsia="Times New Roman" w:hAnsi="Times New Roman" w:cs="Times New Roman"/>
          <w:sz w:val="28"/>
          <w:szCs w:val="28"/>
        </w:rPr>
        <w:t xml:space="preserve"> году планируется привлечь свыше 360 млн. руб.</w:t>
      </w:r>
      <w:r w:rsidR="00EA1DE7" w:rsidRPr="00DF0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4CE" w:rsidRPr="00DF0B7A">
        <w:rPr>
          <w:rFonts w:ascii="Times New Roman" w:eastAsia="Times New Roman" w:hAnsi="Times New Roman" w:cs="Times New Roman"/>
          <w:sz w:val="28"/>
          <w:szCs w:val="28"/>
        </w:rPr>
        <w:t>бюджетных инвестиций.</w:t>
      </w:r>
    </w:p>
    <w:p w14:paraId="01BF4DCA" w14:textId="1A54D3D7" w:rsidR="005014CE" w:rsidRPr="00DF0B7A" w:rsidRDefault="005014CE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B7A">
        <w:rPr>
          <w:rFonts w:ascii="Times New Roman" w:eastAsia="Times New Roman" w:hAnsi="Times New Roman" w:cs="Times New Roman"/>
          <w:sz w:val="28"/>
          <w:szCs w:val="28"/>
        </w:rPr>
        <w:t>Серьезные вложения в расширение собственной производственной базы обеспечиваются Агрохолдингом «Добронравов</w:t>
      </w:r>
      <w:r w:rsidR="00945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B7A">
        <w:rPr>
          <w:rFonts w:ascii="Times New Roman" w:eastAsia="Times New Roman" w:hAnsi="Times New Roman" w:cs="Times New Roman"/>
          <w:sz w:val="28"/>
          <w:szCs w:val="28"/>
        </w:rPr>
        <w:t>АГРО», заводом «Промсвязь», кирпичным заводом, предприятием ООО «ЦТК».</w:t>
      </w:r>
    </w:p>
    <w:p w14:paraId="67B47F18" w14:textId="1B4E367F" w:rsidR="005014CE" w:rsidRPr="00DF0B7A" w:rsidRDefault="005014CE" w:rsidP="007111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B7A">
        <w:rPr>
          <w:rFonts w:ascii="Times New Roman" w:eastAsia="Times New Roman" w:hAnsi="Times New Roman" w:cs="Times New Roman"/>
          <w:sz w:val="28"/>
          <w:szCs w:val="28"/>
        </w:rPr>
        <w:t>В районе сформировано 9 инвестиционных площадок, имеются свободные площадки для организации и развития сельскохозяйственного производства, жилищного и производственного строительства.</w:t>
      </w:r>
    </w:p>
    <w:p w14:paraId="127CBC00" w14:textId="176FD496" w:rsidR="005014CE" w:rsidRPr="00DF0B7A" w:rsidRDefault="005014CE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B7A">
        <w:rPr>
          <w:rFonts w:ascii="Times New Roman" w:eastAsia="Times New Roman" w:hAnsi="Times New Roman" w:cs="Times New Roman"/>
          <w:sz w:val="28"/>
          <w:szCs w:val="28"/>
        </w:rPr>
        <w:t>В настоящее время район включился в реализацию национальных проектов: здравоохранение, образование, демография, культура, безопасные и качественные дороги, жилье и городская среда.</w:t>
      </w:r>
    </w:p>
    <w:p w14:paraId="5644FE47" w14:textId="4F8EA4A1" w:rsidR="005014CE" w:rsidRPr="00DF0B7A" w:rsidRDefault="005014CE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B7A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="005F3D79" w:rsidRPr="00DF0B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F0B7A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5F3D79" w:rsidRPr="00DF0B7A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DF0B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 в рамках целевых программ построены, отремонтированы и введены в эксплуатацию следующие</w:t>
      </w:r>
      <w:r w:rsidR="005F3D79" w:rsidRPr="00DF0B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F0B7A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объекты:</w:t>
      </w:r>
    </w:p>
    <w:p w14:paraId="248AA446" w14:textId="1E6726EA" w:rsidR="0038404D" w:rsidRPr="00DF0B7A" w:rsidRDefault="005014CE" w:rsidP="00711116">
      <w:pPr>
        <w:spacing w:after="0"/>
        <w:ind w:firstLine="567"/>
        <w:jc w:val="both"/>
        <w:rPr>
          <w:rStyle w:val="normaltextrun"/>
          <w:rFonts w:ascii="Times New Roman" w:hAnsi="Times New Roman" w:cs="Times New Roman"/>
          <w:bCs/>
          <w:sz w:val="28"/>
          <w:szCs w:val="28"/>
        </w:rPr>
      </w:pPr>
      <w:r w:rsidRPr="00B33C8B">
        <w:rPr>
          <w:rFonts w:ascii="Times New Roman" w:eastAsia="Times New Roman" w:hAnsi="Times New Roman" w:cs="Times New Roman"/>
          <w:bCs/>
          <w:sz w:val="28"/>
          <w:szCs w:val="28"/>
        </w:rPr>
        <w:t>В рамках реализации проекта</w:t>
      </w:r>
      <w:r w:rsidRPr="00DF0B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Pr="00DF0B7A">
        <w:rPr>
          <w:rFonts w:ascii="Times New Roman" w:eastAsia="Times New Roman" w:hAnsi="Times New Roman" w:cs="Times New Roman"/>
          <w:sz w:val="28"/>
          <w:szCs w:val="28"/>
        </w:rPr>
        <w:t>Формирование комфортной городской среды»</w:t>
      </w:r>
      <w:r w:rsidR="00B33C8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F0B7A">
        <w:rPr>
          <w:rFonts w:ascii="Times New Roman" w:eastAsia="Times New Roman" w:hAnsi="Times New Roman" w:cs="Times New Roman"/>
          <w:sz w:val="28"/>
          <w:szCs w:val="28"/>
        </w:rPr>
        <w:t xml:space="preserve"> проведены </w:t>
      </w:r>
      <w:r w:rsidR="0038404D" w:rsidRPr="00DF0B7A">
        <w:rPr>
          <w:rFonts w:ascii="Times New Roman" w:eastAsia="Times New Roman" w:hAnsi="Times New Roman" w:cs="Times New Roman"/>
          <w:sz w:val="28"/>
          <w:szCs w:val="28"/>
        </w:rPr>
        <w:t xml:space="preserve">работы по </w:t>
      </w:r>
      <w:r w:rsidRPr="00DF0B7A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благоустройству </w:t>
      </w:r>
      <w:r w:rsidR="0038404D" w:rsidRPr="00DF0B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ул</w:t>
      </w:r>
      <w:r w:rsidR="00B33C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38404D" w:rsidRPr="00DF0B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Красных Партизан</w:t>
      </w:r>
      <w:r w:rsidR="00B33C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38404D" w:rsidRPr="00DF0B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33C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отремонтирована </w:t>
      </w:r>
      <w:r w:rsidR="0038404D" w:rsidRPr="00DF0B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пешеходная часть</w:t>
      </w:r>
      <w:r w:rsidR="00B33C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38404D" w:rsidRPr="00DF0B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33C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инвестировано более </w:t>
      </w:r>
      <w:r w:rsidR="0038404D" w:rsidRPr="00DF0B7A">
        <w:rPr>
          <w:rStyle w:val="normaltextrun"/>
          <w:rFonts w:ascii="Times New Roman" w:hAnsi="Times New Roman" w:cs="Times New Roman"/>
          <w:bCs/>
          <w:sz w:val="28"/>
          <w:szCs w:val="28"/>
        </w:rPr>
        <w:t>5</w:t>
      </w:r>
      <w:r w:rsidR="00B33C8B">
        <w:rPr>
          <w:rStyle w:val="normaltextrun"/>
          <w:rFonts w:ascii="Times New Roman" w:hAnsi="Times New Roman" w:cs="Times New Roman"/>
          <w:bCs/>
          <w:sz w:val="28"/>
          <w:szCs w:val="28"/>
        </w:rPr>
        <w:t>-ти</w:t>
      </w:r>
      <w:r w:rsidR="0038404D" w:rsidRPr="00DF0B7A">
        <w:rPr>
          <w:rStyle w:val="normaltextrun"/>
          <w:rFonts w:ascii="Times New Roman" w:hAnsi="Times New Roman" w:cs="Times New Roman"/>
          <w:bCs/>
          <w:sz w:val="28"/>
          <w:szCs w:val="28"/>
        </w:rPr>
        <w:t xml:space="preserve"> млн.</w:t>
      </w:r>
      <w:r w:rsidR="00B33C8B">
        <w:rPr>
          <w:rStyle w:val="normaltextrun"/>
          <w:rFonts w:ascii="Times New Roman" w:hAnsi="Times New Roman" w:cs="Times New Roman"/>
          <w:bCs/>
          <w:sz w:val="28"/>
          <w:szCs w:val="28"/>
        </w:rPr>
        <w:t xml:space="preserve"> </w:t>
      </w:r>
      <w:r w:rsidR="0038404D" w:rsidRPr="00DF0B7A">
        <w:rPr>
          <w:rStyle w:val="normaltextrun"/>
          <w:rFonts w:ascii="Times New Roman" w:hAnsi="Times New Roman" w:cs="Times New Roman"/>
          <w:bCs/>
          <w:sz w:val="28"/>
          <w:szCs w:val="28"/>
        </w:rPr>
        <w:t>руб.</w:t>
      </w:r>
    </w:p>
    <w:p w14:paraId="37A3FA33" w14:textId="4BB7B98C" w:rsidR="00A87E96" w:rsidRPr="00DF0B7A" w:rsidRDefault="00A87E96" w:rsidP="007111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B7A">
        <w:rPr>
          <w:rStyle w:val="normaltextrun"/>
          <w:rFonts w:ascii="Times New Roman" w:hAnsi="Times New Roman" w:cs="Times New Roman"/>
          <w:bCs/>
          <w:sz w:val="28"/>
          <w:szCs w:val="28"/>
        </w:rPr>
        <w:t xml:space="preserve">Выполнен ремонт двух дворовых территорий </w:t>
      </w:r>
      <w:r w:rsidRPr="00DF0B7A">
        <w:rPr>
          <w:rFonts w:ascii="Times New Roman" w:hAnsi="Times New Roman" w:cs="Times New Roman"/>
          <w:sz w:val="28"/>
          <w:szCs w:val="28"/>
        </w:rPr>
        <w:t>по ул. Кр.</w:t>
      </w:r>
      <w:r w:rsidR="00B33C8B">
        <w:rPr>
          <w:rFonts w:ascii="Times New Roman" w:hAnsi="Times New Roman" w:cs="Times New Roman"/>
          <w:sz w:val="28"/>
          <w:szCs w:val="28"/>
        </w:rPr>
        <w:t xml:space="preserve"> </w:t>
      </w:r>
      <w:r w:rsidRPr="00DF0B7A">
        <w:rPr>
          <w:rFonts w:ascii="Times New Roman" w:hAnsi="Times New Roman" w:cs="Times New Roman"/>
          <w:sz w:val="28"/>
          <w:szCs w:val="28"/>
        </w:rPr>
        <w:t>Партизан</w:t>
      </w:r>
      <w:r w:rsidR="00B33C8B">
        <w:rPr>
          <w:rFonts w:ascii="Times New Roman" w:hAnsi="Times New Roman" w:cs="Times New Roman"/>
          <w:sz w:val="28"/>
          <w:szCs w:val="28"/>
        </w:rPr>
        <w:t>,</w:t>
      </w:r>
      <w:r w:rsidRPr="00DF0B7A">
        <w:rPr>
          <w:rFonts w:ascii="Times New Roman" w:hAnsi="Times New Roman" w:cs="Times New Roman"/>
          <w:sz w:val="28"/>
          <w:szCs w:val="28"/>
        </w:rPr>
        <w:t xml:space="preserve"> 27</w:t>
      </w:r>
      <w:r w:rsidR="00B33C8B">
        <w:rPr>
          <w:rFonts w:ascii="Times New Roman" w:hAnsi="Times New Roman" w:cs="Times New Roman"/>
          <w:sz w:val="28"/>
          <w:szCs w:val="28"/>
        </w:rPr>
        <w:t xml:space="preserve"> и</w:t>
      </w:r>
      <w:r w:rsidRPr="00DF0B7A">
        <w:rPr>
          <w:rFonts w:ascii="Times New Roman" w:hAnsi="Times New Roman" w:cs="Times New Roman"/>
          <w:sz w:val="28"/>
          <w:szCs w:val="28"/>
        </w:rPr>
        <w:t xml:space="preserve"> ул. Розы Люксембург, д. 2</w:t>
      </w:r>
      <w:r w:rsidR="00B33C8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A91AD29" w14:textId="2CBF28F1" w:rsidR="005014CE" w:rsidRPr="00DF0B7A" w:rsidRDefault="005014CE" w:rsidP="00711116">
      <w:pPr>
        <w:shd w:val="clear" w:color="auto" w:fill="FFFFFF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F0B7A">
        <w:rPr>
          <w:rFonts w:ascii="Times New Roman" w:eastAsia="Times New Roman" w:hAnsi="Times New Roman" w:cs="Times New Roman"/>
          <w:kern w:val="36"/>
          <w:sz w:val="28"/>
          <w:szCs w:val="28"/>
        </w:rPr>
        <w:t>В дорожной сфере</w:t>
      </w:r>
      <w:r w:rsidR="00B50F63" w:rsidRPr="00DF0B7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B33C8B" w:rsidRPr="00B33C8B">
        <w:rPr>
          <w:rFonts w:ascii="Times New Roman" w:eastAsia="Times New Roman" w:hAnsi="Times New Roman" w:cs="Times New Roman"/>
          <w:kern w:val="36"/>
          <w:sz w:val="28"/>
          <w:szCs w:val="28"/>
        </w:rPr>
        <w:t>выполнен</w:t>
      </w:r>
      <w:r w:rsidR="00B33C8B">
        <w:rPr>
          <w:rFonts w:ascii="Times New Roman" w:eastAsia="Times New Roman" w:hAnsi="Times New Roman" w:cs="Times New Roman"/>
          <w:kern w:val="36"/>
          <w:sz w:val="28"/>
          <w:szCs w:val="28"/>
        </w:rPr>
        <w:t>ы</w:t>
      </w:r>
      <w:r w:rsidRPr="00DF0B7A">
        <w:rPr>
          <w:rFonts w:ascii="Times New Roman" w:eastAsia="Times New Roman" w:hAnsi="Times New Roman" w:cs="Times New Roman"/>
          <w:kern w:val="36"/>
          <w:sz w:val="28"/>
          <w:szCs w:val="28"/>
        </w:rPr>
        <w:t>:</w:t>
      </w:r>
    </w:p>
    <w:p w14:paraId="50CF2315" w14:textId="1DB947BA" w:rsidR="00C06FCB" w:rsidRPr="00DF0B7A" w:rsidRDefault="00C06FCB" w:rsidP="00D80483">
      <w:pPr>
        <w:pStyle w:val="a4"/>
        <w:numPr>
          <w:ilvl w:val="0"/>
          <w:numId w:val="21"/>
        </w:numPr>
        <w:spacing w:before="0" w:beforeAutospacing="0" w:after="0" w:afterAutospacing="0" w:line="276" w:lineRule="auto"/>
        <w:ind w:left="0" w:firstLine="567"/>
        <w:jc w:val="both"/>
        <w:rPr>
          <w:rFonts w:eastAsia="Arial Unicode MS"/>
          <w:bCs/>
          <w:sz w:val="28"/>
          <w:szCs w:val="28"/>
        </w:rPr>
      </w:pPr>
      <w:r w:rsidRPr="00DF0B7A">
        <w:rPr>
          <w:rFonts w:eastAsia="Arial Unicode MS"/>
          <w:bCs/>
          <w:sz w:val="28"/>
          <w:szCs w:val="28"/>
        </w:rPr>
        <w:t>капитальны</w:t>
      </w:r>
      <w:r w:rsidR="00D80483">
        <w:rPr>
          <w:rFonts w:eastAsia="Arial Unicode MS"/>
          <w:bCs/>
          <w:sz w:val="28"/>
          <w:szCs w:val="28"/>
        </w:rPr>
        <w:t>е</w:t>
      </w:r>
      <w:r w:rsidRPr="00DF0B7A">
        <w:rPr>
          <w:rFonts w:eastAsia="Arial Unicode MS"/>
          <w:bCs/>
          <w:sz w:val="28"/>
          <w:szCs w:val="28"/>
        </w:rPr>
        <w:t xml:space="preserve"> ремонт</w:t>
      </w:r>
      <w:r w:rsidR="00D80483">
        <w:rPr>
          <w:rFonts w:eastAsia="Arial Unicode MS"/>
          <w:bCs/>
          <w:sz w:val="28"/>
          <w:szCs w:val="28"/>
        </w:rPr>
        <w:t>ы</w:t>
      </w:r>
      <w:r w:rsidRPr="00DF0B7A">
        <w:rPr>
          <w:rFonts w:eastAsia="Arial Unicode MS"/>
          <w:bCs/>
          <w:sz w:val="28"/>
          <w:szCs w:val="28"/>
        </w:rPr>
        <w:t xml:space="preserve"> дорог по ул. Розы Люксембург </w:t>
      </w:r>
      <w:r w:rsidR="00B33C8B" w:rsidRPr="00DF0B7A">
        <w:rPr>
          <w:sz w:val="28"/>
          <w:szCs w:val="28"/>
        </w:rPr>
        <w:t xml:space="preserve">– </w:t>
      </w:r>
      <w:r w:rsidRPr="00DF0B7A">
        <w:rPr>
          <w:rFonts w:eastAsia="Arial Unicode MS"/>
          <w:bCs/>
          <w:sz w:val="28"/>
          <w:szCs w:val="28"/>
        </w:rPr>
        <w:t>2,9 млн. руб.</w:t>
      </w:r>
      <w:r w:rsidR="00D80483">
        <w:rPr>
          <w:rFonts w:eastAsia="Arial Unicode MS"/>
          <w:bCs/>
          <w:sz w:val="28"/>
          <w:szCs w:val="28"/>
        </w:rPr>
        <w:t xml:space="preserve">; </w:t>
      </w:r>
      <w:r w:rsidR="00D80483" w:rsidRPr="00DF0B7A">
        <w:rPr>
          <w:bCs/>
          <w:sz w:val="28"/>
          <w:szCs w:val="28"/>
          <w:shd w:val="clear" w:color="auto" w:fill="FFFFFF"/>
        </w:rPr>
        <w:t>ул. Советская – 2,3 млн.</w:t>
      </w:r>
      <w:r w:rsidR="00D80483">
        <w:rPr>
          <w:bCs/>
          <w:sz w:val="28"/>
          <w:szCs w:val="28"/>
          <w:shd w:val="clear" w:color="auto" w:fill="FFFFFF"/>
        </w:rPr>
        <w:t xml:space="preserve"> </w:t>
      </w:r>
      <w:r w:rsidR="00D80483" w:rsidRPr="00DF0B7A">
        <w:rPr>
          <w:bCs/>
          <w:sz w:val="28"/>
          <w:szCs w:val="28"/>
          <w:shd w:val="clear" w:color="auto" w:fill="FFFFFF"/>
        </w:rPr>
        <w:t>руб.</w:t>
      </w:r>
      <w:r w:rsidR="00D80483">
        <w:rPr>
          <w:bCs/>
          <w:sz w:val="28"/>
          <w:szCs w:val="28"/>
          <w:shd w:val="clear" w:color="auto" w:fill="FFFFFF"/>
        </w:rPr>
        <w:t>;</w:t>
      </w:r>
    </w:p>
    <w:p w14:paraId="176EF4AB" w14:textId="6451B102" w:rsidR="00C06FCB" w:rsidRPr="00D80483" w:rsidRDefault="00C06FCB" w:rsidP="00D80483">
      <w:pPr>
        <w:pStyle w:val="a7"/>
        <w:keepNext/>
        <w:keepLines/>
        <w:numPr>
          <w:ilvl w:val="0"/>
          <w:numId w:val="21"/>
        </w:numPr>
        <w:suppressLineNumbers/>
        <w:suppressAutoHyphens/>
        <w:ind w:left="0"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80483">
        <w:rPr>
          <w:rFonts w:ascii="Times New Roman" w:hAnsi="Times New Roman"/>
          <w:bCs/>
          <w:sz w:val="28"/>
          <w:szCs w:val="28"/>
          <w:shd w:val="clear" w:color="auto" w:fill="FFFFFF"/>
        </w:rPr>
        <w:t>капитальный ремонт дороги и устройство тротуара по 1-му переулку Советский – 5,7 млн. руб.</w:t>
      </w:r>
      <w:r w:rsidR="005479A4" w:rsidRPr="00D80483">
        <w:rPr>
          <w:rFonts w:ascii="Times New Roman" w:hAnsi="Times New Roman"/>
          <w:bCs/>
          <w:sz w:val="28"/>
          <w:szCs w:val="28"/>
          <w:shd w:val="clear" w:color="auto" w:fill="FFFFFF"/>
        </w:rPr>
        <w:t>;</w:t>
      </w:r>
    </w:p>
    <w:p w14:paraId="16AD00AA" w14:textId="4539168A" w:rsidR="00C06FCB" w:rsidRDefault="00C06FCB" w:rsidP="00D80483">
      <w:pPr>
        <w:pStyle w:val="a4"/>
        <w:numPr>
          <w:ilvl w:val="0"/>
          <w:numId w:val="21"/>
        </w:numPr>
        <w:spacing w:before="0" w:beforeAutospacing="0" w:after="0" w:afterAutospacing="0" w:line="276" w:lineRule="auto"/>
        <w:ind w:left="0" w:firstLine="567"/>
        <w:jc w:val="both"/>
        <w:rPr>
          <w:bCs/>
          <w:sz w:val="28"/>
          <w:szCs w:val="28"/>
          <w:shd w:val="clear" w:color="auto" w:fill="FFFFFF"/>
        </w:rPr>
      </w:pPr>
      <w:r w:rsidRPr="00DF0B7A">
        <w:rPr>
          <w:bCs/>
          <w:sz w:val="28"/>
          <w:szCs w:val="28"/>
          <w:shd w:val="clear" w:color="auto" w:fill="FFFFFF"/>
        </w:rPr>
        <w:t>отремонтирована привокзальная площадь на сумму – 4,9 млн.</w:t>
      </w:r>
      <w:r w:rsidR="005479A4">
        <w:rPr>
          <w:bCs/>
          <w:sz w:val="28"/>
          <w:szCs w:val="28"/>
          <w:shd w:val="clear" w:color="auto" w:fill="FFFFFF"/>
        </w:rPr>
        <w:t xml:space="preserve"> </w:t>
      </w:r>
      <w:r w:rsidRPr="00DF0B7A">
        <w:rPr>
          <w:bCs/>
          <w:sz w:val="28"/>
          <w:szCs w:val="28"/>
          <w:shd w:val="clear" w:color="auto" w:fill="FFFFFF"/>
        </w:rPr>
        <w:t>руб.</w:t>
      </w:r>
      <w:r w:rsidR="005479A4">
        <w:rPr>
          <w:bCs/>
          <w:sz w:val="28"/>
          <w:szCs w:val="28"/>
          <w:shd w:val="clear" w:color="auto" w:fill="FFFFFF"/>
        </w:rPr>
        <w:t>;</w:t>
      </w:r>
    </w:p>
    <w:p w14:paraId="09DC1F9F" w14:textId="6256087F" w:rsidR="00D80483" w:rsidRPr="00D80483" w:rsidRDefault="002D2315" w:rsidP="00D80483">
      <w:pPr>
        <w:pStyle w:val="a7"/>
        <w:keepNext/>
        <w:keepLines/>
        <w:numPr>
          <w:ilvl w:val="0"/>
          <w:numId w:val="21"/>
        </w:numPr>
        <w:suppressLineNumbers/>
        <w:suppressAutoHyphens/>
        <w:ind w:left="0"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lastRenderedPageBreak/>
        <w:t xml:space="preserve">осуществлен </w:t>
      </w:r>
      <w:r w:rsidR="00D80483" w:rsidRPr="00D80483">
        <w:rPr>
          <w:rFonts w:ascii="Times New Roman" w:hAnsi="Times New Roman"/>
          <w:bCs/>
          <w:sz w:val="28"/>
          <w:szCs w:val="28"/>
          <w:shd w:val="clear" w:color="auto" w:fill="FFFFFF"/>
        </w:rPr>
        <w:t>ремонт подъездной дороги к МБДОУ "Детский сад №3 п.</w:t>
      </w:r>
      <w:r w:rsidR="006D4F15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r w:rsidR="00D80483" w:rsidRPr="00D8048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Навля </w:t>
      </w:r>
      <w:r w:rsidR="00D80483" w:rsidRPr="00D80483">
        <w:rPr>
          <w:rFonts w:ascii="Times New Roman" w:hAnsi="Times New Roman"/>
          <w:sz w:val="28"/>
          <w:szCs w:val="28"/>
        </w:rPr>
        <w:t xml:space="preserve">– </w:t>
      </w:r>
      <w:r w:rsidR="00D80483" w:rsidRPr="00D80483">
        <w:rPr>
          <w:rFonts w:ascii="Times New Roman" w:hAnsi="Times New Roman"/>
          <w:bCs/>
          <w:sz w:val="28"/>
          <w:szCs w:val="28"/>
          <w:shd w:val="clear" w:color="auto" w:fill="FFFFFF"/>
        </w:rPr>
        <w:t>0,2 млн. руб.;</w:t>
      </w:r>
    </w:p>
    <w:p w14:paraId="685CDF94" w14:textId="1AD249B6" w:rsidR="005014CE" w:rsidRPr="00DF0B7A" w:rsidRDefault="005479A4" w:rsidP="005479A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014CE" w:rsidRPr="00DF0B7A">
        <w:rPr>
          <w:rFonts w:ascii="Times New Roman" w:eastAsia="Times New Roman" w:hAnsi="Times New Roman" w:cs="Times New Roman"/>
          <w:sz w:val="28"/>
          <w:szCs w:val="28"/>
        </w:rPr>
        <w:t>роведены</w:t>
      </w:r>
      <w:r w:rsidR="00B50F63" w:rsidRPr="00DF0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ямочные </w:t>
      </w:r>
      <w:r w:rsidR="005014CE" w:rsidRPr="00DF0B7A">
        <w:rPr>
          <w:rFonts w:ascii="Times New Roman" w:eastAsia="Times New Roman" w:hAnsi="Times New Roman" w:cs="Times New Roman"/>
          <w:sz w:val="28"/>
          <w:szCs w:val="28"/>
        </w:rPr>
        <w:t>ремонты автомобильных дорог по улицам п. Навля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26055" w:rsidRPr="00DF0B7A">
        <w:rPr>
          <w:rFonts w:ascii="Times New Roman" w:eastAsia="Times New Roman" w:hAnsi="Times New Roman" w:cs="Times New Roman"/>
          <w:sz w:val="28"/>
          <w:szCs w:val="28"/>
        </w:rPr>
        <w:t>5,8</w:t>
      </w:r>
      <w:r w:rsidR="005014CE" w:rsidRPr="00DF0B7A">
        <w:rPr>
          <w:rFonts w:ascii="Times New Roman" w:eastAsia="Times New Roman" w:hAnsi="Times New Roman" w:cs="Times New Roman"/>
          <w:sz w:val="28"/>
          <w:szCs w:val="28"/>
        </w:rPr>
        <w:t xml:space="preserve"> тысяч м2</w:t>
      </w:r>
      <w:r>
        <w:rPr>
          <w:rFonts w:ascii="Times New Roman" w:eastAsia="Times New Roman" w:hAnsi="Times New Roman" w:cs="Times New Roman"/>
          <w:sz w:val="28"/>
          <w:szCs w:val="28"/>
        </w:rPr>
        <w:t>), организован</w:t>
      </w:r>
      <w:r w:rsidR="00D80483">
        <w:rPr>
          <w:rFonts w:ascii="Times New Roman" w:eastAsia="Times New Roman" w:hAnsi="Times New Roman" w:cs="Times New Roman"/>
          <w:sz w:val="28"/>
          <w:szCs w:val="28"/>
        </w:rPr>
        <w:t>ы работы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F0B7A">
        <w:rPr>
          <w:rFonts w:ascii="Times New Roman" w:eastAsia="Times New Roman" w:hAnsi="Times New Roman" w:cs="Times New Roman"/>
          <w:sz w:val="28"/>
          <w:szCs w:val="28"/>
        </w:rPr>
        <w:t>содержани</w:t>
      </w:r>
      <w:r w:rsidR="00D80483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F0B7A">
        <w:rPr>
          <w:rFonts w:ascii="Times New Roman" w:eastAsia="Times New Roman" w:hAnsi="Times New Roman" w:cs="Times New Roman"/>
          <w:sz w:val="28"/>
          <w:szCs w:val="28"/>
        </w:rPr>
        <w:t xml:space="preserve"> дорог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зимний и летний период </w:t>
      </w:r>
      <w:r w:rsidRPr="00DF0B7A">
        <w:rPr>
          <w:rFonts w:ascii="Times New Roman" w:eastAsia="Times New Roman" w:hAnsi="Times New Roman" w:cs="Times New Roman"/>
          <w:sz w:val="28"/>
          <w:szCs w:val="28"/>
        </w:rPr>
        <w:t>в п. Навля и в сельских населенных пунктах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79A4">
        <w:rPr>
          <w:rFonts w:ascii="Times New Roman" w:eastAsia="Times New Roman" w:hAnsi="Times New Roman" w:cs="Times New Roman"/>
          <w:sz w:val="28"/>
          <w:szCs w:val="28"/>
        </w:rPr>
        <w:t>на сумму –</w:t>
      </w:r>
      <w:r w:rsidR="005014CE" w:rsidRPr="00DF0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0452" w:rsidRPr="00DF0B7A">
        <w:rPr>
          <w:rFonts w:ascii="Times New Roman" w:eastAsia="Times New Roman" w:hAnsi="Times New Roman" w:cs="Times New Roman"/>
          <w:sz w:val="28"/>
          <w:szCs w:val="28"/>
        </w:rPr>
        <w:t>34</w:t>
      </w:r>
      <w:r w:rsidR="005014CE" w:rsidRPr="00DF0B7A">
        <w:rPr>
          <w:rFonts w:ascii="Times New Roman" w:eastAsia="Times New Roman" w:hAnsi="Times New Roman" w:cs="Times New Roman"/>
          <w:sz w:val="28"/>
          <w:szCs w:val="28"/>
        </w:rPr>
        <w:t xml:space="preserve"> млн. руб.</w:t>
      </w:r>
    </w:p>
    <w:p w14:paraId="4DFA2AE6" w14:textId="77777777" w:rsidR="005014CE" w:rsidRPr="00130BE1" w:rsidRDefault="005014CE" w:rsidP="005479A4">
      <w:pPr>
        <w:shd w:val="clear" w:color="auto" w:fill="FFFFFF"/>
        <w:spacing w:before="240" w:after="0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30BE1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благоустройство</w:t>
      </w:r>
    </w:p>
    <w:p w14:paraId="422C9673" w14:textId="195D588A" w:rsidR="005014CE" w:rsidRPr="00DF0B7A" w:rsidRDefault="004960D3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B7A">
        <w:rPr>
          <w:rFonts w:ascii="Times New Roman" w:eastAsia="Times New Roman" w:hAnsi="Times New Roman" w:cs="Times New Roman"/>
          <w:sz w:val="28"/>
          <w:szCs w:val="28"/>
        </w:rPr>
        <w:t xml:space="preserve">Продолжается работа по </w:t>
      </w:r>
      <w:r w:rsidR="005014CE" w:rsidRPr="00DF0B7A">
        <w:rPr>
          <w:rFonts w:ascii="Times New Roman" w:eastAsia="Times New Roman" w:hAnsi="Times New Roman" w:cs="Times New Roman"/>
          <w:sz w:val="28"/>
          <w:szCs w:val="28"/>
        </w:rPr>
        <w:t>улучшен</w:t>
      </w:r>
      <w:r w:rsidRPr="00DF0B7A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5014CE" w:rsidRPr="00DF0B7A">
        <w:rPr>
          <w:rFonts w:ascii="Times New Roman" w:eastAsia="Times New Roman" w:hAnsi="Times New Roman" w:cs="Times New Roman"/>
          <w:sz w:val="28"/>
          <w:szCs w:val="28"/>
        </w:rPr>
        <w:t xml:space="preserve"> улично</w:t>
      </w:r>
      <w:r w:rsidRPr="00DF0B7A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5014CE" w:rsidRPr="00DF0B7A">
        <w:rPr>
          <w:rFonts w:ascii="Times New Roman" w:eastAsia="Times New Roman" w:hAnsi="Times New Roman" w:cs="Times New Roman"/>
          <w:sz w:val="28"/>
          <w:szCs w:val="28"/>
        </w:rPr>
        <w:t xml:space="preserve"> освещени</w:t>
      </w:r>
      <w:r w:rsidRPr="00DF0B7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014CE" w:rsidRPr="00DF0B7A">
        <w:rPr>
          <w:rFonts w:ascii="Times New Roman" w:eastAsia="Times New Roman" w:hAnsi="Times New Roman" w:cs="Times New Roman"/>
          <w:sz w:val="28"/>
          <w:szCs w:val="28"/>
        </w:rPr>
        <w:t xml:space="preserve"> районного центра</w:t>
      </w:r>
      <w:r w:rsidR="004C433A" w:rsidRPr="00DF0B7A">
        <w:rPr>
          <w:rFonts w:ascii="Times New Roman" w:eastAsia="Times New Roman" w:hAnsi="Times New Roman" w:cs="Times New Roman"/>
          <w:sz w:val="28"/>
          <w:szCs w:val="28"/>
        </w:rPr>
        <w:t xml:space="preserve"> и сельских поселений </w:t>
      </w:r>
      <w:r w:rsidR="005014CE" w:rsidRPr="00DF0B7A">
        <w:rPr>
          <w:rFonts w:ascii="Times New Roman" w:eastAsia="Times New Roman" w:hAnsi="Times New Roman" w:cs="Times New Roman"/>
          <w:sz w:val="28"/>
          <w:szCs w:val="28"/>
        </w:rPr>
        <w:t>на эти цели</w:t>
      </w:r>
      <w:r w:rsidR="00B50F63" w:rsidRPr="00DF0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4CE" w:rsidRPr="00DF0B7A">
        <w:rPr>
          <w:rFonts w:ascii="Times New Roman" w:eastAsia="Times New Roman" w:hAnsi="Times New Roman" w:cs="Times New Roman"/>
          <w:sz w:val="28"/>
          <w:szCs w:val="28"/>
        </w:rPr>
        <w:t xml:space="preserve">направлено </w:t>
      </w:r>
      <w:r w:rsidR="004C433A" w:rsidRPr="00DF0B7A">
        <w:rPr>
          <w:rFonts w:ascii="Times New Roman" w:eastAsia="Times New Roman" w:hAnsi="Times New Roman" w:cs="Times New Roman"/>
          <w:sz w:val="28"/>
          <w:szCs w:val="28"/>
        </w:rPr>
        <w:t xml:space="preserve">свыше </w:t>
      </w:r>
      <w:r w:rsidR="009744FE" w:rsidRPr="00DF0B7A">
        <w:rPr>
          <w:rFonts w:ascii="Times New Roman" w:eastAsia="Times New Roman" w:hAnsi="Times New Roman" w:cs="Times New Roman"/>
          <w:sz w:val="28"/>
          <w:szCs w:val="28"/>
        </w:rPr>
        <w:t>2</w:t>
      </w:r>
      <w:r w:rsidR="005479A4">
        <w:rPr>
          <w:rFonts w:ascii="Times New Roman" w:eastAsia="Times New Roman" w:hAnsi="Times New Roman" w:cs="Times New Roman"/>
          <w:sz w:val="28"/>
          <w:szCs w:val="28"/>
        </w:rPr>
        <w:t>-х</w:t>
      </w:r>
      <w:r w:rsidR="004C433A" w:rsidRPr="00DF0B7A">
        <w:rPr>
          <w:rFonts w:ascii="Times New Roman" w:eastAsia="Times New Roman" w:hAnsi="Times New Roman" w:cs="Times New Roman"/>
          <w:sz w:val="28"/>
          <w:szCs w:val="28"/>
        </w:rPr>
        <w:t xml:space="preserve"> млн</w:t>
      </w:r>
      <w:r w:rsidR="005014CE" w:rsidRPr="00DF0B7A">
        <w:rPr>
          <w:rFonts w:ascii="Times New Roman" w:eastAsia="Times New Roman" w:hAnsi="Times New Roman" w:cs="Times New Roman"/>
          <w:sz w:val="28"/>
          <w:szCs w:val="28"/>
        </w:rPr>
        <w:t>. руб.</w:t>
      </w:r>
    </w:p>
    <w:p w14:paraId="43949005" w14:textId="6D81080B" w:rsidR="005014CE" w:rsidRPr="00DF0B7A" w:rsidRDefault="005014CE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B7A">
        <w:rPr>
          <w:rFonts w:ascii="Times New Roman" w:eastAsia="Times New Roman" w:hAnsi="Times New Roman" w:cs="Times New Roman"/>
          <w:sz w:val="28"/>
          <w:szCs w:val="28"/>
        </w:rPr>
        <w:t>В целях повышения энергоэффективности</w:t>
      </w:r>
      <w:r w:rsidR="00B50F63" w:rsidRPr="00DF0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B7A">
        <w:rPr>
          <w:rFonts w:ascii="Times New Roman" w:eastAsia="Times New Roman" w:hAnsi="Times New Roman" w:cs="Times New Roman"/>
          <w:sz w:val="28"/>
          <w:szCs w:val="28"/>
        </w:rPr>
        <w:t>приобретено и установлено</w:t>
      </w:r>
      <w:r w:rsidR="00BA3995" w:rsidRPr="00DF0B7A">
        <w:rPr>
          <w:rFonts w:ascii="Times New Roman" w:eastAsia="Times New Roman" w:hAnsi="Times New Roman" w:cs="Times New Roman"/>
          <w:sz w:val="28"/>
          <w:szCs w:val="28"/>
        </w:rPr>
        <w:t xml:space="preserve"> 100</w:t>
      </w:r>
      <w:r w:rsidRPr="00DF0B7A">
        <w:rPr>
          <w:rFonts w:ascii="Times New Roman" w:eastAsia="Times New Roman" w:hAnsi="Times New Roman" w:cs="Times New Roman"/>
          <w:sz w:val="28"/>
          <w:szCs w:val="28"/>
        </w:rPr>
        <w:t xml:space="preserve"> энергосберегающих светильников на общую сумму </w:t>
      </w:r>
      <w:r w:rsidR="00153DE6" w:rsidRPr="00DF0B7A">
        <w:rPr>
          <w:rFonts w:ascii="Times New Roman" w:eastAsia="Times New Roman" w:hAnsi="Times New Roman" w:cs="Times New Roman"/>
          <w:sz w:val="28"/>
          <w:szCs w:val="28"/>
        </w:rPr>
        <w:t>713</w:t>
      </w:r>
      <w:r w:rsidRPr="00DF0B7A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14:paraId="63588B0D" w14:textId="5E04391B" w:rsidR="00AE69CB" w:rsidRPr="00DF0B7A" w:rsidRDefault="005479A4" w:rsidP="0071111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 сбор и</w:t>
      </w:r>
      <w:r w:rsidR="00AE69CB" w:rsidRPr="00DF0B7A">
        <w:rPr>
          <w:rFonts w:ascii="Times New Roman" w:hAnsi="Times New Roman" w:cs="Times New Roman"/>
          <w:sz w:val="28"/>
          <w:szCs w:val="28"/>
        </w:rPr>
        <w:t xml:space="preserve"> вывоз несанкционированного мусора, </w:t>
      </w:r>
      <w:r>
        <w:rPr>
          <w:rFonts w:ascii="Times New Roman" w:hAnsi="Times New Roman" w:cs="Times New Roman"/>
          <w:sz w:val="28"/>
          <w:szCs w:val="28"/>
        </w:rPr>
        <w:t>проведены</w:t>
      </w:r>
      <w:r w:rsidR="00AE69CB" w:rsidRPr="00DF0B7A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E69CB" w:rsidRPr="00DF0B7A">
        <w:rPr>
          <w:rFonts w:ascii="Times New Roman" w:hAnsi="Times New Roman" w:cs="Times New Roman"/>
          <w:sz w:val="28"/>
          <w:szCs w:val="28"/>
        </w:rPr>
        <w:t xml:space="preserve"> по ремонту и ограждению контейнерных площадок ТКО</w:t>
      </w:r>
      <w:r w:rsidR="006D4F15">
        <w:rPr>
          <w:rFonts w:ascii="Times New Roman" w:hAnsi="Times New Roman" w:cs="Times New Roman"/>
          <w:sz w:val="28"/>
          <w:szCs w:val="28"/>
        </w:rPr>
        <w:t>.</w:t>
      </w:r>
    </w:p>
    <w:p w14:paraId="305283F4" w14:textId="290967AF" w:rsidR="005014CE" w:rsidRPr="00DF0B7A" w:rsidRDefault="005014CE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B7A">
        <w:rPr>
          <w:rFonts w:ascii="Times New Roman" w:eastAsia="Times New Roman" w:hAnsi="Times New Roman" w:cs="Times New Roman"/>
          <w:sz w:val="28"/>
          <w:szCs w:val="28"/>
        </w:rPr>
        <w:t>Второй год подряд Навлинский район участвует в региональном конкурсе</w:t>
      </w:r>
      <w:r w:rsidR="00B50F63" w:rsidRPr="00DF0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B7A">
        <w:rPr>
          <w:rFonts w:ascii="Times New Roman" w:eastAsia="Times New Roman" w:hAnsi="Times New Roman" w:cs="Times New Roman"/>
          <w:sz w:val="28"/>
          <w:szCs w:val="28"/>
        </w:rPr>
        <w:t>программ (проектов) инициативного бюджетирования:</w:t>
      </w:r>
    </w:p>
    <w:p w14:paraId="689D02FA" w14:textId="0F0672FB" w:rsidR="005014CE" w:rsidRPr="00DF0B7A" w:rsidRDefault="005014CE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B7A">
        <w:rPr>
          <w:rFonts w:ascii="Times New Roman" w:eastAsia="Times New Roman" w:hAnsi="Times New Roman" w:cs="Times New Roman"/>
          <w:sz w:val="28"/>
          <w:szCs w:val="28"/>
        </w:rPr>
        <w:t>В 20</w:t>
      </w:r>
      <w:r w:rsidR="006C5ACE" w:rsidRPr="00DF0B7A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F0B7A">
        <w:rPr>
          <w:rFonts w:ascii="Times New Roman" w:eastAsia="Times New Roman" w:hAnsi="Times New Roman" w:cs="Times New Roman"/>
          <w:sz w:val="28"/>
          <w:szCs w:val="28"/>
        </w:rPr>
        <w:t xml:space="preserve"> году победителями конкурса стали </w:t>
      </w:r>
      <w:r w:rsidR="006C5ACE" w:rsidRPr="00DF0B7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F0B7A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6C5ACE" w:rsidRPr="00DF0B7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F0B7A">
        <w:rPr>
          <w:rFonts w:ascii="Times New Roman" w:eastAsia="Times New Roman" w:hAnsi="Times New Roman" w:cs="Times New Roman"/>
          <w:sz w:val="28"/>
          <w:szCs w:val="28"/>
        </w:rPr>
        <w:t xml:space="preserve"> района: Навлинское г/п,</w:t>
      </w:r>
      <w:r w:rsidR="006C5ACE" w:rsidRPr="00DF0B7A">
        <w:rPr>
          <w:rFonts w:ascii="Times New Roman" w:eastAsia="Times New Roman" w:hAnsi="Times New Roman" w:cs="Times New Roman"/>
          <w:sz w:val="28"/>
          <w:szCs w:val="28"/>
        </w:rPr>
        <w:t xml:space="preserve"> Алтуховское г/п, </w:t>
      </w:r>
      <w:r w:rsidRPr="00DF0B7A">
        <w:rPr>
          <w:rFonts w:ascii="Times New Roman" w:eastAsia="Times New Roman" w:hAnsi="Times New Roman" w:cs="Times New Roman"/>
          <w:sz w:val="28"/>
          <w:szCs w:val="28"/>
        </w:rPr>
        <w:t>Чичковское, Алешенское сельские поселения. Проведены работы по благоустройству</w:t>
      </w:r>
      <w:r w:rsidR="006C5ACE" w:rsidRPr="00DF0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B7A">
        <w:rPr>
          <w:rFonts w:ascii="Times New Roman" w:eastAsia="Times New Roman" w:hAnsi="Times New Roman" w:cs="Times New Roman"/>
          <w:sz w:val="28"/>
          <w:szCs w:val="28"/>
        </w:rPr>
        <w:t xml:space="preserve">памятных мест и мест захоронений, устройству спортивных и детских площадок, обустройству зон отдыха для населения, на эти цели привлечено </w:t>
      </w:r>
      <w:r w:rsidR="006C5ACE" w:rsidRPr="00DF0B7A">
        <w:rPr>
          <w:rFonts w:ascii="Times New Roman" w:eastAsia="Times New Roman" w:hAnsi="Times New Roman" w:cs="Times New Roman"/>
          <w:sz w:val="28"/>
          <w:szCs w:val="28"/>
        </w:rPr>
        <w:t>1,2</w:t>
      </w:r>
      <w:r w:rsidRPr="00DF0B7A">
        <w:rPr>
          <w:rFonts w:ascii="Times New Roman" w:eastAsia="Times New Roman" w:hAnsi="Times New Roman" w:cs="Times New Roman"/>
          <w:sz w:val="28"/>
          <w:szCs w:val="28"/>
        </w:rPr>
        <w:t xml:space="preserve"> млн. руб.</w:t>
      </w:r>
    </w:p>
    <w:p w14:paraId="5DC284E3" w14:textId="33F37423" w:rsidR="005479A4" w:rsidRDefault="005479A4" w:rsidP="0071111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юбилейный </w:t>
      </w:r>
      <w:r w:rsidRPr="005479A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год – год 75-летия Великой Победы 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обустроена </w:t>
      </w:r>
      <w:r w:rsidR="00D02B62" w:rsidRPr="00DF0B7A">
        <w:rPr>
          <w:rFonts w:ascii="Times New Roman" w:hAnsi="Times New Roman" w:cs="Times New Roman"/>
          <w:bCs/>
          <w:sz w:val="28"/>
          <w:szCs w:val="28"/>
          <w:lang w:eastAsia="ar-SA"/>
        </w:rPr>
        <w:t>Аллея Славы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,</w:t>
      </w:r>
      <w:r w:rsidR="00CE6A1F" w:rsidRPr="00DF0B7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CE6A1F" w:rsidRPr="00DF0B7A">
        <w:rPr>
          <w:rFonts w:ascii="Times New Roman" w:hAnsi="Times New Roman" w:cs="Times New Roman"/>
          <w:sz w:val="28"/>
          <w:szCs w:val="28"/>
        </w:rPr>
        <w:t xml:space="preserve">увековечены имена Героев Советского Союза и полных кавалеров ордена Славы, </w:t>
      </w:r>
      <w:r>
        <w:rPr>
          <w:rFonts w:ascii="Times New Roman" w:hAnsi="Times New Roman" w:cs="Times New Roman"/>
          <w:sz w:val="28"/>
          <w:szCs w:val="28"/>
        </w:rPr>
        <w:t>наших земляков, уроженцев Навлинского района.</w:t>
      </w:r>
    </w:p>
    <w:p w14:paraId="7AC5F28E" w14:textId="77777777" w:rsidR="00480F80" w:rsidRPr="00DF0B7A" w:rsidRDefault="00480F80" w:rsidP="00480F8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6BF2178" w14:textId="77777777" w:rsidR="005014CE" w:rsidRPr="004C53C3" w:rsidRDefault="005014CE" w:rsidP="004C53C3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C53C3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Труд и занятость</w:t>
      </w:r>
    </w:p>
    <w:p w14:paraId="6D739F8E" w14:textId="46D35DE6" w:rsidR="005014CE" w:rsidRPr="00DF0B7A" w:rsidRDefault="005014CE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B7A">
        <w:rPr>
          <w:rFonts w:ascii="Times New Roman" w:eastAsia="Times New Roman" w:hAnsi="Times New Roman" w:cs="Times New Roman"/>
          <w:sz w:val="28"/>
          <w:szCs w:val="28"/>
        </w:rPr>
        <w:t>Важный индикатор экономики - ситуация на рынке труда.</w:t>
      </w:r>
    </w:p>
    <w:p w14:paraId="2133DC14" w14:textId="70FF4F2D" w:rsidR="00FD2444" w:rsidRPr="00DF0B7A" w:rsidRDefault="00FD2444" w:rsidP="0071111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55551364"/>
      <w:r w:rsidRPr="00DF0B7A">
        <w:rPr>
          <w:rFonts w:ascii="Times New Roman" w:hAnsi="Times New Roman" w:cs="Times New Roman"/>
          <w:sz w:val="28"/>
          <w:szCs w:val="28"/>
        </w:rPr>
        <w:t>В 2020 году введенные карантинные меры, направленные на борьбу с распространением коронавирусной инфекции, оказали существенное влияние на рынок труда Навлинского района.</w:t>
      </w:r>
      <w:r w:rsidRPr="00DF0B7A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0"/>
    </w:p>
    <w:p w14:paraId="772EDD56" w14:textId="6FA14263" w:rsidR="005014CE" w:rsidRPr="00DF0B7A" w:rsidRDefault="005014CE" w:rsidP="007111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B7A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безработных по району составила </w:t>
      </w:r>
      <w:r w:rsidR="00FD2444" w:rsidRPr="00DF0B7A">
        <w:rPr>
          <w:rFonts w:ascii="Times New Roman" w:eastAsia="Times New Roman" w:hAnsi="Times New Roman" w:cs="Times New Roman"/>
          <w:sz w:val="28"/>
          <w:szCs w:val="28"/>
        </w:rPr>
        <w:t xml:space="preserve">248 человек (2019 год </w:t>
      </w:r>
      <w:r w:rsidRPr="00DF0B7A">
        <w:rPr>
          <w:rFonts w:ascii="Times New Roman" w:eastAsia="Times New Roman" w:hAnsi="Times New Roman" w:cs="Times New Roman"/>
          <w:sz w:val="28"/>
          <w:szCs w:val="28"/>
        </w:rPr>
        <w:t>103 человека</w:t>
      </w:r>
      <w:r w:rsidR="00FD2444" w:rsidRPr="00DF0B7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F0B7A">
        <w:rPr>
          <w:rFonts w:ascii="Times New Roman" w:eastAsia="Times New Roman" w:hAnsi="Times New Roman" w:cs="Times New Roman"/>
          <w:sz w:val="28"/>
          <w:szCs w:val="28"/>
        </w:rPr>
        <w:t xml:space="preserve">, уровень официально зарегистрированной безработицы составил </w:t>
      </w:r>
      <w:r w:rsidR="00FD2444" w:rsidRPr="00DF0B7A">
        <w:rPr>
          <w:rFonts w:ascii="Times New Roman" w:eastAsia="Times New Roman" w:hAnsi="Times New Roman" w:cs="Times New Roman"/>
          <w:sz w:val="28"/>
          <w:szCs w:val="28"/>
        </w:rPr>
        <w:t>2,0</w:t>
      </w:r>
      <w:r w:rsidR="0026128F">
        <w:rPr>
          <w:rFonts w:ascii="Times New Roman" w:eastAsia="Times New Roman" w:hAnsi="Times New Roman" w:cs="Times New Roman"/>
          <w:sz w:val="28"/>
          <w:szCs w:val="28"/>
        </w:rPr>
        <w:t>%</w:t>
      </w:r>
      <w:r w:rsidR="00FD2444" w:rsidRPr="00DF0B7A">
        <w:rPr>
          <w:rFonts w:ascii="Times New Roman" w:eastAsia="Times New Roman" w:hAnsi="Times New Roman" w:cs="Times New Roman"/>
          <w:sz w:val="28"/>
          <w:szCs w:val="28"/>
        </w:rPr>
        <w:t xml:space="preserve"> (2019 год -</w:t>
      </w:r>
      <w:r w:rsidR="004749D1" w:rsidRPr="00DF0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B7A">
        <w:rPr>
          <w:rFonts w:ascii="Times New Roman" w:eastAsia="Times New Roman" w:hAnsi="Times New Roman" w:cs="Times New Roman"/>
          <w:sz w:val="28"/>
          <w:szCs w:val="28"/>
        </w:rPr>
        <w:t>0,7%</w:t>
      </w:r>
      <w:r w:rsidR="00FD2444" w:rsidRPr="00DF0B7A">
        <w:rPr>
          <w:rFonts w:ascii="Times New Roman" w:eastAsia="Times New Roman" w:hAnsi="Times New Roman" w:cs="Times New Roman"/>
          <w:sz w:val="28"/>
          <w:szCs w:val="28"/>
        </w:rPr>
        <w:t>)</w:t>
      </w:r>
      <w:r w:rsidR="0026128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EE35F6" w14:textId="00248F74" w:rsidR="005014CE" w:rsidRPr="00DF0B7A" w:rsidRDefault="005014CE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B7A">
        <w:rPr>
          <w:rFonts w:ascii="Times New Roman" w:eastAsia="Times New Roman" w:hAnsi="Times New Roman" w:cs="Times New Roman"/>
          <w:sz w:val="28"/>
          <w:szCs w:val="28"/>
        </w:rPr>
        <w:t>Содействие в трудоустройстве получило 242 человека</w:t>
      </w:r>
      <w:r w:rsidR="002612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5C98F2CF" w14:textId="64B1D757" w:rsidR="005014CE" w:rsidRPr="00DF0B7A" w:rsidRDefault="005014CE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B7A">
        <w:rPr>
          <w:rFonts w:ascii="Times New Roman" w:eastAsia="Times New Roman" w:hAnsi="Times New Roman" w:cs="Times New Roman"/>
          <w:sz w:val="28"/>
          <w:szCs w:val="28"/>
        </w:rPr>
        <w:t>Средняя заработная плата работающих по отраслям экономики за 20</w:t>
      </w:r>
      <w:r w:rsidR="008D7A18" w:rsidRPr="00DF0B7A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F0B7A">
        <w:rPr>
          <w:rFonts w:ascii="Times New Roman" w:eastAsia="Times New Roman" w:hAnsi="Times New Roman" w:cs="Times New Roman"/>
          <w:sz w:val="28"/>
          <w:szCs w:val="28"/>
        </w:rPr>
        <w:t xml:space="preserve"> год составила </w:t>
      </w:r>
      <w:r w:rsidR="006E679E" w:rsidRPr="00DF0B7A">
        <w:rPr>
          <w:rFonts w:ascii="Times New Roman" w:eastAsia="Times New Roman" w:hAnsi="Times New Roman" w:cs="Times New Roman"/>
          <w:sz w:val="28"/>
          <w:szCs w:val="28"/>
        </w:rPr>
        <w:t>29 280,60</w:t>
      </w:r>
      <w:r w:rsidRPr="00DF0B7A">
        <w:rPr>
          <w:rFonts w:ascii="Times New Roman" w:eastAsia="Times New Roman" w:hAnsi="Times New Roman" w:cs="Times New Roman"/>
          <w:sz w:val="28"/>
          <w:szCs w:val="28"/>
        </w:rPr>
        <w:t xml:space="preserve"> рубля, темп роста 1</w:t>
      </w:r>
      <w:r w:rsidR="006E679E" w:rsidRPr="00DF0B7A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DF0B7A">
        <w:rPr>
          <w:rFonts w:ascii="Times New Roman" w:eastAsia="Times New Roman" w:hAnsi="Times New Roman" w:cs="Times New Roman"/>
          <w:sz w:val="28"/>
          <w:szCs w:val="28"/>
        </w:rPr>
        <w:t>%.</w:t>
      </w:r>
    </w:p>
    <w:p w14:paraId="72A7E43C" w14:textId="23A62107" w:rsidR="005014CE" w:rsidRDefault="00C262EB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C5D">
        <w:rPr>
          <w:rFonts w:ascii="Times New Roman" w:eastAsia="Times New Roman" w:hAnsi="Times New Roman" w:cs="Times New Roman"/>
          <w:sz w:val="28"/>
          <w:szCs w:val="28"/>
        </w:rPr>
        <w:t>По состоянию на 01.01.2021</w:t>
      </w:r>
      <w:r w:rsidR="002612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2C5D">
        <w:rPr>
          <w:rFonts w:ascii="Times New Roman" w:eastAsia="Times New Roman" w:hAnsi="Times New Roman" w:cs="Times New Roman"/>
          <w:sz w:val="28"/>
          <w:szCs w:val="28"/>
        </w:rPr>
        <w:t xml:space="preserve">года в районе зарегистрировано 8 867 пенсионеров. </w:t>
      </w:r>
      <w:r w:rsidR="005014CE" w:rsidRPr="00CB2C5D">
        <w:rPr>
          <w:rFonts w:ascii="Times New Roman" w:eastAsia="Times New Roman" w:hAnsi="Times New Roman" w:cs="Times New Roman"/>
          <w:sz w:val="28"/>
          <w:szCs w:val="28"/>
        </w:rPr>
        <w:t xml:space="preserve">Средний размер пенсии составил </w:t>
      </w:r>
      <w:r w:rsidRPr="00CB2C5D">
        <w:rPr>
          <w:rFonts w:ascii="Times New Roman" w:eastAsia="Times New Roman" w:hAnsi="Times New Roman" w:cs="Times New Roman"/>
          <w:sz w:val="28"/>
          <w:szCs w:val="28"/>
        </w:rPr>
        <w:t>14 181,91</w:t>
      </w:r>
      <w:r w:rsidR="005014CE" w:rsidRPr="00CB2C5D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Pr="00CB2C5D">
        <w:rPr>
          <w:rFonts w:ascii="Times New Roman" w:eastAsia="Times New Roman" w:hAnsi="Times New Roman" w:cs="Times New Roman"/>
          <w:sz w:val="28"/>
          <w:szCs w:val="28"/>
        </w:rPr>
        <w:t>ь</w:t>
      </w:r>
      <w:r w:rsidR="005014CE" w:rsidRPr="00CB2C5D">
        <w:rPr>
          <w:rFonts w:ascii="Times New Roman" w:eastAsia="Times New Roman" w:hAnsi="Times New Roman" w:cs="Times New Roman"/>
          <w:sz w:val="28"/>
          <w:szCs w:val="28"/>
        </w:rPr>
        <w:t xml:space="preserve"> или 105,</w:t>
      </w:r>
      <w:r w:rsidRPr="00CB2C5D">
        <w:rPr>
          <w:rFonts w:ascii="Times New Roman" w:eastAsia="Times New Roman" w:hAnsi="Times New Roman" w:cs="Times New Roman"/>
          <w:sz w:val="28"/>
          <w:szCs w:val="28"/>
        </w:rPr>
        <w:t>6</w:t>
      </w:r>
      <w:r w:rsidR="005014CE" w:rsidRPr="00CB2C5D">
        <w:rPr>
          <w:rFonts w:ascii="Times New Roman" w:eastAsia="Times New Roman" w:hAnsi="Times New Roman" w:cs="Times New Roman"/>
          <w:sz w:val="28"/>
          <w:szCs w:val="28"/>
        </w:rPr>
        <w:t>% к уровню прошлого года.</w:t>
      </w:r>
    </w:p>
    <w:p w14:paraId="515C1870" w14:textId="3685F1F0" w:rsidR="0080362B" w:rsidRPr="004949D2" w:rsidRDefault="00353139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2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</w:t>
      </w:r>
      <w:r w:rsidR="003E6CB7" w:rsidRPr="004949D2">
        <w:rPr>
          <w:rFonts w:ascii="Times New Roman" w:eastAsia="Times New Roman" w:hAnsi="Times New Roman" w:cs="Times New Roman"/>
          <w:sz w:val="28"/>
          <w:szCs w:val="28"/>
        </w:rPr>
        <w:t>имеется</w:t>
      </w:r>
      <w:r w:rsidR="0080362B" w:rsidRPr="004949D2">
        <w:rPr>
          <w:rFonts w:ascii="Times New Roman" w:eastAsia="Times New Roman" w:hAnsi="Times New Roman" w:cs="Times New Roman"/>
          <w:sz w:val="28"/>
          <w:szCs w:val="28"/>
        </w:rPr>
        <w:t xml:space="preserve"> 203 вакансии:</w:t>
      </w:r>
    </w:p>
    <w:p w14:paraId="3BBB2624" w14:textId="165E1749" w:rsidR="0080362B" w:rsidRPr="004949D2" w:rsidRDefault="0080362B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2">
        <w:rPr>
          <w:rFonts w:ascii="Times New Roman" w:eastAsia="Times New Roman" w:hAnsi="Times New Roman" w:cs="Times New Roman"/>
          <w:sz w:val="28"/>
          <w:szCs w:val="28"/>
        </w:rPr>
        <w:t>-  из них 62 вакансии требуется на ПАО завод «Промсвязь» (с связи с открытием нового цеха электротехнической направленности);</w:t>
      </w:r>
    </w:p>
    <w:p w14:paraId="374DD539" w14:textId="21075791" w:rsidR="00353139" w:rsidRPr="004949D2" w:rsidRDefault="0080362B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2">
        <w:rPr>
          <w:rFonts w:ascii="Times New Roman" w:eastAsia="Times New Roman" w:hAnsi="Times New Roman" w:cs="Times New Roman"/>
          <w:sz w:val="28"/>
          <w:szCs w:val="28"/>
        </w:rPr>
        <w:lastRenderedPageBreak/>
        <w:t>- 13 вакансий для работы в  ООО «Агропромышленный холдинг «Добронравов-АГРО»</w:t>
      </w:r>
      <w:r w:rsidR="008F3096" w:rsidRPr="004949D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EBC75C" w14:textId="325152AF" w:rsidR="005014CE" w:rsidRPr="00130BE1" w:rsidRDefault="005014CE" w:rsidP="00130BE1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130BE1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Социальная защита</w:t>
      </w:r>
    </w:p>
    <w:p w14:paraId="494BEE1C" w14:textId="4D671370" w:rsidR="005014CE" w:rsidRPr="00DF0B7A" w:rsidRDefault="005014CE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B7A">
        <w:rPr>
          <w:rFonts w:ascii="Times New Roman" w:eastAsia="Times New Roman" w:hAnsi="Times New Roman" w:cs="Times New Roman"/>
          <w:sz w:val="28"/>
          <w:szCs w:val="28"/>
        </w:rPr>
        <w:t xml:space="preserve">На социальную поддержку жителей района </w:t>
      </w:r>
      <w:r w:rsidR="0026128F">
        <w:rPr>
          <w:rFonts w:ascii="Times New Roman" w:eastAsia="Times New Roman" w:hAnsi="Times New Roman" w:cs="Times New Roman"/>
          <w:sz w:val="28"/>
          <w:szCs w:val="28"/>
        </w:rPr>
        <w:t>направлено</w:t>
      </w:r>
      <w:r w:rsidRPr="00DF0B7A">
        <w:rPr>
          <w:rFonts w:ascii="Times New Roman" w:eastAsia="Times New Roman" w:hAnsi="Times New Roman" w:cs="Times New Roman"/>
          <w:sz w:val="28"/>
          <w:szCs w:val="28"/>
        </w:rPr>
        <w:t xml:space="preserve"> свыше </w:t>
      </w:r>
      <w:r w:rsidR="00162C10" w:rsidRPr="00DF0B7A">
        <w:rPr>
          <w:rFonts w:ascii="Times New Roman" w:eastAsia="Times New Roman" w:hAnsi="Times New Roman" w:cs="Times New Roman"/>
          <w:sz w:val="28"/>
          <w:szCs w:val="28"/>
        </w:rPr>
        <w:t xml:space="preserve">246,8 </w:t>
      </w:r>
      <w:r w:rsidRPr="00DF0B7A">
        <w:rPr>
          <w:rFonts w:ascii="Times New Roman" w:eastAsia="Times New Roman" w:hAnsi="Times New Roman" w:cs="Times New Roman"/>
          <w:sz w:val="28"/>
          <w:szCs w:val="28"/>
        </w:rPr>
        <w:t>млн. руб. бюджетных средств, в том числе субсидии на оплату жил</w:t>
      </w:r>
      <w:r w:rsidR="000B4A38">
        <w:rPr>
          <w:rFonts w:ascii="Times New Roman" w:eastAsia="Times New Roman" w:hAnsi="Times New Roman" w:cs="Times New Roman"/>
          <w:sz w:val="28"/>
          <w:szCs w:val="28"/>
        </w:rPr>
        <w:t>ищно-</w:t>
      </w:r>
      <w:r w:rsidRPr="00DF0B7A">
        <w:rPr>
          <w:rFonts w:ascii="Times New Roman" w:eastAsia="Times New Roman" w:hAnsi="Times New Roman" w:cs="Times New Roman"/>
          <w:sz w:val="28"/>
          <w:szCs w:val="28"/>
        </w:rPr>
        <w:t xml:space="preserve"> коммунальных услуг </w:t>
      </w:r>
      <w:r w:rsidR="000B4A3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F0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2C10" w:rsidRPr="00DF0B7A">
        <w:rPr>
          <w:rFonts w:ascii="Times New Roman" w:eastAsia="Times New Roman" w:hAnsi="Times New Roman" w:cs="Times New Roman"/>
          <w:sz w:val="28"/>
          <w:szCs w:val="28"/>
        </w:rPr>
        <w:t>2,9</w:t>
      </w:r>
      <w:r w:rsidRPr="00DF0B7A">
        <w:rPr>
          <w:rFonts w:ascii="Times New Roman" w:eastAsia="Times New Roman" w:hAnsi="Times New Roman" w:cs="Times New Roman"/>
          <w:sz w:val="28"/>
          <w:szCs w:val="28"/>
        </w:rPr>
        <w:t xml:space="preserve"> млн. руб.</w:t>
      </w:r>
    </w:p>
    <w:p w14:paraId="00FA9246" w14:textId="434FABAF" w:rsidR="005014CE" w:rsidRPr="00DF0B7A" w:rsidRDefault="005014CE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B7A">
        <w:rPr>
          <w:rFonts w:ascii="Times New Roman" w:eastAsia="Times New Roman" w:hAnsi="Times New Roman" w:cs="Times New Roman"/>
          <w:sz w:val="28"/>
          <w:szCs w:val="28"/>
        </w:rPr>
        <w:t>Путевками на санаторно-курортное лечение обеспечено 1</w:t>
      </w:r>
      <w:r w:rsidR="008B191E" w:rsidRPr="00DF0B7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F0B7A">
        <w:rPr>
          <w:rFonts w:ascii="Times New Roman" w:eastAsia="Times New Roman" w:hAnsi="Times New Roman" w:cs="Times New Roman"/>
          <w:sz w:val="28"/>
          <w:szCs w:val="28"/>
        </w:rPr>
        <w:t>0 человек,</w:t>
      </w:r>
      <w:r w:rsidR="00F306C2" w:rsidRPr="00DF0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A38">
        <w:rPr>
          <w:rFonts w:ascii="Times New Roman" w:eastAsia="Times New Roman" w:hAnsi="Times New Roman" w:cs="Times New Roman"/>
          <w:sz w:val="28"/>
          <w:szCs w:val="28"/>
        </w:rPr>
        <w:t>из них</w:t>
      </w:r>
      <w:r w:rsidRPr="00DF0B7A">
        <w:rPr>
          <w:rFonts w:ascii="Times New Roman" w:eastAsia="Times New Roman" w:hAnsi="Times New Roman" w:cs="Times New Roman"/>
          <w:sz w:val="28"/>
          <w:szCs w:val="28"/>
        </w:rPr>
        <w:t xml:space="preserve"> 12 детей -</w:t>
      </w:r>
      <w:r w:rsidR="00945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B7A">
        <w:rPr>
          <w:rFonts w:ascii="Times New Roman" w:eastAsia="Times New Roman" w:hAnsi="Times New Roman" w:cs="Times New Roman"/>
          <w:sz w:val="28"/>
          <w:szCs w:val="28"/>
        </w:rPr>
        <w:t>инвалидов.</w:t>
      </w:r>
    </w:p>
    <w:p w14:paraId="27CA42B3" w14:textId="385FB4E0" w:rsidR="005014CE" w:rsidRPr="00DF0B7A" w:rsidRDefault="005014CE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B7A">
        <w:rPr>
          <w:rFonts w:ascii="Times New Roman" w:eastAsia="Times New Roman" w:hAnsi="Times New Roman" w:cs="Times New Roman"/>
          <w:sz w:val="28"/>
          <w:szCs w:val="28"/>
        </w:rPr>
        <w:t xml:space="preserve">Сертификаты на улучшение жилищных условий по федеральной целевой программе «Жилище» </w:t>
      </w:r>
      <w:r w:rsidR="000B4A38">
        <w:rPr>
          <w:rFonts w:ascii="Times New Roman" w:eastAsia="Times New Roman" w:hAnsi="Times New Roman" w:cs="Times New Roman"/>
          <w:sz w:val="28"/>
          <w:szCs w:val="28"/>
        </w:rPr>
        <w:t>получили 3 человека (</w:t>
      </w:r>
      <w:r w:rsidR="007C337D" w:rsidRPr="00DF0B7A">
        <w:rPr>
          <w:rFonts w:ascii="Times New Roman" w:eastAsia="Times New Roman" w:hAnsi="Times New Roman" w:cs="Times New Roman"/>
          <w:sz w:val="28"/>
          <w:szCs w:val="28"/>
        </w:rPr>
        <w:t>1</w:t>
      </w:r>
      <w:r w:rsidR="00F306C2" w:rsidRPr="00DF0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6CB7">
        <w:rPr>
          <w:rFonts w:ascii="Times New Roman" w:eastAsia="Times New Roman" w:hAnsi="Times New Roman" w:cs="Times New Roman"/>
          <w:sz w:val="28"/>
          <w:szCs w:val="28"/>
        </w:rPr>
        <w:t xml:space="preserve">вынужденный </w:t>
      </w:r>
      <w:r w:rsidRPr="00DF0B7A">
        <w:rPr>
          <w:rFonts w:ascii="Times New Roman" w:eastAsia="Times New Roman" w:hAnsi="Times New Roman" w:cs="Times New Roman"/>
          <w:sz w:val="28"/>
          <w:szCs w:val="28"/>
        </w:rPr>
        <w:t>переселен</w:t>
      </w:r>
      <w:r w:rsidR="007C337D" w:rsidRPr="00DF0B7A">
        <w:rPr>
          <w:rFonts w:ascii="Times New Roman" w:eastAsia="Times New Roman" w:hAnsi="Times New Roman" w:cs="Times New Roman"/>
          <w:sz w:val="28"/>
          <w:szCs w:val="28"/>
        </w:rPr>
        <w:t xml:space="preserve">ец и 2 </w:t>
      </w:r>
      <w:r w:rsidRPr="00DF0B7A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7C337D" w:rsidRPr="00DF0B7A">
        <w:rPr>
          <w:rFonts w:ascii="Times New Roman" w:eastAsia="Times New Roman" w:hAnsi="Times New Roman" w:cs="Times New Roman"/>
          <w:sz w:val="28"/>
          <w:szCs w:val="28"/>
        </w:rPr>
        <w:t>ина</w:t>
      </w:r>
      <w:r w:rsidRPr="00DF0B7A">
        <w:rPr>
          <w:rFonts w:ascii="Times New Roman" w:eastAsia="Times New Roman" w:hAnsi="Times New Roman" w:cs="Times New Roman"/>
          <w:sz w:val="28"/>
          <w:szCs w:val="28"/>
        </w:rPr>
        <w:t xml:space="preserve">, подвергшиеся воздействию радиации в следствии </w:t>
      </w:r>
      <w:r w:rsidR="003E6CB7">
        <w:rPr>
          <w:rFonts w:ascii="Times New Roman" w:eastAsia="Times New Roman" w:hAnsi="Times New Roman" w:cs="Times New Roman"/>
          <w:sz w:val="28"/>
          <w:szCs w:val="28"/>
        </w:rPr>
        <w:t xml:space="preserve">аварии на </w:t>
      </w:r>
      <w:r w:rsidRPr="00DF0B7A">
        <w:rPr>
          <w:rFonts w:ascii="Times New Roman" w:eastAsia="Times New Roman" w:hAnsi="Times New Roman" w:cs="Times New Roman"/>
          <w:sz w:val="28"/>
          <w:szCs w:val="28"/>
        </w:rPr>
        <w:t>ЧА</w:t>
      </w:r>
      <w:r w:rsidR="000B4A38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DF0B7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B4A3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F0B7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6D9A82" w14:textId="4977B7D6" w:rsidR="005014CE" w:rsidRPr="00DF0B7A" w:rsidRDefault="005014CE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B7A">
        <w:rPr>
          <w:rFonts w:ascii="Times New Roman" w:eastAsia="Times New Roman" w:hAnsi="Times New Roman" w:cs="Times New Roman"/>
          <w:sz w:val="28"/>
          <w:szCs w:val="28"/>
        </w:rPr>
        <w:t xml:space="preserve">По программе «Обеспечение жильем молодых семей» две молодые семьи улучшили жилищные условия и приобрели жилье с помощью бюджетных субсидий в объеме свыше </w:t>
      </w:r>
      <w:r w:rsidR="008C73B7" w:rsidRPr="00DF0B7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F0B7A">
        <w:rPr>
          <w:rFonts w:ascii="Times New Roman" w:eastAsia="Times New Roman" w:hAnsi="Times New Roman" w:cs="Times New Roman"/>
          <w:sz w:val="28"/>
          <w:szCs w:val="28"/>
        </w:rPr>
        <w:t>,3 млн. руб.</w:t>
      </w:r>
    </w:p>
    <w:p w14:paraId="31193C8B" w14:textId="77777777" w:rsidR="00CB06A5" w:rsidRDefault="005014CE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B7A">
        <w:rPr>
          <w:rFonts w:ascii="Times New Roman" w:eastAsia="Times New Roman" w:hAnsi="Times New Roman" w:cs="Times New Roman"/>
          <w:sz w:val="28"/>
          <w:szCs w:val="28"/>
        </w:rPr>
        <w:t xml:space="preserve">В районе успешно реализуется проект по поддержке многодетной семьи. С начала реализации Закона (2012г) многодетным семьям безвозмездно предоставлено в собственность </w:t>
      </w:r>
      <w:r w:rsidR="0002308E" w:rsidRPr="00DF0B7A">
        <w:rPr>
          <w:rFonts w:ascii="Times New Roman" w:eastAsia="Times New Roman" w:hAnsi="Times New Roman" w:cs="Times New Roman"/>
          <w:sz w:val="28"/>
          <w:szCs w:val="28"/>
        </w:rPr>
        <w:t>310</w:t>
      </w:r>
      <w:r w:rsidRPr="00DF0B7A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участков, в том числе </w:t>
      </w:r>
      <w:r w:rsidR="002166DB" w:rsidRPr="00DF0B7A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DF0B7A">
        <w:rPr>
          <w:rFonts w:ascii="Times New Roman" w:eastAsia="Times New Roman" w:hAnsi="Times New Roman" w:cs="Times New Roman"/>
          <w:sz w:val="28"/>
          <w:szCs w:val="28"/>
        </w:rPr>
        <w:t xml:space="preserve">участков </w:t>
      </w:r>
      <w:r w:rsidR="00CB06A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F0B7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2166DB" w:rsidRPr="00DF0B7A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F0B7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CB06A5">
        <w:rPr>
          <w:rFonts w:ascii="Times New Roman" w:eastAsia="Times New Roman" w:hAnsi="Times New Roman" w:cs="Times New Roman"/>
          <w:sz w:val="28"/>
          <w:szCs w:val="28"/>
        </w:rPr>
        <w:t>у.</w:t>
      </w:r>
    </w:p>
    <w:p w14:paraId="5BB1BAB2" w14:textId="15E2298D" w:rsidR="005014CE" w:rsidRPr="00DF0B7A" w:rsidRDefault="00CB06A5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DF0B7A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году п</w:t>
      </w:r>
      <w:r w:rsidR="002166DB" w:rsidRPr="00DF0B7A">
        <w:rPr>
          <w:rFonts w:ascii="Times New Roman" w:hAnsi="Times New Roman" w:cs="Times New Roman"/>
          <w:sz w:val="28"/>
          <w:szCs w:val="28"/>
        </w:rPr>
        <w:t xml:space="preserve">ланируется предоставить </w:t>
      </w:r>
      <w:r>
        <w:rPr>
          <w:rFonts w:ascii="Times New Roman" w:hAnsi="Times New Roman" w:cs="Times New Roman"/>
          <w:sz w:val="28"/>
          <w:szCs w:val="28"/>
        </w:rPr>
        <w:t xml:space="preserve">еще </w:t>
      </w:r>
      <w:r w:rsidR="002166DB" w:rsidRPr="00DF0B7A">
        <w:rPr>
          <w:rFonts w:ascii="Times New Roman" w:hAnsi="Times New Roman" w:cs="Times New Roman"/>
          <w:sz w:val="28"/>
          <w:szCs w:val="28"/>
        </w:rPr>
        <w:t>61 земельный участок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2166DB" w:rsidRPr="00DF0B7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23F020B1" w14:textId="4AAAC732" w:rsidR="00CC1008" w:rsidRPr="00DF0B7A" w:rsidRDefault="00CC1008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B7A">
        <w:rPr>
          <w:rFonts w:ascii="Times New Roman" w:hAnsi="Times New Roman" w:cs="Times New Roman"/>
          <w:sz w:val="28"/>
          <w:szCs w:val="28"/>
        </w:rPr>
        <w:t>На учете в органе опеки и попечительства Навлинского района состоит 67 детей - сирот и детей, оставшихся без попечения родителей,</w:t>
      </w:r>
      <w:r w:rsidR="00CB06A5">
        <w:rPr>
          <w:rFonts w:ascii="Times New Roman" w:hAnsi="Times New Roman" w:cs="Times New Roman"/>
          <w:sz w:val="28"/>
          <w:szCs w:val="28"/>
        </w:rPr>
        <w:t xml:space="preserve"> 50 из которых </w:t>
      </w:r>
      <w:r w:rsidRPr="00DF0B7A">
        <w:rPr>
          <w:rFonts w:ascii="Times New Roman" w:hAnsi="Times New Roman" w:cs="Times New Roman"/>
          <w:sz w:val="28"/>
          <w:szCs w:val="28"/>
        </w:rPr>
        <w:t>воспитыва</w:t>
      </w:r>
      <w:r w:rsidR="00CB06A5">
        <w:rPr>
          <w:rFonts w:ascii="Times New Roman" w:hAnsi="Times New Roman" w:cs="Times New Roman"/>
          <w:sz w:val="28"/>
          <w:szCs w:val="28"/>
        </w:rPr>
        <w:t>ется в</w:t>
      </w:r>
      <w:r w:rsidRPr="00DF0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B7A">
        <w:rPr>
          <w:rFonts w:ascii="Times New Roman" w:hAnsi="Times New Roman" w:cs="Times New Roman"/>
          <w:sz w:val="28"/>
          <w:szCs w:val="28"/>
        </w:rPr>
        <w:t xml:space="preserve">замещающей семье. </w:t>
      </w:r>
      <w:r w:rsidR="00CB06A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DF0B7A">
        <w:rPr>
          <w:rFonts w:ascii="Times New Roman" w:eastAsia="Times New Roman" w:hAnsi="Times New Roman" w:cs="Times New Roman"/>
          <w:sz w:val="28"/>
          <w:szCs w:val="28"/>
        </w:rPr>
        <w:t xml:space="preserve">2020 году на воспитание в семьи передано </w:t>
      </w:r>
      <w:r w:rsidR="00CB06A5">
        <w:rPr>
          <w:rFonts w:ascii="Times New Roman" w:eastAsia="Times New Roman" w:hAnsi="Times New Roman" w:cs="Times New Roman"/>
          <w:sz w:val="28"/>
          <w:szCs w:val="28"/>
        </w:rPr>
        <w:t xml:space="preserve">еще </w:t>
      </w:r>
      <w:r w:rsidR="0060650B" w:rsidRPr="00DF0B7A">
        <w:rPr>
          <w:rFonts w:ascii="Times New Roman" w:eastAsia="Times New Roman" w:hAnsi="Times New Roman" w:cs="Times New Roman"/>
          <w:sz w:val="28"/>
          <w:szCs w:val="28"/>
        </w:rPr>
        <w:t>3 ребенка</w:t>
      </w:r>
      <w:r w:rsidRPr="00DF0B7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181205" w14:textId="729B559D" w:rsidR="00F478A8" w:rsidRPr="00DF0B7A" w:rsidRDefault="00416770" w:rsidP="0071111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B7A">
        <w:rPr>
          <w:rFonts w:ascii="Times New Roman" w:hAnsi="Times New Roman" w:cs="Times New Roman"/>
          <w:bCs/>
          <w:sz w:val="28"/>
          <w:szCs w:val="28"/>
        </w:rPr>
        <w:t>С 2012 года для обеспечения жильем лиц из числа детей-сирот было приобретено 68 жилых помещения. В 2020 году было приобретено 6 квартир для детей-сирот в новом построившемся доме</w:t>
      </w:r>
      <w:r w:rsidR="00CB06A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0650B" w:rsidRPr="00DF0B7A">
        <w:rPr>
          <w:rFonts w:ascii="Times New Roman" w:hAnsi="Times New Roman" w:cs="Times New Roman"/>
          <w:bCs/>
          <w:sz w:val="28"/>
          <w:szCs w:val="28"/>
        </w:rPr>
        <w:t>свыше 6,3 млн. руб.</w:t>
      </w:r>
      <w:r w:rsidRPr="00DF0B7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7F2840D" w14:textId="3CBCA989" w:rsidR="00CC1008" w:rsidRPr="00DF0B7A" w:rsidRDefault="00416770" w:rsidP="007111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B7A">
        <w:rPr>
          <w:rFonts w:ascii="Times New Roman" w:hAnsi="Times New Roman" w:cs="Times New Roman"/>
          <w:bCs/>
          <w:sz w:val="28"/>
          <w:szCs w:val="28"/>
        </w:rPr>
        <w:t>В</w:t>
      </w:r>
      <w:r w:rsidRPr="00DF0B7A">
        <w:rPr>
          <w:rFonts w:ascii="Times New Roman" w:hAnsi="Times New Roman" w:cs="Times New Roman"/>
          <w:sz w:val="28"/>
          <w:szCs w:val="28"/>
        </w:rPr>
        <w:t xml:space="preserve"> </w:t>
      </w:r>
      <w:r w:rsidR="00F478A8" w:rsidRPr="00DF0B7A">
        <w:rPr>
          <w:rFonts w:ascii="Times New Roman" w:hAnsi="Times New Roman" w:cs="Times New Roman"/>
          <w:sz w:val="28"/>
          <w:szCs w:val="28"/>
        </w:rPr>
        <w:t xml:space="preserve">текущем </w:t>
      </w:r>
      <w:r w:rsidRPr="00DF0B7A">
        <w:rPr>
          <w:rFonts w:ascii="Times New Roman" w:hAnsi="Times New Roman" w:cs="Times New Roman"/>
          <w:sz w:val="28"/>
          <w:szCs w:val="28"/>
        </w:rPr>
        <w:t xml:space="preserve">году планируется продолжить работу по приобретению жилых помещений для </w:t>
      </w:r>
      <w:r w:rsidR="00CB06A5" w:rsidRPr="00DF0B7A">
        <w:rPr>
          <w:rFonts w:ascii="Times New Roman" w:hAnsi="Times New Roman" w:cs="Times New Roman"/>
          <w:bCs/>
          <w:sz w:val="28"/>
          <w:szCs w:val="28"/>
        </w:rPr>
        <w:t>детей-сирот</w:t>
      </w:r>
      <w:r w:rsidRPr="00DF0B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D7EC0A" w14:textId="77777777" w:rsidR="005014CE" w:rsidRPr="004C53C3" w:rsidRDefault="005014CE" w:rsidP="004C53C3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r w:rsidRPr="004C53C3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Здравоохранение</w:t>
      </w:r>
    </w:p>
    <w:p w14:paraId="5D38991E" w14:textId="77777777" w:rsidR="00270733" w:rsidRDefault="005014CE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B7A">
        <w:rPr>
          <w:rFonts w:ascii="Times New Roman" w:eastAsia="Times New Roman" w:hAnsi="Times New Roman" w:cs="Times New Roman"/>
          <w:sz w:val="28"/>
          <w:szCs w:val="28"/>
        </w:rPr>
        <w:t>Основная задача – приблизить медицинскую помощь к каждому жителю</w:t>
      </w:r>
      <w:r w:rsidR="0027073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EA4B1E" w14:textId="5F3AFAEA" w:rsidR="005014CE" w:rsidRPr="00DF0B7A" w:rsidRDefault="005014CE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B7A">
        <w:rPr>
          <w:rFonts w:ascii="Times New Roman" w:eastAsia="Times New Roman" w:hAnsi="Times New Roman" w:cs="Times New Roman"/>
          <w:sz w:val="28"/>
          <w:szCs w:val="28"/>
        </w:rPr>
        <w:t>В районе работает сеть медицинских учреждений, представленная центральной районной больницей, поликлиникой, 2</w:t>
      </w:r>
      <w:r w:rsidR="004F555E" w:rsidRPr="00DF0B7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F0B7A">
        <w:rPr>
          <w:rFonts w:ascii="Times New Roman" w:eastAsia="Times New Roman" w:hAnsi="Times New Roman" w:cs="Times New Roman"/>
          <w:sz w:val="28"/>
          <w:szCs w:val="28"/>
        </w:rPr>
        <w:t xml:space="preserve"> фельдшерско-акушерскими пунктами, врачебной амбулаторией в п. Алтухово.</w:t>
      </w:r>
    </w:p>
    <w:p w14:paraId="635084C7" w14:textId="5D29ED78" w:rsidR="005014CE" w:rsidRPr="00DF0B7A" w:rsidRDefault="005014CE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B7A">
        <w:rPr>
          <w:rFonts w:ascii="Times New Roman" w:eastAsia="Times New Roman" w:hAnsi="Times New Roman" w:cs="Times New Roman"/>
          <w:sz w:val="28"/>
          <w:szCs w:val="28"/>
        </w:rPr>
        <w:t xml:space="preserve"> Медицинское обслуживание населения ведут </w:t>
      </w:r>
      <w:r w:rsidR="004F555E" w:rsidRPr="00DF0B7A">
        <w:rPr>
          <w:rFonts w:ascii="Times New Roman" w:eastAsia="Times New Roman" w:hAnsi="Times New Roman" w:cs="Times New Roman"/>
          <w:sz w:val="28"/>
          <w:szCs w:val="28"/>
        </w:rPr>
        <w:t>49</w:t>
      </w:r>
      <w:r w:rsidRPr="00DF0B7A">
        <w:rPr>
          <w:rFonts w:ascii="Times New Roman" w:eastAsia="Times New Roman" w:hAnsi="Times New Roman" w:cs="Times New Roman"/>
          <w:sz w:val="28"/>
          <w:szCs w:val="28"/>
        </w:rPr>
        <w:t xml:space="preserve"> врачей и 17</w:t>
      </w:r>
      <w:r w:rsidR="004F555E" w:rsidRPr="00DF0B7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F0B7A">
        <w:rPr>
          <w:rFonts w:ascii="Times New Roman" w:eastAsia="Times New Roman" w:hAnsi="Times New Roman" w:cs="Times New Roman"/>
          <w:sz w:val="28"/>
          <w:szCs w:val="28"/>
        </w:rPr>
        <w:t xml:space="preserve"> специалистов среднего медицинского персонала.</w:t>
      </w:r>
    </w:p>
    <w:p w14:paraId="2302C00E" w14:textId="0535E98C" w:rsidR="005014CE" w:rsidRPr="00DF0B7A" w:rsidRDefault="005014CE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B7A">
        <w:rPr>
          <w:rFonts w:ascii="Times New Roman" w:eastAsia="Times New Roman" w:hAnsi="Times New Roman" w:cs="Times New Roman"/>
          <w:sz w:val="28"/>
          <w:szCs w:val="28"/>
        </w:rPr>
        <w:t xml:space="preserve">Благодаря помощи и поддержке Губернатора </w:t>
      </w:r>
      <w:r w:rsidR="0027073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270733" w:rsidRPr="00DF0B7A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</w:t>
      </w:r>
      <w:r w:rsidR="00270733">
        <w:rPr>
          <w:rFonts w:ascii="Times New Roman" w:eastAsia="Times New Roman" w:hAnsi="Times New Roman" w:cs="Times New Roman"/>
          <w:sz w:val="28"/>
          <w:szCs w:val="28"/>
        </w:rPr>
        <w:t xml:space="preserve">Брянской области </w:t>
      </w:r>
      <w:r w:rsidRPr="00DF0B7A">
        <w:rPr>
          <w:rFonts w:ascii="Times New Roman" w:eastAsia="Times New Roman" w:hAnsi="Times New Roman" w:cs="Times New Roman"/>
          <w:sz w:val="28"/>
          <w:szCs w:val="28"/>
        </w:rPr>
        <w:t>автопарк центральной больницы пополнился 2 автомобилями</w:t>
      </w:r>
      <w:r w:rsidR="000027F9" w:rsidRPr="00DF0B7A">
        <w:rPr>
          <w:rFonts w:ascii="Times New Roman" w:eastAsia="Times New Roman" w:hAnsi="Times New Roman" w:cs="Times New Roman"/>
          <w:sz w:val="28"/>
          <w:szCs w:val="28"/>
        </w:rPr>
        <w:t xml:space="preserve"> скорой помощи</w:t>
      </w:r>
      <w:r w:rsidR="001A7903" w:rsidRPr="00DF0B7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8E92EE" w14:textId="48DA993F" w:rsidR="005014CE" w:rsidRPr="00DF0B7A" w:rsidRDefault="005014CE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B7A">
        <w:rPr>
          <w:rFonts w:ascii="Times New Roman" w:eastAsia="Times New Roman" w:hAnsi="Times New Roman" w:cs="Times New Roman"/>
          <w:sz w:val="28"/>
          <w:szCs w:val="28"/>
        </w:rPr>
        <w:t>В 20</w:t>
      </w:r>
      <w:r w:rsidR="008404C0" w:rsidRPr="00DF0B7A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F0B7A">
        <w:rPr>
          <w:rFonts w:ascii="Times New Roman" w:eastAsia="Times New Roman" w:hAnsi="Times New Roman" w:cs="Times New Roman"/>
          <w:sz w:val="28"/>
          <w:szCs w:val="28"/>
        </w:rPr>
        <w:t xml:space="preserve"> году на модернизацию системы здравоохранения нашего района из средств областного бюджета выделено свыше</w:t>
      </w:r>
      <w:r w:rsidR="008404C0" w:rsidRPr="00DF0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757" w:rsidRPr="00DF0B7A">
        <w:rPr>
          <w:rFonts w:ascii="Times New Roman" w:eastAsia="Times New Roman" w:hAnsi="Times New Roman" w:cs="Times New Roman"/>
          <w:sz w:val="28"/>
          <w:szCs w:val="28"/>
        </w:rPr>
        <w:t>154</w:t>
      </w:r>
      <w:r w:rsidRPr="00DF0B7A">
        <w:rPr>
          <w:rFonts w:ascii="Times New Roman" w:eastAsia="Times New Roman" w:hAnsi="Times New Roman" w:cs="Times New Roman"/>
          <w:sz w:val="28"/>
          <w:szCs w:val="28"/>
        </w:rPr>
        <w:t xml:space="preserve"> млн. руб.</w:t>
      </w:r>
    </w:p>
    <w:p w14:paraId="30811404" w14:textId="77777777" w:rsidR="008D17A9" w:rsidRDefault="005014CE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B7A">
        <w:rPr>
          <w:rFonts w:ascii="Times New Roman" w:eastAsia="Times New Roman" w:hAnsi="Times New Roman" w:cs="Times New Roman"/>
          <w:sz w:val="28"/>
          <w:szCs w:val="28"/>
        </w:rPr>
        <w:t>Проведены  </w:t>
      </w:r>
      <w:r w:rsidR="008D17A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7A796FD" w14:textId="36979E8E" w:rsidR="005014CE" w:rsidRPr="00DF0B7A" w:rsidRDefault="008D17A9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014CE" w:rsidRPr="00DF0B7A">
        <w:rPr>
          <w:rFonts w:ascii="Times New Roman" w:eastAsia="Times New Roman" w:hAnsi="Times New Roman" w:cs="Times New Roman"/>
          <w:sz w:val="28"/>
          <w:szCs w:val="28"/>
        </w:rPr>
        <w:t xml:space="preserve">капитальные ремонты помещений ЦРБ, на эти цели направлено </w:t>
      </w:r>
      <w:r w:rsidR="0036639A" w:rsidRPr="00DF0B7A">
        <w:rPr>
          <w:rFonts w:ascii="Times New Roman" w:eastAsia="Times New Roman" w:hAnsi="Times New Roman" w:cs="Times New Roman"/>
          <w:sz w:val="28"/>
          <w:szCs w:val="28"/>
        </w:rPr>
        <w:t xml:space="preserve">свыше </w:t>
      </w:r>
      <w:r w:rsidR="001F6363" w:rsidRPr="00DF0B7A">
        <w:rPr>
          <w:rFonts w:ascii="Times New Roman" w:eastAsia="Times New Roman" w:hAnsi="Times New Roman" w:cs="Times New Roman"/>
          <w:sz w:val="28"/>
          <w:szCs w:val="28"/>
        </w:rPr>
        <w:t>90</w:t>
      </w:r>
      <w:r w:rsidR="005014CE" w:rsidRPr="00DF0B7A">
        <w:rPr>
          <w:rFonts w:ascii="Times New Roman" w:eastAsia="Times New Roman" w:hAnsi="Times New Roman" w:cs="Times New Roman"/>
          <w:sz w:val="28"/>
          <w:szCs w:val="28"/>
        </w:rPr>
        <w:t xml:space="preserve"> млн. руб.:</w:t>
      </w:r>
    </w:p>
    <w:p w14:paraId="27AA82A0" w14:textId="4C82F54C" w:rsidR="005014CE" w:rsidRPr="00DF0B7A" w:rsidRDefault="005014CE" w:rsidP="005E36E1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B7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капитальный ремонт </w:t>
      </w:r>
      <w:r w:rsidR="00E906B0" w:rsidRPr="00DF0B7A">
        <w:rPr>
          <w:rFonts w:ascii="Times New Roman" w:hAnsi="Times New Roman" w:cs="Times New Roman"/>
          <w:sz w:val="28"/>
          <w:szCs w:val="28"/>
        </w:rPr>
        <w:t xml:space="preserve">Соколовского и Привольевского ФАПов Навлинского района; </w:t>
      </w:r>
      <w:r w:rsidR="005E36E1">
        <w:rPr>
          <w:rFonts w:ascii="Times New Roman" w:hAnsi="Times New Roman" w:cs="Times New Roman"/>
          <w:sz w:val="28"/>
          <w:szCs w:val="28"/>
        </w:rPr>
        <w:t xml:space="preserve">около 5 </w:t>
      </w:r>
      <w:r w:rsidRPr="00DF0B7A">
        <w:rPr>
          <w:rFonts w:ascii="Times New Roman" w:eastAsia="Times New Roman" w:hAnsi="Times New Roman" w:cs="Times New Roman"/>
          <w:sz w:val="28"/>
          <w:szCs w:val="28"/>
        </w:rPr>
        <w:t>млн. руб.</w:t>
      </w:r>
    </w:p>
    <w:p w14:paraId="73A78F6F" w14:textId="268797C2" w:rsidR="005014CE" w:rsidRPr="00DF0B7A" w:rsidRDefault="005014CE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B7A">
        <w:rPr>
          <w:rFonts w:ascii="Times New Roman" w:eastAsia="Times New Roman" w:hAnsi="Times New Roman" w:cs="Times New Roman"/>
          <w:sz w:val="28"/>
          <w:szCs w:val="28"/>
        </w:rPr>
        <w:t>Приоб</w:t>
      </w:r>
      <w:r w:rsidR="003E6CB7">
        <w:rPr>
          <w:rFonts w:ascii="Times New Roman" w:eastAsia="Times New Roman" w:hAnsi="Times New Roman" w:cs="Times New Roman"/>
          <w:sz w:val="28"/>
          <w:szCs w:val="28"/>
        </w:rPr>
        <w:t>ретено медицинское оборудование на сумму</w:t>
      </w:r>
      <w:r w:rsidRPr="00DF0B7A">
        <w:rPr>
          <w:rFonts w:ascii="Times New Roman" w:eastAsia="Times New Roman" w:hAnsi="Times New Roman" w:cs="Times New Roman"/>
          <w:sz w:val="28"/>
          <w:szCs w:val="28"/>
        </w:rPr>
        <w:t xml:space="preserve"> свыше</w:t>
      </w:r>
      <w:r w:rsidR="00315354" w:rsidRPr="00DF0B7A">
        <w:rPr>
          <w:rFonts w:ascii="Times New Roman" w:eastAsia="Times New Roman" w:hAnsi="Times New Roman" w:cs="Times New Roman"/>
          <w:sz w:val="28"/>
          <w:szCs w:val="28"/>
        </w:rPr>
        <w:t xml:space="preserve"> 44</w:t>
      </w:r>
      <w:r w:rsidRPr="00DF0B7A">
        <w:rPr>
          <w:rFonts w:ascii="Times New Roman" w:eastAsia="Times New Roman" w:hAnsi="Times New Roman" w:cs="Times New Roman"/>
          <w:sz w:val="28"/>
          <w:szCs w:val="28"/>
        </w:rPr>
        <w:t xml:space="preserve"> млн. руб. </w:t>
      </w:r>
    </w:p>
    <w:p w14:paraId="63A73821" w14:textId="15D8EDCF" w:rsidR="00447CB4" w:rsidRPr="00DF0B7A" w:rsidRDefault="00640731" w:rsidP="007111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</w:t>
      </w:r>
      <w:r w:rsidR="00032C38" w:rsidRPr="00DF0B7A">
        <w:rPr>
          <w:rFonts w:ascii="Times New Roman" w:hAnsi="Times New Roman" w:cs="Times New Roman"/>
          <w:sz w:val="28"/>
          <w:szCs w:val="28"/>
        </w:rPr>
        <w:t xml:space="preserve"> «Обеспечение жильем медицинских работников (врачей) приобретено 10 квартир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32C38" w:rsidRPr="00DF0B7A">
        <w:rPr>
          <w:rFonts w:ascii="Times New Roman" w:hAnsi="Times New Roman" w:cs="Times New Roman"/>
          <w:sz w:val="28"/>
          <w:szCs w:val="28"/>
        </w:rPr>
        <w:t>6 однокомнатных, 4 двухкомнатных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0F3A26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032C38" w:rsidRPr="000F3A26">
        <w:rPr>
          <w:rFonts w:ascii="Times New Roman" w:hAnsi="Times New Roman" w:cs="Times New Roman"/>
          <w:bCs/>
          <w:sz w:val="28"/>
          <w:szCs w:val="28"/>
        </w:rPr>
        <w:t>14,8 млн. руб.</w:t>
      </w:r>
      <w:r w:rsidR="00367CC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7A55152" w14:textId="3E27DC8A" w:rsidR="0006296A" w:rsidRPr="00DF0B7A" w:rsidRDefault="00640731" w:rsidP="00447C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06296A" w:rsidRPr="00DF0B7A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 программы «Земский доктор»</w:t>
      </w:r>
      <w:r w:rsidR="0006296A" w:rsidRPr="00DF0B7A">
        <w:rPr>
          <w:rFonts w:ascii="Times New Roman" w:hAnsi="Times New Roman" w:cs="Times New Roman"/>
          <w:sz w:val="28"/>
          <w:szCs w:val="28"/>
        </w:rPr>
        <w:t xml:space="preserve"> привле</w:t>
      </w:r>
      <w:r w:rsidR="00447CB4">
        <w:rPr>
          <w:rFonts w:ascii="Times New Roman" w:hAnsi="Times New Roman" w:cs="Times New Roman"/>
          <w:sz w:val="28"/>
          <w:szCs w:val="28"/>
        </w:rPr>
        <w:t xml:space="preserve">чен один врач-терапевт. А всего же за время действия программы было привлечено </w:t>
      </w:r>
      <w:r w:rsidR="0006296A" w:rsidRPr="00DF0B7A">
        <w:rPr>
          <w:rFonts w:ascii="Times New Roman" w:hAnsi="Times New Roman" w:cs="Times New Roman"/>
          <w:sz w:val="28"/>
          <w:szCs w:val="28"/>
        </w:rPr>
        <w:t xml:space="preserve">24 врача. </w:t>
      </w:r>
    </w:p>
    <w:p w14:paraId="554016C7" w14:textId="0EED75F3" w:rsidR="00DE3D16" w:rsidRPr="00DF0B7A" w:rsidRDefault="00B81489" w:rsidP="007111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B7A">
        <w:rPr>
          <w:rFonts w:ascii="Times New Roman" w:hAnsi="Times New Roman" w:cs="Times New Roman"/>
          <w:sz w:val="28"/>
          <w:szCs w:val="28"/>
        </w:rPr>
        <w:t>В предстоящем году планируется провести капитальный ремонт Прилепского ФАПА на сумму 1,7 млн. руб.</w:t>
      </w:r>
    </w:p>
    <w:p w14:paraId="4D179AE8" w14:textId="77777777" w:rsidR="005014CE" w:rsidRPr="0047750B" w:rsidRDefault="005014CE" w:rsidP="004C53C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r w:rsidRPr="0047750B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Образование</w:t>
      </w:r>
    </w:p>
    <w:p w14:paraId="3C3A3F2E" w14:textId="77777777" w:rsidR="000602EB" w:rsidRDefault="000602EB" w:rsidP="00447CB4">
      <w:pPr>
        <w:pStyle w:val="aa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Систему образования района представляют 14 школ, гимназия, 3 учреждения дополнительного образования, 8 детских садов и 5 групп дошкольного образования на базе 3-х школ. </w:t>
      </w:r>
    </w:p>
    <w:p w14:paraId="2196AE71" w14:textId="77777777" w:rsidR="000602EB" w:rsidRDefault="000602EB" w:rsidP="00447CB4">
      <w:pPr>
        <w:pStyle w:val="aa"/>
        <w:spacing w:line="276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школах района обучается 2432 человека, дошкольные учреждения посещает 762 воспитанника. </w:t>
      </w:r>
    </w:p>
    <w:p w14:paraId="2CAED9A7" w14:textId="037B762A" w:rsidR="000602EB" w:rsidRDefault="004E609A" w:rsidP="00447CB4">
      <w:pPr>
        <w:shd w:val="clear" w:color="auto" w:fill="FFFFFF"/>
        <w:spacing w:after="0"/>
        <w:ind w:firstLine="567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В целях </w:t>
      </w:r>
      <w:r w:rsidR="000602EB">
        <w:rPr>
          <w:rFonts w:ascii="Times New Roman" w:hAnsi="Times New Roman"/>
          <w:bCs/>
          <w:kern w:val="36"/>
          <w:sz w:val="28"/>
          <w:szCs w:val="28"/>
        </w:rPr>
        <w:t>обеспечени</w:t>
      </w:r>
      <w:r>
        <w:rPr>
          <w:rFonts w:ascii="Times New Roman" w:hAnsi="Times New Roman"/>
          <w:bCs/>
          <w:kern w:val="36"/>
          <w:sz w:val="28"/>
          <w:szCs w:val="28"/>
        </w:rPr>
        <w:t>я</w:t>
      </w:r>
      <w:r w:rsidR="000602E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в образовательных учреждениях </w:t>
      </w:r>
      <w:r w:rsidR="000602EB">
        <w:rPr>
          <w:rFonts w:ascii="Times New Roman" w:hAnsi="Times New Roman"/>
          <w:bCs/>
          <w:kern w:val="36"/>
          <w:sz w:val="28"/>
          <w:szCs w:val="28"/>
        </w:rPr>
        <w:t>доступности</w:t>
      </w:r>
      <w:r w:rsidR="00447CB4">
        <w:rPr>
          <w:rFonts w:ascii="Times New Roman" w:hAnsi="Times New Roman"/>
          <w:bCs/>
          <w:kern w:val="36"/>
          <w:sz w:val="28"/>
          <w:szCs w:val="28"/>
        </w:rPr>
        <w:t>,</w:t>
      </w:r>
      <w:r w:rsidR="000602EB">
        <w:rPr>
          <w:rFonts w:ascii="Times New Roman" w:hAnsi="Times New Roman"/>
          <w:bCs/>
          <w:kern w:val="36"/>
          <w:sz w:val="28"/>
          <w:szCs w:val="28"/>
        </w:rPr>
        <w:t xml:space="preserve"> качественного образования, отвечающего современным потребностям</w:t>
      </w:r>
      <w:r w:rsidR="00447CB4">
        <w:rPr>
          <w:rFonts w:ascii="Times New Roman" w:hAnsi="Times New Roman"/>
          <w:bCs/>
          <w:kern w:val="36"/>
          <w:sz w:val="28"/>
          <w:szCs w:val="28"/>
        </w:rPr>
        <w:t>,</w:t>
      </w:r>
      <w:r w:rsidR="000602E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447CB4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447CB4">
        <w:rPr>
          <w:rFonts w:ascii="Times New Roman" w:hAnsi="Times New Roman"/>
          <w:sz w:val="28"/>
          <w:szCs w:val="28"/>
        </w:rPr>
        <w:t xml:space="preserve">из бюджета района было выделено в 2020 году свыше 28 млн. руб. </w:t>
      </w:r>
      <w:r w:rsidR="00447CB4">
        <w:rPr>
          <w:rFonts w:ascii="Times New Roman" w:hAnsi="Times New Roman"/>
          <w:bCs/>
          <w:kern w:val="36"/>
          <w:sz w:val="28"/>
          <w:szCs w:val="28"/>
        </w:rPr>
        <w:t xml:space="preserve"> </w:t>
      </w:r>
    </w:p>
    <w:p w14:paraId="4184BB54" w14:textId="7325D4E5" w:rsidR="000602EB" w:rsidRDefault="00447CB4" w:rsidP="00447CB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602EB">
        <w:rPr>
          <w:rFonts w:ascii="Times New Roman" w:hAnsi="Times New Roman"/>
          <w:sz w:val="28"/>
          <w:szCs w:val="28"/>
        </w:rPr>
        <w:t xml:space="preserve">  Средства направлялись на содержание дошкольных учреждений, школ района, учреждений дополнительного образования (в том числе проведение ремонтных работ, приобретение учебников, учебного оборудования, мебели, спортивного инвентаря, и много другого).</w:t>
      </w:r>
    </w:p>
    <w:p w14:paraId="1C13504C" w14:textId="77777777" w:rsidR="000602EB" w:rsidRDefault="000602EB" w:rsidP="00447CB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национального проекта «Демография» в 2020 году была возведена пристройка к  Детскому  саду № 3 п. Навля на 55 мест для детей раннего возраста от 1,5 до 3-х лет, что позволило решить существующую до этого проблему обеспеченности местами детей раннего возраста.</w:t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</w:p>
    <w:p w14:paraId="050C764E" w14:textId="7D5B77AB" w:rsidR="000602EB" w:rsidRPr="004949D2" w:rsidRDefault="00447CB4" w:rsidP="00447CB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949D2">
        <w:rPr>
          <w:rFonts w:ascii="Times New Roman" w:hAnsi="Times New Roman"/>
          <w:sz w:val="28"/>
          <w:szCs w:val="28"/>
        </w:rPr>
        <w:t xml:space="preserve">В 2020 году проведены </w:t>
      </w:r>
      <w:r w:rsidR="000602EB" w:rsidRPr="004949D2">
        <w:rPr>
          <w:rFonts w:ascii="Times New Roman" w:hAnsi="Times New Roman"/>
          <w:sz w:val="28"/>
          <w:szCs w:val="28"/>
        </w:rPr>
        <w:t>капитальны</w:t>
      </w:r>
      <w:r w:rsidRPr="004949D2">
        <w:rPr>
          <w:rFonts w:ascii="Times New Roman" w:hAnsi="Times New Roman"/>
          <w:sz w:val="28"/>
          <w:szCs w:val="28"/>
        </w:rPr>
        <w:t>е</w:t>
      </w:r>
      <w:r w:rsidR="000602EB" w:rsidRPr="004949D2">
        <w:rPr>
          <w:rFonts w:ascii="Times New Roman" w:hAnsi="Times New Roman"/>
          <w:sz w:val="28"/>
          <w:szCs w:val="28"/>
        </w:rPr>
        <w:t xml:space="preserve"> ремонт</w:t>
      </w:r>
      <w:r w:rsidRPr="004949D2">
        <w:rPr>
          <w:rFonts w:ascii="Times New Roman" w:hAnsi="Times New Roman"/>
          <w:sz w:val="28"/>
          <w:szCs w:val="28"/>
        </w:rPr>
        <w:t>ы</w:t>
      </w:r>
      <w:r w:rsidR="000602EB" w:rsidRPr="004949D2">
        <w:rPr>
          <w:rFonts w:ascii="Times New Roman" w:hAnsi="Times New Roman"/>
          <w:sz w:val="28"/>
          <w:szCs w:val="28"/>
        </w:rPr>
        <w:t xml:space="preserve"> кровель</w:t>
      </w:r>
      <w:r w:rsidR="0049774D" w:rsidRPr="004949D2">
        <w:rPr>
          <w:rFonts w:ascii="Times New Roman" w:hAnsi="Times New Roman"/>
          <w:sz w:val="28"/>
          <w:szCs w:val="28"/>
        </w:rPr>
        <w:t xml:space="preserve"> </w:t>
      </w:r>
      <w:r w:rsidRPr="004949D2">
        <w:rPr>
          <w:rFonts w:ascii="Times New Roman" w:hAnsi="Times New Roman"/>
          <w:sz w:val="28"/>
          <w:szCs w:val="28"/>
        </w:rPr>
        <w:t xml:space="preserve"> </w:t>
      </w:r>
      <w:r w:rsidR="0049774D" w:rsidRPr="004949D2">
        <w:rPr>
          <w:rFonts w:ascii="Times New Roman" w:hAnsi="Times New Roman"/>
          <w:sz w:val="28"/>
          <w:szCs w:val="28"/>
        </w:rPr>
        <w:t xml:space="preserve">в </w:t>
      </w:r>
      <w:r w:rsidR="000602EB" w:rsidRPr="004949D2">
        <w:rPr>
          <w:rFonts w:ascii="Times New Roman" w:hAnsi="Times New Roman"/>
          <w:sz w:val="28"/>
          <w:szCs w:val="28"/>
        </w:rPr>
        <w:t xml:space="preserve"> Навлинской школе № 1, </w:t>
      </w:r>
      <w:r w:rsidR="0049774D" w:rsidRPr="004949D2">
        <w:rPr>
          <w:rFonts w:ascii="Times New Roman" w:hAnsi="Times New Roman"/>
          <w:sz w:val="28"/>
          <w:szCs w:val="28"/>
        </w:rPr>
        <w:t xml:space="preserve">и школе </w:t>
      </w:r>
      <w:r w:rsidR="000602EB" w:rsidRPr="004949D2">
        <w:rPr>
          <w:rFonts w:ascii="Times New Roman" w:hAnsi="Times New Roman"/>
          <w:sz w:val="28"/>
          <w:szCs w:val="28"/>
        </w:rPr>
        <w:t xml:space="preserve"> № 2, </w:t>
      </w:r>
      <w:r w:rsidR="0049774D" w:rsidRPr="004949D2">
        <w:rPr>
          <w:rFonts w:ascii="Times New Roman" w:hAnsi="Times New Roman"/>
          <w:sz w:val="28"/>
          <w:szCs w:val="28"/>
        </w:rPr>
        <w:t>а за счет полученной</w:t>
      </w:r>
      <w:r w:rsidR="006C0161" w:rsidRPr="004949D2">
        <w:rPr>
          <w:rFonts w:ascii="Times New Roman" w:hAnsi="Times New Roman"/>
          <w:sz w:val="28"/>
          <w:szCs w:val="28"/>
        </w:rPr>
        <w:t xml:space="preserve"> по торгам экономии,</w:t>
      </w:r>
      <w:r w:rsidR="0049774D" w:rsidRPr="004949D2">
        <w:rPr>
          <w:rFonts w:ascii="Times New Roman" w:hAnsi="Times New Roman"/>
          <w:sz w:val="28"/>
          <w:szCs w:val="28"/>
        </w:rPr>
        <w:t xml:space="preserve"> проведены капитальные ремонты кровель </w:t>
      </w:r>
      <w:r w:rsidR="000602EB" w:rsidRPr="004949D2">
        <w:rPr>
          <w:rFonts w:ascii="Times New Roman" w:hAnsi="Times New Roman"/>
          <w:sz w:val="28"/>
          <w:szCs w:val="28"/>
        </w:rPr>
        <w:t xml:space="preserve">Соколовской и  Клюковенской школах – </w:t>
      </w:r>
      <w:r w:rsidR="0049774D" w:rsidRPr="004949D2">
        <w:rPr>
          <w:rFonts w:ascii="Times New Roman" w:hAnsi="Times New Roman"/>
          <w:sz w:val="28"/>
          <w:szCs w:val="28"/>
        </w:rPr>
        <w:t xml:space="preserve">всего направлено </w:t>
      </w:r>
      <w:r w:rsidR="000602EB" w:rsidRPr="004949D2">
        <w:rPr>
          <w:rFonts w:ascii="Times New Roman" w:hAnsi="Times New Roman"/>
          <w:sz w:val="28"/>
          <w:szCs w:val="28"/>
        </w:rPr>
        <w:t>10,3 млн. руб.;</w:t>
      </w:r>
    </w:p>
    <w:p w14:paraId="4A23379F" w14:textId="77777777" w:rsidR="000602EB" w:rsidRDefault="000602EB" w:rsidP="00447CB4">
      <w:pPr>
        <w:numPr>
          <w:ilvl w:val="0"/>
          <w:numId w:val="22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 рамках государственной программы «Развитие образования и науки Брянской области» в 2020 году в 7 образовательных учреждениях заменены оконные блоки на сумму  </w:t>
      </w:r>
      <w:r>
        <w:rPr>
          <w:rFonts w:ascii="Times New Roman" w:hAnsi="Times New Roman"/>
          <w:bCs/>
          <w:sz w:val="28"/>
          <w:szCs w:val="28"/>
        </w:rPr>
        <w:t>1,7 млн.</w:t>
      </w:r>
    </w:p>
    <w:p w14:paraId="4419ABD3" w14:textId="5933461E" w:rsidR="000602EB" w:rsidRDefault="00A139A7" w:rsidP="00447CB4">
      <w:pPr>
        <w:numPr>
          <w:ilvl w:val="0"/>
          <w:numId w:val="22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проведены работы по</w:t>
      </w:r>
      <w:r w:rsidR="000602EB">
        <w:rPr>
          <w:rFonts w:ascii="Times New Roman" w:hAnsi="Times New Roman"/>
          <w:sz w:val="28"/>
          <w:szCs w:val="28"/>
        </w:rPr>
        <w:t xml:space="preserve"> частичн</w:t>
      </w:r>
      <w:r>
        <w:rPr>
          <w:rFonts w:ascii="Times New Roman" w:hAnsi="Times New Roman"/>
          <w:sz w:val="28"/>
          <w:szCs w:val="28"/>
        </w:rPr>
        <w:t>ой</w:t>
      </w:r>
      <w:r w:rsidR="000602EB">
        <w:rPr>
          <w:rFonts w:ascii="Times New Roman" w:hAnsi="Times New Roman"/>
          <w:sz w:val="28"/>
          <w:szCs w:val="28"/>
        </w:rPr>
        <w:t xml:space="preserve"> замену (установк</w:t>
      </w:r>
      <w:r>
        <w:rPr>
          <w:rFonts w:ascii="Times New Roman" w:hAnsi="Times New Roman"/>
          <w:sz w:val="28"/>
          <w:szCs w:val="28"/>
        </w:rPr>
        <w:t>е</w:t>
      </w:r>
      <w:r w:rsidR="000602EB">
        <w:rPr>
          <w:rFonts w:ascii="Times New Roman" w:hAnsi="Times New Roman"/>
          <w:sz w:val="28"/>
          <w:szCs w:val="28"/>
        </w:rPr>
        <w:t>) ограждения в Синезерской, Пролысовской , Ревенской и Соколовской школах  направлено - 1,5 млн. руб.</w:t>
      </w:r>
    </w:p>
    <w:p w14:paraId="27E1880F" w14:textId="390AD016" w:rsidR="000602EB" w:rsidRDefault="006C0161" w:rsidP="00447CB4">
      <w:pPr>
        <w:numPr>
          <w:ilvl w:val="0"/>
          <w:numId w:val="22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 </w:t>
      </w:r>
      <w:r w:rsidR="000602EB">
        <w:rPr>
          <w:rFonts w:ascii="Times New Roman" w:hAnsi="Times New Roman"/>
          <w:sz w:val="28"/>
          <w:szCs w:val="28"/>
        </w:rPr>
        <w:t>ремонт спортивных залов в Навлинских школах №1 и  №2 - на сумму более 4 млн.рублей</w:t>
      </w:r>
      <w:r w:rsidR="000602EB">
        <w:rPr>
          <w:rFonts w:ascii="Times New Roman" w:hAnsi="Times New Roman"/>
          <w:b/>
          <w:sz w:val="28"/>
          <w:szCs w:val="28"/>
        </w:rPr>
        <w:t>;</w:t>
      </w:r>
    </w:p>
    <w:p w14:paraId="122D6917" w14:textId="77777777" w:rsidR="000602EB" w:rsidRDefault="000602EB" w:rsidP="00447CB4">
      <w:pPr>
        <w:pStyle w:val="a7"/>
        <w:numPr>
          <w:ilvl w:val="0"/>
          <w:numId w:val="22"/>
        </w:numPr>
        <w:spacing w:line="276" w:lineRule="auto"/>
        <w:ind w:left="0" w:firstLine="567"/>
        <w:jc w:val="both"/>
        <w:rPr>
          <w:rFonts w:ascii="Times New Roman" w:eastAsia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 ремонт санузлов детского сада №5</w:t>
      </w:r>
      <w:r>
        <w:rPr>
          <w:rFonts w:ascii="Times New Roman" w:hAnsi="Times New Roman"/>
          <w:bCs/>
          <w:color w:val="auto"/>
          <w:sz w:val="28"/>
          <w:szCs w:val="28"/>
          <w:lang w:val="ru-RU"/>
        </w:rPr>
        <w:t xml:space="preserve"> -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на сумму </w:t>
      </w:r>
      <w:r>
        <w:rPr>
          <w:rFonts w:ascii="Times New Roman" w:hAnsi="Times New Roman"/>
          <w:bCs/>
          <w:color w:val="auto"/>
          <w:sz w:val="28"/>
          <w:szCs w:val="28"/>
          <w:lang w:val="ru-RU"/>
        </w:rPr>
        <w:t xml:space="preserve">свыше </w:t>
      </w:r>
      <w:r>
        <w:rPr>
          <w:rFonts w:ascii="Times New Roman" w:hAnsi="Times New Roman"/>
          <w:bCs/>
          <w:color w:val="auto"/>
          <w:sz w:val="28"/>
          <w:szCs w:val="28"/>
        </w:rPr>
        <w:t>1</w:t>
      </w:r>
      <w:r>
        <w:rPr>
          <w:rFonts w:ascii="Times New Roman" w:hAnsi="Times New Roman"/>
          <w:bCs/>
          <w:color w:val="auto"/>
          <w:sz w:val="28"/>
          <w:szCs w:val="28"/>
          <w:lang w:val="ru-RU"/>
        </w:rPr>
        <w:t xml:space="preserve">,6 </w:t>
      </w:r>
      <w:r>
        <w:rPr>
          <w:rFonts w:ascii="Times New Roman" w:hAnsi="Times New Roman"/>
          <w:bCs/>
          <w:color w:val="auto"/>
          <w:sz w:val="28"/>
          <w:szCs w:val="28"/>
        </w:rPr>
        <w:t>млн.</w:t>
      </w:r>
      <w:r>
        <w:rPr>
          <w:rFonts w:ascii="Times New Roman" w:hAnsi="Times New Roman"/>
          <w:bCs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</w:rPr>
        <w:t>руб.;</w:t>
      </w:r>
    </w:p>
    <w:p w14:paraId="73254F53" w14:textId="77777777" w:rsidR="000602EB" w:rsidRDefault="000602EB" w:rsidP="00447CB4">
      <w:pPr>
        <w:pStyle w:val="a7"/>
        <w:numPr>
          <w:ilvl w:val="0"/>
          <w:numId w:val="22"/>
        </w:numPr>
        <w:spacing w:line="276" w:lineRule="auto"/>
        <w:ind w:left="0" w:firstLine="567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рамках реализации проекта «Решаем вместе» проведены работы по капитальному ремонту кровли и ремонту отопления  ДЮЦа </w:t>
      </w:r>
      <w:r>
        <w:rPr>
          <w:rFonts w:ascii="Times New Roman" w:hAnsi="Times New Roman"/>
          <w:bCs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из областного бюджета </w:t>
      </w:r>
      <w:r>
        <w:rPr>
          <w:rFonts w:ascii="Times New Roman" w:hAnsi="Times New Roman"/>
          <w:bCs/>
          <w:color w:val="auto"/>
          <w:sz w:val="28"/>
          <w:szCs w:val="28"/>
        </w:rPr>
        <w:lastRenderedPageBreak/>
        <w:t xml:space="preserve">на сумму </w:t>
      </w:r>
      <w:r>
        <w:rPr>
          <w:rFonts w:ascii="Times New Roman" w:hAnsi="Times New Roman"/>
          <w:bCs/>
          <w:color w:val="auto"/>
          <w:sz w:val="28"/>
          <w:szCs w:val="28"/>
          <w:lang w:val="ru-RU"/>
        </w:rPr>
        <w:t xml:space="preserve">свыше </w:t>
      </w:r>
      <w:r>
        <w:rPr>
          <w:rFonts w:ascii="Times New Roman" w:hAnsi="Times New Roman"/>
          <w:bCs/>
          <w:color w:val="auto"/>
          <w:sz w:val="28"/>
          <w:szCs w:val="28"/>
        </w:rPr>
        <w:t>4</w:t>
      </w:r>
      <w:r>
        <w:rPr>
          <w:rFonts w:ascii="Times New Roman" w:hAnsi="Times New Roman"/>
          <w:bCs/>
          <w:color w:val="auto"/>
          <w:sz w:val="28"/>
          <w:szCs w:val="28"/>
          <w:lang w:val="ru-RU"/>
        </w:rPr>
        <w:t xml:space="preserve">,9 </w:t>
      </w:r>
      <w:r>
        <w:rPr>
          <w:rFonts w:ascii="Times New Roman" w:hAnsi="Times New Roman"/>
          <w:bCs/>
          <w:color w:val="auto"/>
          <w:sz w:val="28"/>
          <w:szCs w:val="28"/>
        </w:rPr>
        <w:t>млн.</w:t>
      </w:r>
      <w:r>
        <w:rPr>
          <w:rFonts w:ascii="Times New Roman" w:hAnsi="Times New Roman"/>
          <w:bCs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</w:rPr>
        <w:t>рублей</w:t>
      </w:r>
      <w:r>
        <w:rPr>
          <w:rFonts w:ascii="Times New Roman" w:hAnsi="Times New Roman"/>
          <w:bCs/>
          <w:color w:val="auto"/>
          <w:sz w:val="28"/>
          <w:szCs w:val="28"/>
          <w:lang w:val="ru-RU"/>
        </w:rPr>
        <w:t xml:space="preserve">, а также проведен </w:t>
      </w:r>
      <w:r>
        <w:rPr>
          <w:rFonts w:ascii="Times New Roman" w:hAnsi="Times New Roman"/>
          <w:bCs/>
          <w:color w:val="auto"/>
          <w:sz w:val="28"/>
          <w:szCs w:val="28"/>
        </w:rPr>
        <w:t>ремонт фасада</w:t>
      </w:r>
      <w:r>
        <w:rPr>
          <w:rFonts w:ascii="Times New Roman" w:hAnsi="Times New Roman"/>
          <w:bCs/>
          <w:color w:val="auto"/>
          <w:sz w:val="28"/>
          <w:szCs w:val="28"/>
          <w:lang w:val="ru-RU"/>
        </w:rPr>
        <w:t xml:space="preserve"> -</w:t>
      </w:r>
      <w:r>
        <w:rPr>
          <w:rFonts w:ascii="Times New Roman" w:hAnsi="Times New Roman"/>
          <w:bCs/>
          <w:color w:val="auto"/>
          <w:sz w:val="28"/>
          <w:szCs w:val="28"/>
        </w:rPr>
        <w:t>1</w:t>
      </w:r>
      <w:r>
        <w:rPr>
          <w:rFonts w:ascii="Times New Roman" w:hAnsi="Times New Roman"/>
          <w:bCs/>
          <w:color w:val="auto"/>
          <w:sz w:val="28"/>
          <w:szCs w:val="28"/>
          <w:lang w:val="ru-RU"/>
        </w:rPr>
        <w:t>,</w:t>
      </w:r>
      <w:r>
        <w:rPr>
          <w:rFonts w:ascii="Times New Roman" w:hAnsi="Times New Roman"/>
          <w:bCs/>
          <w:color w:val="auto"/>
          <w:sz w:val="28"/>
          <w:szCs w:val="28"/>
        </w:rPr>
        <w:t>9</w:t>
      </w:r>
      <w:r>
        <w:rPr>
          <w:rFonts w:ascii="Times New Roman" w:hAnsi="Times New Roman"/>
          <w:bCs/>
          <w:color w:val="auto"/>
          <w:sz w:val="28"/>
          <w:szCs w:val="28"/>
          <w:lang w:val="ru-RU"/>
        </w:rPr>
        <w:t xml:space="preserve"> млн. руб</w:t>
      </w:r>
      <w:r>
        <w:rPr>
          <w:rFonts w:ascii="Times New Roman" w:hAnsi="Times New Roman"/>
          <w:bCs/>
          <w:color w:val="auto"/>
          <w:sz w:val="28"/>
          <w:szCs w:val="28"/>
        </w:rPr>
        <w:t>лей;</w:t>
      </w:r>
    </w:p>
    <w:p w14:paraId="7961174A" w14:textId="77777777" w:rsidR="000602EB" w:rsidRDefault="000602EB" w:rsidP="00447CB4">
      <w:pPr>
        <w:pStyle w:val="a7"/>
        <w:numPr>
          <w:ilvl w:val="0"/>
          <w:numId w:val="22"/>
        </w:numPr>
        <w:spacing w:line="276" w:lineRule="auto"/>
        <w:ind w:left="0" w:firstLine="567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з</w:t>
      </w:r>
      <w:r>
        <w:rPr>
          <w:rFonts w:ascii="Times New Roman" w:hAnsi="Times New Roman"/>
          <w:color w:val="auto"/>
          <w:sz w:val="28"/>
          <w:szCs w:val="28"/>
        </w:rPr>
        <w:t>а многие годы в Навлинской детской школе искусств впервые проведена огромная работа по реконструкции здания. В рамках Федеральной программы «Модернизация региональных и муниципальных детских школ искусств по видам искусств»  заменили кровлю и полы, благоустроили крыльцо, котельную, а также другие помещения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- на эти цели было направлено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почти 4 млн. руб.</w:t>
      </w:r>
    </w:p>
    <w:p w14:paraId="1CC760B4" w14:textId="47F4DC50" w:rsidR="000602EB" w:rsidRDefault="000602EB" w:rsidP="00447CB4">
      <w:pPr>
        <w:pStyle w:val="a7"/>
        <w:numPr>
          <w:ilvl w:val="0"/>
          <w:numId w:val="22"/>
        </w:numPr>
        <w:spacing w:line="276" w:lineRule="auto"/>
        <w:ind w:left="0" w:firstLine="567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з</w:t>
      </w:r>
      <w:r>
        <w:rPr>
          <w:rFonts w:ascii="Times New Roman" w:hAnsi="Times New Roman"/>
          <w:color w:val="auto"/>
          <w:sz w:val="28"/>
          <w:szCs w:val="28"/>
        </w:rPr>
        <w:t xml:space="preserve">а счет средств федерального и областного бюджетов для Соколовской школы  в 2020 г приобретен новый школьный автобус </w:t>
      </w:r>
      <w:r w:rsidR="006C0161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</w:p>
    <w:p w14:paraId="27D5A5BF" w14:textId="77777777" w:rsidR="000602EB" w:rsidRDefault="000602EB" w:rsidP="00447CB4">
      <w:pPr>
        <w:numPr>
          <w:ilvl w:val="0"/>
          <w:numId w:val="22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подготовку котельных к работе в осенне-зимний период было  направлено  1,5 млн. рублей, на частичную замену отопления в Навлинской школе №1 – 490 тыс. руб.</w:t>
      </w:r>
    </w:p>
    <w:p w14:paraId="387360E1" w14:textId="77777777" w:rsidR="000602EB" w:rsidRDefault="000602EB" w:rsidP="00447CB4">
      <w:pPr>
        <w:pStyle w:val="Style3"/>
        <w:widowControl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Обучающиеся образовательных учреждений района  активно участвовали и достигали высоких результатов во всероссийских и областных конкурсах , соревнованиях и фестивалях :</w:t>
      </w:r>
    </w:p>
    <w:p w14:paraId="13052B78" w14:textId="6599983F" w:rsidR="000602EB" w:rsidRDefault="000602EB" w:rsidP="00447CB4">
      <w:pPr>
        <w:pStyle w:val="Style3"/>
        <w:widowControl/>
        <w:spacing w:line="276" w:lineRule="auto"/>
        <w:ind w:firstLine="567"/>
        <w:rPr>
          <w:rStyle w:val="FontStyle18"/>
          <w:sz w:val="28"/>
          <w:szCs w:val="28"/>
        </w:rPr>
      </w:pPr>
      <w:r>
        <w:rPr>
          <w:sz w:val="28"/>
          <w:szCs w:val="28"/>
        </w:rPr>
        <w:t>Так в областных конкурсах исследовательской, экологической и патриотической  направленности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«Будущие ученые», «Юные исследователи», «Растим патриотов», «Во славу Отечества», « Музееведы», областной слет школьных лесничеств и др.- призовые места у школьников гимназии, Навлинской школы №1, Навлинской школы №2, Алтуховской школы.</w:t>
      </w:r>
      <w:r w:rsidR="006C0161">
        <w:rPr>
          <w:rStyle w:val="FontStyle18"/>
          <w:sz w:val="28"/>
          <w:szCs w:val="28"/>
        </w:rPr>
        <w:t xml:space="preserve"> </w:t>
      </w:r>
    </w:p>
    <w:p w14:paraId="5A418016" w14:textId="6639D523" w:rsidR="000602EB" w:rsidRDefault="006C0161" w:rsidP="00447CB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 </w:t>
      </w:r>
      <w:r w:rsidR="000602EB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ем</w:t>
      </w:r>
      <w:r w:rsidR="000602EB">
        <w:rPr>
          <w:rFonts w:ascii="Times New Roman" w:hAnsi="Times New Roman"/>
          <w:sz w:val="28"/>
          <w:szCs w:val="28"/>
        </w:rPr>
        <w:t xml:space="preserve"> в образовании </w:t>
      </w:r>
      <w:r>
        <w:rPr>
          <w:rFonts w:ascii="Times New Roman" w:hAnsi="Times New Roman"/>
          <w:sz w:val="28"/>
          <w:szCs w:val="28"/>
        </w:rPr>
        <w:t>является</w:t>
      </w:r>
      <w:r w:rsidR="000602EB">
        <w:rPr>
          <w:rFonts w:ascii="Times New Roman" w:hAnsi="Times New Roman"/>
          <w:sz w:val="28"/>
          <w:szCs w:val="28"/>
        </w:rPr>
        <w:t xml:space="preserve"> аттестация выпускников. В 2020г.  успеваемость школьников по району составила 100%. </w:t>
      </w:r>
      <w:r w:rsidR="000602EB">
        <w:rPr>
          <w:rStyle w:val="FontStyle11"/>
          <w:rFonts w:ascii="Times New Roman" w:hAnsi="Times New Roman"/>
          <w:sz w:val="28"/>
          <w:szCs w:val="28"/>
        </w:rPr>
        <w:t xml:space="preserve">15 выпускников получили аттестаты с отличием и медали «За особые успехи в учении». </w:t>
      </w:r>
      <w:r w:rsidR="000602EB">
        <w:rPr>
          <w:rFonts w:ascii="Times New Roman" w:hAnsi="Times New Roman"/>
          <w:sz w:val="28"/>
          <w:szCs w:val="28"/>
        </w:rPr>
        <w:t xml:space="preserve">На едином государственном экзамене около 70%  школьников </w:t>
      </w:r>
      <w:r w:rsidR="000602EB">
        <w:rPr>
          <w:rFonts w:ascii="Times New Roman" w:eastAsia="Calibri" w:hAnsi="Times New Roman"/>
          <w:sz w:val="28"/>
          <w:szCs w:val="28"/>
          <w:lang w:eastAsia="en-US"/>
        </w:rPr>
        <w:t xml:space="preserve"> по разным предметам получили  выше 80 баллов.</w:t>
      </w:r>
    </w:p>
    <w:p w14:paraId="101F1AEA" w14:textId="77777777" w:rsidR="000602EB" w:rsidRDefault="000602EB" w:rsidP="00447CB4">
      <w:pPr>
        <w:pStyle w:val="a7"/>
        <w:spacing w:line="276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Важнейшим фактором формирования здоровья подрастающего поколения является питание. 100% школьников обеспечены горячим питанием. Во исполнение поручения Президент РФ В.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Путина с 1 сентября 2020 года в районе ученики 1-4 классов (987 чел.) обеспечены бесплатным горячим питанием. </w:t>
      </w:r>
    </w:p>
    <w:p w14:paraId="25AC6FAF" w14:textId="1800EFED" w:rsidR="005014CE" w:rsidRPr="005551DF" w:rsidRDefault="005014CE" w:rsidP="00447CB4">
      <w:pPr>
        <w:shd w:val="clear" w:color="auto" w:fill="FFFFFF"/>
        <w:spacing w:before="240"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r w:rsidRPr="005551DF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Физкультура и спорт</w:t>
      </w:r>
    </w:p>
    <w:p w14:paraId="0146D551" w14:textId="205367E9" w:rsidR="00556281" w:rsidRPr="005551DF" w:rsidRDefault="00556281" w:rsidP="00447CB4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 w:rsidRPr="005551DF">
        <w:rPr>
          <w:sz w:val="28"/>
          <w:szCs w:val="28"/>
        </w:rPr>
        <w:t xml:space="preserve">С 2016 года </w:t>
      </w:r>
      <w:r w:rsidR="005551DF" w:rsidRPr="005551DF">
        <w:rPr>
          <w:sz w:val="28"/>
          <w:szCs w:val="28"/>
        </w:rPr>
        <w:t xml:space="preserve">в районе </w:t>
      </w:r>
      <w:r w:rsidRPr="005551DF">
        <w:rPr>
          <w:sz w:val="28"/>
          <w:szCs w:val="28"/>
        </w:rPr>
        <w:t>начался этап внедрения Всероссийского физкультурно-спортивного комплекса «Готов к труду и обороне» (ГТО). В 2020 году</w:t>
      </w:r>
      <w:r w:rsidR="00271EDA" w:rsidRPr="005551DF">
        <w:rPr>
          <w:sz w:val="28"/>
          <w:szCs w:val="28"/>
        </w:rPr>
        <w:t xml:space="preserve"> приступило к сдаче </w:t>
      </w:r>
      <w:r w:rsidR="00F51646" w:rsidRPr="005551DF">
        <w:rPr>
          <w:sz w:val="28"/>
          <w:szCs w:val="28"/>
        </w:rPr>
        <w:t xml:space="preserve">нормативов ГТО </w:t>
      </w:r>
      <w:r w:rsidR="00271EDA" w:rsidRPr="005551DF">
        <w:rPr>
          <w:sz w:val="28"/>
          <w:szCs w:val="28"/>
        </w:rPr>
        <w:t xml:space="preserve">110 человек </w:t>
      </w:r>
      <w:r w:rsidR="00F51646" w:rsidRPr="005551DF">
        <w:rPr>
          <w:sz w:val="28"/>
          <w:szCs w:val="28"/>
        </w:rPr>
        <w:t xml:space="preserve">из них </w:t>
      </w:r>
      <w:r w:rsidR="00271EDA" w:rsidRPr="005551DF">
        <w:rPr>
          <w:sz w:val="28"/>
          <w:szCs w:val="28"/>
        </w:rPr>
        <w:t xml:space="preserve">выполнили нормативы 106 человек: </w:t>
      </w:r>
      <w:r w:rsidR="00271EDA" w:rsidRPr="005551DF">
        <w:rPr>
          <w:bCs/>
          <w:sz w:val="28"/>
          <w:szCs w:val="28"/>
        </w:rPr>
        <w:t>в том числе 92</w:t>
      </w:r>
      <w:r w:rsidRPr="005551DF">
        <w:rPr>
          <w:bCs/>
          <w:sz w:val="28"/>
          <w:szCs w:val="28"/>
        </w:rPr>
        <w:t xml:space="preserve"> человек</w:t>
      </w:r>
      <w:r w:rsidR="00271EDA" w:rsidRPr="005551DF">
        <w:rPr>
          <w:bCs/>
          <w:sz w:val="28"/>
          <w:szCs w:val="28"/>
        </w:rPr>
        <w:t>а</w:t>
      </w:r>
      <w:r w:rsidRPr="005551DF">
        <w:rPr>
          <w:bCs/>
          <w:sz w:val="28"/>
          <w:szCs w:val="28"/>
        </w:rPr>
        <w:t xml:space="preserve"> сдал</w:t>
      </w:r>
      <w:r w:rsidR="00271EDA" w:rsidRPr="005551DF">
        <w:rPr>
          <w:bCs/>
          <w:sz w:val="28"/>
          <w:szCs w:val="28"/>
        </w:rPr>
        <w:t>и</w:t>
      </w:r>
      <w:r w:rsidRPr="005551DF">
        <w:rPr>
          <w:bCs/>
          <w:sz w:val="28"/>
          <w:szCs w:val="28"/>
        </w:rPr>
        <w:t xml:space="preserve"> нормативы на золотой знак, </w:t>
      </w:r>
      <w:r w:rsidR="00271EDA" w:rsidRPr="005551DF">
        <w:rPr>
          <w:bCs/>
          <w:sz w:val="28"/>
          <w:szCs w:val="28"/>
        </w:rPr>
        <w:t>14</w:t>
      </w:r>
      <w:r w:rsidRPr="005551DF">
        <w:rPr>
          <w:bCs/>
          <w:sz w:val="28"/>
          <w:szCs w:val="28"/>
        </w:rPr>
        <w:t xml:space="preserve"> человек – на серебряный.</w:t>
      </w:r>
    </w:p>
    <w:p w14:paraId="15722985" w14:textId="77777777" w:rsidR="00556281" w:rsidRPr="005551DF" w:rsidRDefault="00556281" w:rsidP="00447C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1DF">
        <w:rPr>
          <w:rFonts w:ascii="Times New Roman" w:hAnsi="Times New Roman" w:cs="Times New Roman"/>
          <w:sz w:val="28"/>
          <w:szCs w:val="28"/>
        </w:rPr>
        <w:t xml:space="preserve">Спортивно-массовая и физкультурно-оздоровительная работа ДЮСШ и ОУ также имела высокие результаты: </w:t>
      </w:r>
    </w:p>
    <w:p w14:paraId="57AF836C" w14:textId="3AC60F6A" w:rsidR="00556281" w:rsidRPr="005551DF" w:rsidRDefault="00556281" w:rsidP="00447C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1DF">
        <w:rPr>
          <w:rFonts w:ascii="Times New Roman" w:hAnsi="Times New Roman" w:cs="Times New Roman"/>
          <w:sz w:val="28"/>
          <w:szCs w:val="28"/>
        </w:rPr>
        <w:t>- обучающиеся Навлинской детско-юношеской спортивной школы неоднократные победители и призеры областных соревнований по волейболу.</w:t>
      </w:r>
    </w:p>
    <w:p w14:paraId="63455733" w14:textId="13E719CC" w:rsidR="005014CE" w:rsidRPr="005551DF" w:rsidRDefault="005014CE" w:rsidP="00447CB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1DF">
        <w:rPr>
          <w:rFonts w:ascii="Times New Roman" w:eastAsia="Times New Roman" w:hAnsi="Times New Roman" w:cs="Times New Roman"/>
          <w:sz w:val="28"/>
          <w:szCs w:val="28"/>
        </w:rPr>
        <w:t xml:space="preserve">В целях повышения социальной активности и укрепления здоровья детей, приобщения их к физической культуре и массовому спорту в школах и гимназии </w:t>
      </w:r>
      <w:r w:rsidRPr="005551DF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организована работа 36 кружков и секций спортивного направления по различным</w:t>
      </w:r>
      <w:r w:rsidR="00B50F63" w:rsidRPr="00555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51DF">
        <w:rPr>
          <w:rFonts w:ascii="Times New Roman" w:eastAsia="Times New Roman" w:hAnsi="Times New Roman" w:cs="Times New Roman"/>
          <w:sz w:val="28"/>
          <w:szCs w:val="28"/>
        </w:rPr>
        <w:t>видам спорта. Эти кружки и секции</w:t>
      </w:r>
      <w:r w:rsidR="00B50F63" w:rsidRPr="00555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51DF">
        <w:rPr>
          <w:rFonts w:ascii="Times New Roman" w:eastAsia="Times New Roman" w:hAnsi="Times New Roman" w:cs="Times New Roman"/>
          <w:sz w:val="28"/>
          <w:szCs w:val="28"/>
        </w:rPr>
        <w:t>посещает свыше 70% школьников.</w:t>
      </w:r>
    </w:p>
    <w:p w14:paraId="0D2E404D" w14:textId="429576FE" w:rsidR="005014CE" w:rsidRPr="005551DF" w:rsidRDefault="005014CE" w:rsidP="00447CB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1DF">
        <w:rPr>
          <w:rFonts w:ascii="Times New Roman" w:eastAsia="Times New Roman" w:hAnsi="Times New Roman" w:cs="Times New Roman"/>
          <w:sz w:val="28"/>
          <w:szCs w:val="28"/>
        </w:rPr>
        <w:t>В 16-ти школах функционируют 19 площадок по игровым видам спорта, 12</w:t>
      </w:r>
      <w:r w:rsidR="00A94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51DF">
        <w:rPr>
          <w:rFonts w:ascii="Times New Roman" w:eastAsia="Times New Roman" w:hAnsi="Times New Roman" w:cs="Times New Roman"/>
          <w:sz w:val="28"/>
          <w:szCs w:val="28"/>
        </w:rPr>
        <w:t>футбольных полей.</w:t>
      </w:r>
    </w:p>
    <w:p w14:paraId="0A72EFC4" w14:textId="578EDA5F" w:rsidR="00F80C77" w:rsidRPr="004949D2" w:rsidRDefault="00A94E79" w:rsidP="00447CB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D2">
        <w:rPr>
          <w:rFonts w:ascii="Times New Roman" w:eastAsia="Times New Roman" w:hAnsi="Times New Roman" w:cs="Times New Roman"/>
          <w:sz w:val="28"/>
          <w:szCs w:val="28"/>
        </w:rPr>
        <w:t>Отдельно хочу остановится на новом для района конном спорте</w:t>
      </w:r>
      <w:r w:rsidR="004949D2" w:rsidRPr="004949D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949D2">
        <w:rPr>
          <w:rFonts w:ascii="Times New Roman" w:eastAsia="Times New Roman" w:hAnsi="Times New Roman" w:cs="Times New Roman"/>
          <w:sz w:val="28"/>
          <w:szCs w:val="28"/>
        </w:rPr>
        <w:t xml:space="preserve">  На прошедшем  чемпионате  Брянской области по конкуру</w:t>
      </w:r>
      <w:r w:rsidR="00F80C77" w:rsidRPr="00494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9D2">
        <w:rPr>
          <w:rFonts w:ascii="Times New Roman" w:eastAsia="Times New Roman" w:hAnsi="Times New Roman" w:cs="Times New Roman"/>
          <w:sz w:val="28"/>
          <w:szCs w:val="28"/>
        </w:rPr>
        <w:t xml:space="preserve"> команда из конно-спортивного клуба Журавка заняла первое место.</w:t>
      </w:r>
      <w:r w:rsidR="00F80C77" w:rsidRPr="004949D2">
        <w:rPr>
          <w:rFonts w:ascii="Times New Roman" w:eastAsia="Times New Roman" w:hAnsi="Times New Roman" w:cs="Times New Roman"/>
          <w:sz w:val="28"/>
          <w:szCs w:val="28"/>
        </w:rPr>
        <w:t xml:space="preserve"> Впереди</w:t>
      </w:r>
      <w:r w:rsidRPr="004949D2">
        <w:rPr>
          <w:rFonts w:ascii="Times New Roman" w:eastAsia="Times New Roman" w:hAnsi="Times New Roman" w:cs="Times New Roman"/>
          <w:sz w:val="28"/>
          <w:szCs w:val="28"/>
        </w:rPr>
        <w:t xml:space="preserve"> теперь</w:t>
      </w:r>
      <w:r w:rsidR="00F80C77" w:rsidRPr="004949D2">
        <w:rPr>
          <w:rFonts w:ascii="Times New Roman" w:eastAsia="Times New Roman" w:hAnsi="Times New Roman" w:cs="Times New Roman"/>
          <w:sz w:val="28"/>
          <w:szCs w:val="28"/>
        </w:rPr>
        <w:t xml:space="preserve"> поездка на троеборье в г. Курск.)</w:t>
      </w:r>
    </w:p>
    <w:p w14:paraId="7ACE0E9E" w14:textId="1E5C46DB" w:rsidR="00BC6813" w:rsidRPr="005551DF" w:rsidRDefault="00A94E79" w:rsidP="00447CB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2EB" w:rsidRPr="000602EB">
        <w:rPr>
          <w:rFonts w:ascii="Times New Roman" w:hAnsi="Times New Roman" w:cs="Times New Roman"/>
          <w:b/>
          <w:bCs/>
          <w:sz w:val="28"/>
          <w:szCs w:val="28"/>
        </w:rPr>
        <w:t>Развитие волонтерства.</w:t>
      </w:r>
      <w:r w:rsidR="000602EB">
        <w:rPr>
          <w:rFonts w:ascii="Times New Roman" w:hAnsi="Times New Roman" w:cs="Times New Roman"/>
          <w:sz w:val="28"/>
          <w:szCs w:val="28"/>
        </w:rPr>
        <w:t xml:space="preserve"> </w:t>
      </w:r>
      <w:r w:rsidR="009A636D" w:rsidRPr="005551DF">
        <w:rPr>
          <w:rFonts w:ascii="Times New Roman" w:hAnsi="Times New Roman" w:cs="Times New Roman"/>
          <w:sz w:val="28"/>
          <w:szCs w:val="28"/>
        </w:rPr>
        <w:t>В марте 2020 года на территории района</w:t>
      </w:r>
      <w:r>
        <w:rPr>
          <w:rFonts w:ascii="Times New Roman" w:hAnsi="Times New Roman" w:cs="Times New Roman"/>
          <w:sz w:val="28"/>
          <w:szCs w:val="28"/>
        </w:rPr>
        <w:t>, как и по всей стране,</w:t>
      </w:r>
      <w:r w:rsidR="009A636D" w:rsidRPr="005551DF">
        <w:rPr>
          <w:rFonts w:ascii="Times New Roman" w:hAnsi="Times New Roman" w:cs="Times New Roman"/>
          <w:sz w:val="28"/>
          <w:szCs w:val="28"/>
        </w:rPr>
        <w:t xml:space="preserve"> был создан волонтерский штаб «Мы вместе». Волонтеры принимали заявки по телефону и выполняли просьбы жителей района по обеспечению продуктами питания и лекарственными препаратами, оплачивали услуги ЖКХ. Их </w:t>
      </w:r>
      <w:r>
        <w:rPr>
          <w:rFonts w:ascii="Times New Roman" w:hAnsi="Times New Roman" w:cs="Times New Roman"/>
          <w:sz w:val="28"/>
          <w:szCs w:val="28"/>
        </w:rPr>
        <w:t>своевременная</w:t>
      </w:r>
      <w:r w:rsidR="009A636D" w:rsidRPr="005551DF">
        <w:rPr>
          <w:rFonts w:ascii="Times New Roman" w:hAnsi="Times New Roman" w:cs="Times New Roman"/>
          <w:sz w:val="28"/>
          <w:szCs w:val="28"/>
        </w:rPr>
        <w:t xml:space="preserve"> помощь была необходима тем, кто оказался в сложной ситуации самоизоляции.</w:t>
      </w:r>
    </w:p>
    <w:p w14:paraId="09A8AFEB" w14:textId="77777777" w:rsidR="005014CE" w:rsidRPr="0043791B" w:rsidRDefault="005014CE" w:rsidP="00447CB4">
      <w:pPr>
        <w:shd w:val="clear" w:color="auto" w:fill="FFFFFF"/>
        <w:spacing w:before="240"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r w:rsidRPr="0043791B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Культура</w:t>
      </w:r>
    </w:p>
    <w:p w14:paraId="27716EDD" w14:textId="5055F0AB" w:rsidR="005014CE" w:rsidRPr="0043791B" w:rsidRDefault="00A94E79" w:rsidP="00447CB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4CE" w:rsidRPr="0043791B">
        <w:rPr>
          <w:rFonts w:ascii="Times New Roman" w:eastAsia="Times New Roman" w:hAnsi="Times New Roman" w:cs="Times New Roman"/>
          <w:sz w:val="28"/>
          <w:szCs w:val="28"/>
        </w:rPr>
        <w:t xml:space="preserve"> Услуги населению в сфере культурно - досуговой деятельности оказывают 23 дом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014CE" w:rsidRPr="0043791B">
        <w:rPr>
          <w:rFonts w:ascii="Times New Roman" w:eastAsia="Times New Roman" w:hAnsi="Times New Roman" w:cs="Times New Roman"/>
          <w:sz w:val="28"/>
          <w:szCs w:val="28"/>
        </w:rPr>
        <w:t xml:space="preserve"> культуры и 22 библиотеки.</w:t>
      </w:r>
    </w:p>
    <w:p w14:paraId="0B911AB2" w14:textId="77777777" w:rsidR="0008410D" w:rsidRPr="0043791B" w:rsidRDefault="005014CE" w:rsidP="00447CB4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91B"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  <w:r w:rsidR="006402F0" w:rsidRPr="0043791B">
        <w:rPr>
          <w:rFonts w:ascii="Times New Roman" w:hAnsi="Times New Roman" w:cs="Times New Roman"/>
          <w:sz w:val="28"/>
          <w:szCs w:val="28"/>
        </w:rPr>
        <w:t xml:space="preserve">2020 </w:t>
      </w:r>
      <w:r w:rsidR="0008410D" w:rsidRPr="0043791B">
        <w:rPr>
          <w:rFonts w:ascii="Times New Roman" w:hAnsi="Times New Roman" w:cs="Times New Roman"/>
          <w:sz w:val="28"/>
          <w:szCs w:val="28"/>
        </w:rPr>
        <w:t>год объявлен</w:t>
      </w:r>
      <w:r w:rsidR="006402F0" w:rsidRPr="0043791B">
        <w:rPr>
          <w:rFonts w:ascii="Times New Roman" w:hAnsi="Times New Roman" w:cs="Times New Roman"/>
          <w:sz w:val="28"/>
          <w:szCs w:val="28"/>
        </w:rPr>
        <w:t xml:space="preserve"> Президентом Российской Федерации Годом памяти и славы</w:t>
      </w:r>
      <w:r w:rsidR="0008410D" w:rsidRPr="0043791B">
        <w:rPr>
          <w:rFonts w:ascii="Times New Roman" w:hAnsi="Times New Roman" w:cs="Times New Roman"/>
          <w:sz w:val="28"/>
          <w:szCs w:val="28"/>
        </w:rPr>
        <w:t xml:space="preserve"> в ознаменование 75-летия Победы в Великой Отечественной войне.</w:t>
      </w:r>
    </w:p>
    <w:p w14:paraId="48AACFC8" w14:textId="3ED0D6C5" w:rsidR="006402F0" w:rsidRPr="0043791B" w:rsidRDefault="00995DAE" w:rsidP="00447CB4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2F0" w:rsidRPr="0043791B">
        <w:rPr>
          <w:rFonts w:ascii="Times New Roman" w:hAnsi="Times New Roman" w:cs="Times New Roman"/>
          <w:sz w:val="28"/>
          <w:szCs w:val="28"/>
        </w:rPr>
        <w:t>Многие запланированные к проведению мероприятия пришлось отменить из-за угрозы распространения коронавирусной инфекции и введенного режима самоизоляции на территории Брянской области или перевести  в онлайн- режим.</w:t>
      </w:r>
    </w:p>
    <w:p w14:paraId="0C4841C9" w14:textId="236C2900" w:rsidR="006402F0" w:rsidRPr="0043791B" w:rsidRDefault="00995DAE" w:rsidP="00447CB4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смотря на это наши главные </w:t>
      </w:r>
      <w:r w:rsidR="006402F0" w:rsidRPr="0043791B">
        <w:rPr>
          <w:rFonts w:ascii="Times New Roman" w:hAnsi="Times New Roman" w:cs="Times New Roman"/>
          <w:sz w:val="28"/>
          <w:szCs w:val="28"/>
        </w:rPr>
        <w:t>герои – ветераны Великой От</w:t>
      </w:r>
      <w:r>
        <w:rPr>
          <w:rFonts w:ascii="Times New Roman" w:hAnsi="Times New Roman" w:cs="Times New Roman"/>
          <w:sz w:val="28"/>
          <w:szCs w:val="28"/>
        </w:rPr>
        <w:t>ечественной войны – не остались</w:t>
      </w:r>
      <w:r w:rsidR="006402F0" w:rsidRPr="0043791B">
        <w:rPr>
          <w:rFonts w:ascii="Times New Roman" w:hAnsi="Times New Roman" w:cs="Times New Roman"/>
          <w:sz w:val="28"/>
          <w:szCs w:val="28"/>
        </w:rPr>
        <w:t xml:space="preserve"> без внимания. </w:t>
      </w:r>
      <w:r>
        <w:rPr>
          <w:rFonts w:ascii="Times New Roman" w:hAnsi="Times New Roman" w:cs="Times New Roman"/>
          <w:sz w:val="28"/>
          <w:szCs w:val="28"/>
        </w:rPr>
        <w:t>Им, а также</w:t>
      </w:r>
      <w:r w:rsidR="006402F0" w:rsidRPr="0043791B">
        <w:rPr>
          <w:rFonts w:ascii="Times New Roman" w:hAnsi="Times New Roman" w:cs="Times New Roman"/>
          <w:sz w:val="28"/>
          <w:szCs w:val="28"/>
        </w:rPr>
        <w:t xml:space="preserve"> малолетним узникам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2F0" w:rsidRPr="0043791B">
        <w:rPr>
          <w:rFonts w:ascii="Times New Roman" w:hAnsi="Times New Roman" w:cs="Times New Roman"/>
          <w:sz w:val="28"/>
          <w:szCs w:val="28"/>
        </w:rPr>
        <w:t xml:space="preserve"> и труженикам тыла были вручены юбилейные медали "75 лет Победы в Великой Отечественной войне 1941-1945 годов". </w:t>
      </w:r>
    </w:p>
    <w:p w14:paraId="4B107783" w14:textId="4111B737" w:rsidR="006402F0" w:rsidRPr="0043791B" w:rsidRDefault="006402F0" w:rsidP="00447CB4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91B">
        <w:rPr>
          <w:rFonts w:ascii="Times New Roman" w:hAnsi="Times New Roman" w:cs="Times New Roman"/>
          <w:sz w:val="28"/>
          <w:szCs w:val="28"/>
        </w:rPr>
        <w:t xml:space="preserve"> </w:t>
      </w:r>
      <w:r w:rsidR="00995DAE">
        <w:rPr>
          <w:rFonts w:ascii="Times New Roman" w:hAnsi="Times New Roman" w:cs="Times New Roman"/>
          <w:sz w:val="28"/>
          <w:szCs w:val="28"/>
        </w:rPr>
        <w:t>П</w:t>
      </w:r>
      <w:r w:rsidRPr="0043791B">
        <w:rPr>
          <w:rFonts w:ascii="Times New Roman" w:hAnsi="Times New Roman" w:cs="Times New Roman"/>
          <w:sz w:val="28"/>
          <w:szCs w:val="28"/>
        </w:rPr>
        <w:t xml:space="preserve">од окном каждого ветерана п. Навля прозвучали </w:t>
      </w:r>
      <w:r w:rsidR="00995DAE">
        <w:rPr>
          <w:rFonts w:ascii="Times New Roman" w:hAnsi="Times New Roman" w:cs="Times New Roman"/>
          <w:sz w:val="28"/>
          <w:szCs w:val="28"/>
        </w:rPr>
        <w:t xml:space="preserve">9 Мая </w:t>
      </w:r>
      <w:r w:rsidRPr="0043791B">
        <w:rPr>
          <w:rFonts w:ascii="Times New Roman" w:hAnsi="Times New Roman" w:cs="Times New Roman"/>
          <w:sz w:val="28"/>
          <w:szCs w:val="28"/>
        </w:rPr>
        <w:t xml:space="preserve">  песни Победы и теплые слова поздравления. </w:t>
      </w:r>
    </w:p>
    <w:p w14:paraId="51C5BEF8" w14:textId="74EAD5A7" w:rsidR="006402F0" w:rsidRPr="0043791B" w:rsidRDefault="006402F0" w:rsidP="00447CB4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91B">
        <w:rPr>
          <w:rFonts w:ascii="Times New Roman" w:hAnsi="Times New Roman" w:cs="Times New Roman"/>
          <w:sz w:val="28"/>
          <w:szCs w:val="28"/>
        </w:rPr>
        <w:t>Так же были проведены акции с участием волонтеров, поисковиков, учащихся образовательных учреждений, жителей района: «Поздравь ветерана с Победой!»,</w:t>
      </w:r>
      <w:r w:rsidRPr="004379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«Георгиевская ленточка», «Бессмертный полк», «Народная Победа», «Звезда Победы»,</w:t>
      </w:r>
      <w:r w:rsidRPr="0043791B">
        <w:rPr>
          <w:rFonts w:ascii="Times New Roman" w:hAnsi="Times New Roman" w:cs="Times New Roman"/>
          <w:sz w:val="28"/>
          <w:szCs w:val="28"/>
        </w:rPr>
        <w:t xml:space="preserve"> «Свеча памяти», «Вахта памяти».</w:t>
      </w:r>
    </w:p>
    <w:p w14:paraId="7983950D" w14:textId="5CA70795" w:rsidR="00544234" w:rsidRPr="0043791B" w:rsidRDefault="00544234" w:rsidP="00447CB4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91B">
        <w:rPr>
          <w:rFonts w:ascii="Times New Roman" w:hAnsi="Times New Roman" w:cs="Times New Roman"/>
          <w:sz w:val="28"/>
          <w:szCs w:val="28"/>
        </w:rPr>
        <w:t>Совместно с Навлинским лесничеством была проведена Всероссийская акции «Сад Памяти». В сквере им.</w:t>
      </w:r>
      <w:r w:rsidR="00995DAE">
        <w:rPr>
          <w:rFonts w:ascii="Times New Roman" w:hAnsi="Times New Roman" w:cs="Times New Roman"/>
          <w:sz w:val="28"/>
          <w:szCs w:val="28"/>
        </w:rPr>
        <w:t xml:space="preserve"> </w:t>
      </w:r>
      <w:r w:rsidRPr="0043791B">
        <w:rPr>
          <w:rFonts w:ascii="Times New Roman" w:hAnsi="Times New Roman" w:cs="Times New Roman"/>
          <w:sz w:val="28"/>
          <w:szCs w:val="28"/>
        </w:rPr>
        <w:t>П.И.Деревянко были посажены саженцы рябины, сирени, черемухи  и калины. Так же в этот день состоялась акция «Палисадник Победы». Саженцы сирени были посажены около каждого  дома ветеранов Великой Отечественной войны.</w:t>
      </w:r>
    </w:p>
    <w:p w14:paraId="4EEBC9D0" w14:textId="0EDAC928" w:rsidR="00EE4233" w:rsidRPr="0043791B" w:rsidRDefault="00EE4233" w:rsidP="00447CB4">
      <w:pPr>
        <w:pStyle w:val="ConsPlusNormal"/>
        <w:tabs>
          <w:tab w:val="left" w:pos="1134"/>
        </w:tabs>
        <w:spacing w:line="276" w:lineRule="auto"/>
        <w:ind w:firstLine="567"/>
        <w:jc w:val="both"/>
        <w:rPr>
          <w:rStyle w:val="a5"/>
          <w:rFonts w:ascii="Times New Roman" w:hAnsi="Times New Roman"/>
          <w:b w:val="0"/>
          <w:bCs w:val="0"/>
          <w:szCs w:val="28"/>
        </w:rPr>
      </w:pPr>
      <w:r w:rsidRPr="0043791B">
        <w:rPr>
          <w:rFonts w:ascii="Times New Roman" w:hAnsi="Times New Roman"/>
          <w:szCs w:val="28"/>
        </w:rPr>
        <w:t xml:space="preserve">В 2020 году </w:t>
      </w:r>
      <w:r w:rsidR="00995DAE">
        <w:rPr>
          <w:rFonts w:ascii="Times New Roman" w:hAnsi="Times New Roman"/>
          <w:szCs w:val="28"/>
        </w:rPr>
        <w:t xml:space="preserve">наш знаменитый </w:t>
      </w:r>
      <w:r w:rsidRPr="0043791B">
        <w:rPr>
          <w:rFonts w:ascii="Times New Roman" w:hAnsi="Times New Roman"/>
          <w:szCs w:val="28"/>
        </w:rPr>
        <w:t>Партизанский дуб принял участие в конкурсе «Российское дерево года», который является национальным отборочным этапом ежегодного международного конкурса «Европейское дерево года»</w:t>
      </w:r>
      <w:r w:rsidR="008E0F2E" w:rsidRPr="0043791B">
        <w:rPr>
          <w:rFonts w:ascii="Times New Roman" w:hAnsi="Times New Roman"/>
          <w:szCs w:val="28"/>
        </w:rPr>
        <w:t xml:space="preserve">. </w:t>
      </w:r>
      <w:r w:rsidRPr="0043791B">
        <w:rPr>
          <w:rFonts w:ascii="Times New Roman" w:hAnsi="Times New Roman"/>
          <w:szCs w:val="28"/>
        </w:rPr>
        <w:t>По результатам открытого электронного голосования - Партизанский дуб занял 3 место</w:t>
      </w:r>
      <w:r w:rsidR="008E0F2E" w:rsidRPr="0043791B">
        <w:rPr>
          <w:rFonts w:ascii="Times New Roman" w:hAnsi="Times New Roman"/>
          <w:szCs w:val="28"/>
        </w:rPr>
        <w:t>.</w:t>
      </w:r>
    </w:p>
    <w:p w14:paraId="5EDC26DD" w14:textId="7A63B7D4" w:rsidR="00111891" w:rsidRPr="0043791B" w:rsidRDefault="00111891" w:rsidP="00447CB4">
      <w:pPr>
        <w:pStyle w:val="ConsPlusNormal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bCs/>
          <w:szCs w:val="28"/>
        </w:rPr>
      </w:pPr>
      <w:r w:rsidRPr="0043791B">
        <w:rPr>
          <w:rFonts w:ascii="Times New Roman" w:hAnsi="Times New Roman"/>
          <w:szCs w:val="28"/>
        </w:rPr>
        <w:t>Ярким</w:t>
      </w:r>
      <w:r w:rsidR="00995DAE">
        <w:rPr>
          <w:rFonts w:ascii="Times New Roman" w:hAnsi="Times New Roman"/>
          <w:szCs w:val="28"/>
        </w:rPr>
        <w:t xml:space="preserve"> культурным</w:t>
      </w:r>
      <w:r w:rsidRPr="0043791B">
        <w:rPr>
          <w:rFonts w:ascii="Times New Roman" w:hAnsi="Times New Roman"/>
          <w:szCs w:val="28"/>
        </w:rPr>
        <w:t xml:space="preserve"> событием </w:t>
      </w:r>
      <w:r w:rsidR="008E51DE" w:rsidRPr="0043791B">
        <w:rPr>
          <w:rFonts w:ascii="Times New Roman" w:hAnsi="Times New Roman"/>
          <w:szCs w:val="28"/>
        </w:rPr>
        <w:t xml:space="preserve">прошлого </w:t>
      </w:r>
      <w:r w:rsidRPr="0043791B">
        <w:rPr>
          <w:rFonts w:ascii="Times New Roman" w:hAnsi="Times New Roman"/>
          <w:szCs w:val="28"/>
        </w:rPr>
        <w:t xml:space="preserve">года стало проведение на территории </w:t>
      </w:r>
      <w:r w:rsidRPr="0043791B">
        <w:rPr>
          <w:rFonts w:ascii="Times New Roman" w:hAnsi="Times New Roman"/>
          <w:szCs w:val="28"/>
        </w:rPr>
        <w:lastRenderedPageBreak/>
        <w:t xml:space="preserve">района </w:t>
      </w:r>
      <w:r w:rsidRPr="0043791B">
        <w:rPr>
          <w:rFonts w:ascii="Times New Roman" w:hAnsi="Times New Roman"/>
          <w:bCs/>
          <w:szCs w:val="28"/>
        </w:rPr>
        <w:t>Всероссийского фольклорного фестиваля «Деснянский хоровод», посвященного 75-й годовщине Победы в Великой Отечественной войне 1941-1945 годов</w:t>
      </w:r>
    </w:p>
    <w:p w14:paraId="6B3CF30A" w14:textId="20D0A0A9" w:rsidR="00C80DE9" w:rsidRPr="0043791B" w:rsidRDefault="00111891" w:rsidP="00447CB4">
      <w:pPr>
        <w:pStyle w:val="aa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91B">
        <w:rPr>
          <w:rFonts w:ascii="Times New Roman" w:hAnsi="Times New Roman" w:cs="Times New Roman"/>
          <w:sz w:val="28"/>
          <w:szCs w:val="28"/>
        </w:rPr>
        <w:t xml:space="preserve">На фестиваль приехали фольклорные коллективы из г. Москвы, </w:t>
      </w:r>
      <w:r w:rsidR="00995DAE">
        <w:rPr>
          <w:rFonts w:ascii="Times New Roman" w:hAnsi="Times New Roman" w:cs="Times New Roman"/>
          <w:sz w:val="28"/>
          <w:szCs w:val="28"/>
        </w:rPr>
        <w:t xml:space="preserve">Санкт-Петербурга; Белгородской, </w:t>
      </w:r>
      <w:r w:rsidRPr="0043791B">
        <w:rPr>
          <w:rFonts w:ascii="Times New Roman" w:hAnsi="Times New Roman" w:cs="Times New Roman"/>
          <w:sz w:val="28"/>
          <w:szCs w:val="28"/>
        </w:rPr>
        <w:t>Воронежской, Калужской, Курской, Орловской, Смоленской, Тульской областей.</w:t>
      </w:r>
    </w:p>
    <w:p w14:paraId="1C882A92" w14:textId="4198FDF8" w:rsidR="00C80DE9" w:rsidRPr="0043791B" w:rsidRDefault="00C80DE9" w:rsidP="00447CB4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791B">
        <w:rPr>
          <w:rFonts w:ascii="Times New Roman" w:hAnsi="Times New Roman" w:cs="Times New Roman"/>
          <w:sz w:val="28"/>
          <w:szCs w:val="28"/>
        </w:rPr>
        <w:t>В рамках реализации федерального проекта «</w:t>
      </w:r>
      <w:r w:rsidRPr="0043791B">
        <w:rPr>
          <w:rFonts w:ascii="Times New Roman" w:hAnsi="Times New Roman" w:cs="Times New Roman"/>
          <w:b/>
          <w:sz w:val="28"/>
          <w:szCs w:val="28"/>
        </w:rPr>
        <w:t>Культура малой Родины</w:t>
      </w:r>
      <w:r w:rsidRPr="0043791B">
        <w:rPr>
          <w:rFonts w:ascii="Times New Roman" w:hAnsi="Times New Roman" w:cs="Times New Roman"/>
          <w:sz w:val="28"/>
          <w:szCs w:val="28"/>
        </w:rPr>
        <w:t>»</w:t>
      </w:r>
      <w:r w:rsidRPr="004379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отчетном периоде был частично отремонтирован Чичковский сельский Дом культуры – направлено около 1,0 млн. руб. </w:t>
      </w:r>
      <w:r w:rsidR="00D64901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б</w:t>
      </w:r>
      <w:r w:rsidRPr="0043791B">
        <w:rPr>
          <w:rFonts w:ascii="Times New Roman" w:eastAsia="Times New Roman" w:hAnsi="Times New Roman" w:cs="Times New Roman"/>
          <w:sz w:val="28"/>
          <w:szCs w:val="28"/>
        </w:rPr>
        <w:t>лагодаря помощи и поддержке депутатов областной Думы Д.К. Добронравова и А.А. Богатикова, были проведены работы в танцевальном зале и установлено новое ограждение</w:t>
      </w:r>
      <w:r w:rsidR="0055231D" w:rsidRPr="004379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1A60EE" w14:textId="4A7EE044" w:rsidR="00D4427F" w:rsidRPr="0043791B" w:rsidRDefault="00D4427F" w:rsidP="00447C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91B">
        <w:rPr>
          <w:rFonts w:ascii="Times New Roman" w:hAnsi="Times New Roman" w:cs="Times New Roman"/>
          <w:b/>
          <w:sz w:val="28"/>
          <w:szCs w:val="28"/>
        </w:rPr>
        <w:t xml:space="preserve">В 2020 году </w:t>
      </w:r>
      <w:r w:rsidR="00995DAE">
        <w:rPr>
          <w:rFonts w:ascii="Times New Roman" w:hAnsi="Times New Roman" w:cs="Times New Roman"/>
          <w:b/>
          <w:sz w:val="28"/>
          <w:szCs w:val="28"/>
        </w:rPr>
        <w:t>наша</w:t>
      </w:r>
      <w:r w:rsidRPr="0043791B">
        <w:rPr>
          <w:rFonts w:ascii="Times New Roman" w:hAnsi="Times New Roman" w:cs="Times New Roman"/>
          <w:b/>
          <w:sz w:val="28"/>
          <w:szCs w:val="28"/>
        </w:rPr>
        <w:t xml:space="preserve"> Межпоселенческая библиотека отметила 100 –летний юбилей. </w:t>
      </w:r>
      <w:r w:rsidRPr="0043791B">
        <w:rPr>
          <w:rFonts w:ascii="Times New Roman" w:hAnsi="Times New Roman" w:cs="Times New Roman"/>
          <w:sz w:val="28"/>
          <w:szCs w:val="28"/>
        </w:rPr>
        <w:t xml:space="preserve">К юбилейной дате, сотрудниками библиотеки, был собран материал об истории библиотечного дела в Навлинском районе, о первых библиотекарях. В итоге появилась красочная брошюра «Дорога длиною в век» и видеофильм «Времён прослеживая связь…» </w:t>
      </w:r>
    </w:p>
    <w:p w14:paraId="3DFD2ED9" w14:textId="173F2EFF" w:rsidR="00D4427F" w:rsidRPr="0043791B" w:rsidRDefault="00D4427F" w:rsidP="00447C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91B">
        <w:rPr>
          <w:rFonts w:ascii="Times New Roman" w:hAnsi="Times New Roman" w:cs="Times New Roman"/>
          <w:sz w:val="28"/>
          <w:szCs w:val="28"/>
        </w:rPr>
        <w:t xml:space="preserve">  Н</w:t>
      </w:r>
      <w:r w:rsidRPr="0043791B">
        <w:rPr>
          <w:rFonts w:ascii="Times New Roman" w:eastAsia="Times New Roman" w:hAnsi="Times New Roman" w:cs="Times New Roman"/>
          <w:sz w:val="28"/>
          <w:szCs w:val="28"/>
        </w:rPr>
        <w:t>а подключение муниципальных общедоступных библиотек к информационно-телекоммуникационной сети «Интернет» Салтановская сельская и Навлинская поселковая библиотеки получили гранты по 78,5 тыс.руб.</w:t>
      </w:r>
    </w:p>
    <w:p w14:paraId="61AF838B" w14:textId="6F25C267" w:rsidR="005014CE" w:rsidRPr="0043791B" w:rsidRDefault="00D4427F" w:rsidP="00447C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91B">
        <w:rPr>
          <w:rFonts w:ascii="Times New Roman" w:hAnsi="Times New Roman" w:cs="Times New Roman"/>
          <w:sz w:val="28"/>
          <w:szCs w:val="28"/>
        </w:rPr>
        <w:t>Н</w:t>
      </w:r>
      <w:r w:rsidR="005014CE" w:rsidRPr="0043791B">
        <w:rPr>
          <w:rFonts w:ascii="Times New Roman" w:eastAsia="Times New Roman" w:hAnsi="Times New Roman" w:cs="Times New Roman"/>
          <w:sz w:val="28"/>
          <w:szCs w:val="28"/>
        </w:rPr>
        <w:t>а комплектование и обновление книжных фондов из средств местного бюджета выделено 300,0 тыс. руб.</w:t>
      </w:r>
    </w:p>
    <w:p w14:paraId="411870D4" w14:textId="2553E345" w:rsidR="00D4427F" w:rsidRPr="0043791B" w:rsidRDefault="005014CE" w:rsidP="00447CB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91B">
        <w:rPr>
          <w:rFonts w:ascii="Times New Roman" w:eastAsia="Times New Roman" w:hAnsi="Times New Roman" w:cs="Times New Roman"/>
          <w:sz w:val="28"/>
          <w:szCs w:val="28"/>
        </w:rPr>
        <w:t xml:space="preserve">На улучшение материально-технической базы Межпоселенческой и Детской библиотек из средств местного бюджета направлено </w:t>
      </w:r>
      <w:r w:rsidR="00D4427F" w:rsidRPr="0043791B">
        <w:rPr>
          <w:rFonts w:ascii="Times New Roman" w:eastAsia="Times New Roman" w:hAnsi="Times New Roman" w:cs="Times New Roman"/>
          <w:sz w:val="28"/>
          <w:szCs w:val="28"/>
        </w:rPr>
        <w:t>140,0</w:t>
      </w:r>
      <w:r w:rsidRPr="0043791B">
        <w:rPr>
          <w:rFonts w:ascii="Times New Roman" w:eastAsia="Times New Roman" w:hAnsi="Times New Roman" w:cs="Times New Roman"/>
          <w:sz w:val="28"/>
          <w:szCs w:val="28"/>
        </w:rPr>
        <w:t xml:space="preserve"> тыс. руб</w:t>
      </w:r>
      <w:r w:rsidR="00D4427F" w:rsidRPr="004379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F941C4" w14:textId="7DEEFB80" w:rsidR="00D4427F" w:rsidRPr="0043791B" w:rsidRDefault="00D4427F" w:rsidP="00447C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91B">
        <w:rPr>
          <w:rFonts w:ascii="Times New Roman" w:hAnsi="Times New Roman" w:cs="Times New Roman"/>
          <w:bCs/>
          <w:sz w:val="28"/>
          <w:szCs w:val="28"/>
        </w:rPr>
        <w:t>Ревенская</w:t>
      </w:r>
      <w:r w:rsidRPr="0043791B">
        <w:rPr>
          <w:rFonts w:ascii="Times New Roman" w:hAnsi="Times New Roman" w:cs="Times New Roman"/>
          <w:sz w:val="28"/>
          <w:szCs w:val="28"/>
        </w:rPr>
        <w:t xml:space="preserve"> библиотека заняла первое место в областном конкурсе  «Библиотечный дворик».</w:t>
      </w:r>
    </w:p>
    <w:p w14:paraId="26C2B7F1" w14:textId="77777777" w:rsidR="000E0FB1" w:rsidRPr="000E0FB1" w:rsidRDefault="000E0FB1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14:paraId="6B9CE08C" w14:textId="77777777" w:rsidR="005014CE" w:rsidRPr="00130BE1" w:rsidRDefault="005014CE" w:rsidP="00130BE1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130BE1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Информационное обеспечение</w:t>
      </w:r>
    </w:p>
    <w:p w14:paraId="7129C713" w14:textId="0F6F3F7B" w:rsidR="005014CE" w:rsidRPr="00130BE1" w:rsidRDefault="005014CE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BE1">
        <w:rPr>
          <w:rFonts w:ascii="Times New Roman" w:eastAsia="Times New Roman" w:hAnsi="Times New Roman" w:cs="Times New Roman"/>
          <w:sz w:val="28"/>
          <w:szCs w:val="28"/>
        </w:rPr>
        <w:t>Информационные технологии внедряются в сферу управления и взаимодействия с населением.</w:t>
      </w:r>
      <w:r w:rsidR="00130B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BE1">
        <w:rPr>
          <w:rFonts w:ascii="Times New Roman" w:eastAsia="Times New Roman" w:hAnsi="Times New Roman" w:cs="Times New Roman"/>
          <w:sz w:val="28"/>
          <w:szCs w:val="28"/>
        </w:rPr>
        <w:t>Активно развивается предоставление услуг через многофункциональный центр, в истекшем году</w:t>
      </w:r>
      <w:r w:rsidR="00B50F63" w:rsidRPr="00130B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BE1">
        <w:rPr>
          <w:rFonts w:ascii="Times New Roman" w:eastAsia="Times New Roman" w:hAnsi="Times New Roman" w:cs="Times New Roman"/>
          <w:sz w:val="28"/>
          <w:szCs w:val="28"/>
        </w:rPr>
        <w:t>жителям</w:t>
      </w:r>
      <w:r w:rsidR="00B50F63" w:rsidRPr="00130B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BE1">
        <w:rPr>
          <w:rFonts w:ascii="Times New Roman" w:eastAsia="Times New Roman" w:hAnsi="Times New Roman" w:cs="Times New Roman"/>
          <w:sz w:val="28"/>
          <w:szCs w:val="28"/>
        </w:rPr>
        <w:t xml:space="preserve">оказано </w:t>
      </w:r>
      <w:r w:rsidR="00DE5D97" w:rsidRPr="00130BE1">
        <w:rPr>
          <w:rFonts w:ascii="Times New Roman" w:eastAsia="Times New Roman" w:hAnsi="Times New Roman" w:cs="Times New Roman"/>
          <w:sz w:val="28"/>
          <w:szCs w:val="28"/>
        </w:rPr>
        <w:t xml:space="preserve">почти </w:t>
      </w:r>
      <w:r w:rsidRPr="00130BE1">
        <w:rPr>
          <w:rFonts w:ascii="Times New Roman" w:eastAsia="Times New Roman" w:hAnsi="Times New Roman" w:cs="Times New Roman"/>
          <w:sz w:val="28"/>
          <w:szCs w:val="28"/>
        </w:rPr>
        <w:t>16 тыс. услуг.</w:t>
      </w:r>
    </w:p>
    <w:p w14:paraId="72768BEF" w14:textId="1FB07092" w:rsidR="005014CE" w:rsidRPr="00130BE1" w:rsidRDefault="005014CE" w:rsidP="00130BE1">
      <w:pPr>
        <w:shd w:val="clear" w:color="auto" w:fill="FFFFFF"/>
        <w:spacing w:before="240" w:after="0"/>
        <w:ind w:firstLine="567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130BE1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Правопорядок и общественная безопасность</w:t>
      </w:r>
    </w:p>
    <w:p w14:paraId="48E35353" w14:textId="77777777" w:rsidR="005014CE" w:rsidRPr="00130BE1" w:rsidRDefault="005014CE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BE1">
        <w:rPr>
          <w:rFonts w:ascii="Times New Roman" w:eastAsia="Times New Roman" w:hAnsi="Times New Roman" w:cs="Times New Roman"/>
          <w:sz w:val="28"/>
          <w:szCs w:val="28"/>
        </w:rPr>
        <w:t>В минувшем году продолжилась работа по обеспечению безопасности граждан. По итогам года наблюдается положительная динамика, за что хочу отдельно поблагодарить сотрудников органов внутренних дел.</w:t>
      </w:r>
    </w:p>
    <w:p w14:paraId="54006899" w14:textId="77777777" w:rsidR="005014CE" w:rsidRPr="00130BE1" w:rsidRDefault="005014CE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BE1">
        <w:rPr>
          <w:rFonts w:ascii="Times New Roman" w:eastAsia="Times New Roman" w:hAnsi="Times New Roman" w:cs="Times New Roman"/>
          <w:sz w:val="28"/>
          <w:szCs w:val="28"/>
        </w:rPr>
        <w:t>Для оказания содействия органам внутренних дел в обеспечении правопорядка на территории района осуществляли свою деятельность общественные объедения – народные дружины.</w:t>
      </w:r>
    </w:p>
    <w:p w14:paraId="2EB9A06E" w14:textId="77777777" w:rsidR="005014CE" w:rsidRPr="00130BE1" w:rsidRDefault="005014CE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BE1">
        <w:rPr>
          <w:rFonts w:ascii="Times New Roman" w:eastAsia="Times New Roman" w:hAnsi="Times New Roman" w:cs="Times New Roman"/>
          <w:sz w:val="28"/>
          <w:szCs w:val="28"/>
        </w:rPr>
        <w:t>Скоординирована профилактическая работа Комиссии по делам несовершеннолетних с органами и учреждениями системы профилактики.</w:t>
      </w:r>
    </w:p>
    <w:p w14:paraId="224C768D" w14:textId="30E8C063" w:rsidR="005014CE" w:rsidRPr="00130BE1" w:rsidRDefault="005014CE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BE1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 за ситуацией в районе круглосуточно осуществляет Единая дежурно-диспетчерская служба, обеспечива</w:t>
      </w:r>
      <w:r w:rsidR="00130BE1" w:rsidRPr="00130BE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30BE1">
        <w:rPr>
          <w:rFonts w:ascii="Times New Roman" w:eastAsia="Times New Roman" w:hAnsi="Times New Roman" w:cs="Times New Roman"/>
          <w:sz w:val="28"/>
          <w:szCs w:val="28"/>
        </w:rPr>
        <w:t xml:space="preserve"> оперативное взаимодействие всех жизнеобеспечивающих служб района.</w:t>
      </w:r>
    </w:p>
    <w:p w14:paraId="6A6CC9D9" w14:textId="77777777" w:rsidR="005014CE" w:rsidRPr="00DF0B7A" w:rsidRDefault="005014CE" w:rsidP="00CA0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BE1">
        <w:rPr>
          <w:rFonts w:ascii="Times New Roman" w:eastAsia="Times New Roman" w:hAnsi="Times New Roman" w:cs="Times New Roman"/>
          <w:sz w:val="28"/>
          <w:szCs w:val="28"/>
        </w:rPr>
        <w:t>На протяжении ряда лет существует взаимодействие между райвоенкоматом и администрацией района, план направления на военную службу выполнен на 100%.</w:t>
      </w:r>
    </w:p>
    <w:p w14:paraId="3A6847AD" w14:textId="5208219C" w:rsidR="00480F80" w:rsidRPr="00CA0C18" w:rsidRDefault="005E01BE" w:rsidP="00CA0C18">
      <w:pPr>
        <w:shd w:val="clear" w:color="auto" w:fill="FFFFFF"/>
        <w:tabs>
          <w:tab w:val="left" w:pos="5103"/>
        </w:tabs>
        <w:spacing w:before="240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C18">
        <w:rPr>
          <w:rFonts w:ascii="Times New Roman" w:eastAsia="Times New Roman" w:hAnsi="Times New Roman" w:cs="Times New Roman"/>
          <w:sz w:val="28"/>
          <w:szCs w:val="28"/>
        </w:rPr>
        <w:t>Подводя итоги</w:t>
      </w:r>
      <w:r w:rsidR="00995DAE" w:rsidRPr="00CA0C18">
        <w:rPr>
          <w:rFonts w:ascii="Times New Roman" w:eastAsia="Times New Roman" w:hAnsi="Times New Roman" w:cs="Times New Roman"/>
          <w:sz w:val="28"/>
          <w:szCs w:val="28"/>
        </w:rPr>
        <w:t xml:space="preserve"> ушедшего года,</w:t>
      </w:r>
      <w:r w:rsidRPr="00CA0C18">
        <w:rPr>
          <w:rFonts w:ascii="Times New Roman" w:eastAsia="Times New Roman" w:hAnsi="Times New Roman" w:cs="Times New Roman"/>
          <w:sz w:val="28"/>
          <w:szCs w:val="28"/>
        </w:rPr>
        <w:t xml:space="preserve"> мы ставим и задачи на будущее. </w:t>
      </w:r>
    </w:p>
    <w:p w14:paraId="505B1D71" w14:textId="45D42E21" w:rsidR="003D2908" w:rsidRPr="00CA0C18" w:rsidRDefault="003D2908" w:rsidP="00CA0C18">
      <w:pPr>
        <w:shd w:val="clear" w:color="auto" w:fill="FFFFFF"/>
        <w:tabs>
          <w:tab w:val="left" w:pos="5103"/>
        </w:tabs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18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995DAE" w:rsidRPr="00CA0C18">
        <w:rPr>
          <w:rFonts w:ascii="Times New Roman" w:hAnsi="Times New Roman" w:cs="Times New Roman"/>
          <w:sz w:val="28"/>
          <w:szCs w:val="28"/>
        </w:rPr>
        <w:t>предстоит серьезная работа над инфраструктурными объектами района,  куда запланировано направить свыше</w:t>
      </w:r>
      <w:r w:rsidRPr="00CA0C18">
        <w:rPr>
          <w:rFonts w:ascii="Times New Roman" w:hAnsi="Times New Roman" w:cs="Times New Roman"/>
          <w:sz w:val="28"/>
          <w:szCs w:val="28"/>
        </w:rPr>
        <w:t xml:space="preserve"> 360 млн. руб. бюджетных средств, в т.ч. :</w:t>
      </w:r>
    </w:p>
    <w:p w14:paraId="52855DCD" w14:textId="33457E9E" w:rsidR="003D2908" w:rsidRPr="00CA0C18" w:rsidRDefault="003D2908" w:rsidP="00CA0C18">
      <w:pPr>
        <w:shd w:val="clear" w:color="auto" w:fill="FFFFFF"/>
        <w:tabs>
          <w:tab w:val="left" w:pos="5103"/>
        </w:tabs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18">
        <w:rPr>
          <w:rFonts w:ascii="Times New Roman" w:hAnsi="Times New Roman" w:cs="Times New Roman"/>
          <w:sz w:val="28"/>
          <w:szCs w:val="28"/>
        </w:rPr>
        <w:t>- строительство очистных сооружений в пос. Навля Навлинского района Брянской области» (1 этап), свыше 103 млн. руб.;</w:t>
      </w:r>
    </w:p>
    <w:p w14:paraId="616C74EF" w14:textId="7109FC39" w:rsidR="003D2908" w:rsidRPr="00CA0C18" w:rsidRDefault="003D2908" w:rsidP="00CA0C18">
      <w:pPr>
        <w:shd w:val="clear" w:color="auto" w:fill="FFFFFF"/>
        <w:tabs>
          <w:tab w:val="left" w:pos="5103"/>
        </w:tabs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18">
        <w:rPr>
          <w:rFonts w:ascii="Times New Roman" w:hAnsi="Times New Roman" w:cs="Times New Roman"/>
          <w:sz w:val="28"/>
          <w:szCs w:val="28"/>
        </w:rPr>
        <w:t xml:space="preserve">- </w:t>
      </w:r>
      <w:r w:rsidRPr="00CA0C18">
        <w:rPr>
          <w:rFonts w:ascii="Times New Roman" w:hAnsi="Times New Roman" w:cs="Times New Roman"/>
          <w:sz w:val="28"/>
          <w:szCs w:val="28"/>
          <w:lang w:val="x-none"/>
        </w:rPr>
        <w:t>строительство автомобильной дороги «Подъезд к производственной площадке ООО «Агропромышленный холдинг «Добронравов АГРО» в Навлинском районе Брянской области»</w:t>
      </w:r>
      <w:r w:rsidRPr="00CA0C18">
        <w:rPr>
          <w:rFonts w:ascii="Times New Roman" w:hAnsi="Times New Roman" w:cs="Times New Roman"/>
          <w:sz w:val="28"/>
          <w:szCs w:val="28"/>
        </w:rPr>
        <w:t xml:space="preserve">, около 120 </w:t>
      </w:r>
      <w:r w:rsidRPr="00CA0C18">
        <w:rPr>
          <w:rFonts w:ascii="Times New Roman" w:hAnsi="Times New Roman" w:cs="Times New Roman"/>
          <w:sz w:val="28"/>
          <w:szCs w:val="28"/>
          <w:lang w:val="x-none"/>
        </w:rPr>
        <w:t xml:space="preserve"> млн. руб.</w:t>
      </w:r>
      <w:r w:rsidRPr="00CA0C18">
        <w:rPr>
          <w:rFonts w:ascii="Times New Roman" w:hAnsi="Times New Roman" w:cs="Times New Roman"/>
          <w:sz w:val="28"/>
          <w:szCs w:val="28"/>
        </w:rPr>
        <w:t>;</w:t>
      </w:r>
    </w:p>
    <w:p w14:paraId="18CEF182" w14:textId="469E6EC5" w:rsidR="003D2908" w:rsidRPr="00CA0C18" w:rsidRDefault="003D2908" w:rsidP="00CA0C18">
      <w:pPr>
        <w:shd w:val="clear" w:color="auto" w:fill="FFFFFF"/>
        <w:tabs>
          <w:tab w:val="left" w:pos="5103"/>
        </w:tabs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18">
        <w:rPr>
          <w:rFonts w:ascii="Times New Roman" w:hAnsi="Times New Roman" w:cs="Times New Roman"/>
          <w:sz w:val="28"/>
          <w:szCs w:val="28"/>
        </w:rPr>
        <w:t xml:space="preserve">- </w:t>
      </w:r>
      <w:r w:rsidRPr="00CA0C18">
        <w:rPr>
          <w:rFonts w:ascii="Times New Roman" w:hAnsi="Times New Roman" w:cs="Times New Roman"/>
          <w:sz w:val="28"/>
          <w:szCs w:val="28"/>
          <w:lang w:val="x-none"/>
        </w:rPr>
        <w:t>строительство МБОУ «Навлинская ООШ» корпус №1, свыше 140 млн. ру</w:t>
      </w:r>
      <w:r w:rsidRPr="00CA0C18">
        <w:rPr>
          <w:rFonts w:ascii="Times New Roman" w:hAnsi="Times New Roman" w:cs="Times New Roman"/>
          <w:sz w:val="28"/>
          <w:szCs w:val="28"/>
        </w:rPr>
        <w:t>б.;</w:t>
      </w:r>
    </w:p>
    <w:p w14:paraId="4066A435" w14:textId="4AA1D1DF" w:rsidR="00A22CF4" w:rsidRPr="00CA0C18" w:rsidRDefault="00A22CF4" w:rsidP="00CA0C18">
      <w:pPr>
        <w:shd w:val="clear" w:color="auto" w:fill="FFFFFF"/>
        <w:tabs>
          <w:tab w:val="left" w:pos="5103"/>
        </w:tabs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18">
        <w:rPr>
          <w:rFonts w:ascii="Times New Roman" w:hAnsi="Times New Roman" w:cs="Times New Roman"/>
          <w:sz w:val="28"/>
          <w:szCs w:val="28"/>
        </w:rPr>
        <w:t xml:space="preserve">   Хочу отменить, что на площадках очистных сооружений и дороги  подрядчики уже размещают технику и проводят планировочные работы, а к строительству школы приступили с первых дней января и сегодня вы можете увидеть завершение кирпичной кладки второго этажа.</w:t>
      </w:r>
    </w:p>
    <w:p w14:paraId="3AB8A012" w14:textId="68750E33" w:rsidR="003D2908" w:rsidRPr="00CA0C18" w:rsidRDefault="00A22CF4" w:rsidP="00A22CF4">
      <w:pPr>
        <w:shd w:val="clear" w:color="auto" w:fill="FFFFFF"/>
        <w:tabs>
          <w:tab w:val="left" w:pos="5103"/>
        </w:tabs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CA0C1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D2908" w:rsidRPr="00CA0C18">
        <w:rPr>
          <w:rFonts w:ascii="Times New Roman" w:hAnsi="Times New Roman" w:cs="Times New Roman"/>
          <w:sz w:val="28"/>
          <w:szCs w:val="28"/>
        </w:rPr>
        <w:t xml:space="preserve"> </w:t>
      </w:r>
      <w:r w:rsidRPr="00CA0C18">
        <w:rPr>
          <w:rFonts w:ascii="Times New Roman" w:hAnsi="Times New Roman" w:cs="Times New Roman"/>
          <w:sz w:val="28"/>
          <w:szCs w:val="28"/>
        </w:rPr>
        <w:t>Также будут проводиться капитальные ремонты дорог по ул. Ленина и переулку Спортивный, газификация ФАПов, благоустройство дворовых и общественной территорий и многое другое.</w:t>
      </w:r>
    </w:p>
    <w:p w14:paraId="7005BB60" w14:textId="3AADB087" w:rsidR="005E01BE" w:rsidRPr="005E01BE" w:rsidRDefault="00A22CF4" w:rsidP="00E707CF">
      <w:pPr>
        <w:shd w:val="clear" w:color="auto" w:fill="FFFFFF"/>
        <w:tabs>
          <w:tab w:val="left" w:pos="5103"/>
        </w:tabs>
        <w:spacing w:before="240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Безусловно, моему отчету</w:t>
      </w:r>
      <w:r w:rsidR="005E01BE" w:rsidRPr="005E01BE">
        <w:rPr>
          <w:rFonts w:ascii="Times New Roman" w:eastAsia="Times New Roman" w:hAnsi="Times New Roman" w:cs="Times New Roman"/>
          <w:sz w:val="28"/>
          <w:szCs w:val="28"/>
        </w:rPr>
        <w:t xml:space="preserve"> предшествовала плодотворная совместная работа с депутатами всех уровней, руководителями органов государственной власти, главами </w:t>
      </w:r>
      <w:r w:rsidR="005F0F25">
        <w:rPr>
          <w:rFonts w:ascii="Times New Roman" w:eastAsia="Times New Roman" w:hAnsi="Times New Roman" w:cs="Times New Roman"/>
          <w:sz w:val="28"/>
          <w:szCs w:val="28"/>
        </w:rPr>
        <w:t>поселений</w:t>
      </w:r>
      <w:r w:rsidR="005E01BE" w:rsidRPr="005E01BE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руководителями предприятий и учреждений, общественными организациями </w:t>
      </w:r>
      <w:r>
        <w:rPr>
          <w:rFonts w:ascii="Times New Roman" w:eastAsia="Times New Roman" w:hAnsi="Times New Roman" w:cs="Times New Roman"/>
          <w:sz w:val="28"/>
          <w:szCs w:val="28"/>
        </w:rPr>
        <w:t>и просто не равнодушными гражданами</w:t>
      </w:r>
    </w:p>
    <w:p w14:paraId="26F24232" w14:textId="0F063401" w:rsidR="005E01BE" w:rsidRPr="005E01BE" w:rsidRDefault="00A22CF4" w:rsidP="005E01B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Дорогие друзья!</w:t>
      </w:r>
    </w:p>
    <w:p w14:paraId="36E2366E" w14:textId="77777777" w:rsidR="005E01BE" w:rsidRPr="005E01BE" w:rsidRDefault="005E01BE" w:rsidP="005E01B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1BE">
        <w:rPr>
          <w:rFonts w:ascii="Times New Roman" w:eastAsia="Times New Roman" w:hAnsi="Times New Roman" w:cs="Times New Roman"/>
          <w:sz w:val="28"/>
          <w:szCs w:val="28"/>
        </w:rPr>
        <w:t>Я хочу поблагодарить Вас за совместный труд, поддержку и взаимопонимание.</w:t>
      </w:r>
    </w:p>
    <w:p w14:paraId="19B7AD53" w14:textId="7063AA60" w:rsidR="005E01BE" w:rsidRDefault="00A22CF4" w:rsidP="005E01B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E01BE" w:rsidRPr="005E01BE">
        <w:rPr>
          <w:rFonts w:ascii="Times New Roman" w:eastAsia="Times New Roman" w:hAnsi="Times New Roman" w:cs="Times New Roman"/>
          <w:sz w:val="28"/>
          <w:szCs w:val="28"/>
        </w:rPr>
        <w:t xml:space="preserve">2021 </w:t>
      </w:r>
      <w:r w:rsidR="005F0F2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E01BE" w:rsidRPr="005E01BE"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5E01BE" w:rsidRPr="005E01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совместными</w:t>
      </w:r>
      <w:r w:rsidR="005E01BE" w:rsidRPr="005E01BE">
        <w:rPr>
          <w:rFonts w:ascii="Times New Roman" w:eastAsia="Times New Roman" w:hAnsi="Times New Roman" w:cs="Times New Roman"/>
          <w:sz w:val="28"/>
          <w:szCs w:val="28"/>
        </w:rPr>
        <w:t xml:space="preserve"> усилиями мы должны сделать все возможное для улучшения </w:t>
      </w:r>
      <w:r w:rsidR="005F0F25">
        <w:rPr>
          <w:rFonts w:ascii="Times New Roman" w:eastAsia="Times New Roman" w:hAnsi="Times New Roman" w:cs="Times New Roman"/>
          <w:sz w:val="28"/>
          <w:szCs w:val="28"/>
        </w:rPr>
        <w:t>уровня жизни населения</w:t>
      </w:r>
      <w:r w:rsidR="005E01BE" w:rsidRPr="005E01BE">
        <w:rPr>
          <w:rFonts w:ascii="Times New Roman" w:eastAsia="Times New Roman" w:hAnsi="Times New Roman" w:cs="Times New Roman"/>
          <w:sz w:val="28"/>
          <w:szCs w:val="28"/>
        </w:rPr>
        <w:t>, сохранения стабильности</w:t>
      </w:r>
      <w:r w:rsidR="005F0F2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5E01BE" w:rsidRPr="005E01BE">
        <w:rPr>
          <w:rFonts w:ascii="Times New Roman" w:eastAsia="Times New Roman" w:hAnsi="Times New Roman" w:cs="Times New Roman"/>
          <w:sz w:val="28"/>
          <w:szCs w:val="28"/>
        </w:rPr>
        <w:t xml:space="preserve"> уверенности в завтрашнем дне.</w:t>
      </w:r>
    </w:p>
    <w:p w14:paraId="01E5CD8A" w14:textId="77777777" w:rsidR="005E01BE" w:rsidRDefault="005E01BE" w:rsidP="007111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CE7A2A" w14:textId="26133340" w:rsidR="00362BAF" w:rsidRDefault="000146C5" w:rsidP="00A22CF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Спасибо за внимание!</w:t>
      </w:r>
    </w:p>
    <w:sectPr w:rsidR="00362BAF" w:rsidSect="00EF1999">
      <w:footerReference w:type="default" r:id="rId8"/>
      <w:type w:val="continuous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F0FE0" w14:textId="77777777" w:rsidR="00901E22" w:rsidRDefault="00901E22" w:rsidP="00130BE1">
      <w:pPr>
        <w:spacing w:after="0" w:line="240" w:lineRule="auto"/>
      </w:pPr>
      <w:r>
        <w:separator/>
      </w:r>
    </w:p>
  </w:endnote>
  <w:endnote w:type="continuationSeparator" w:id="0">
    <w:p w14:paraId="0777EB66" w14:textId="77777777" w:rsidR="00901E22" w:rsidRDefault="00901E22" w:rsidP="00130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48218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C308E11" w14:textId="36575046" w:rsidR="00EF1999" w:rsidRPr="00EF1999" w:rsidRDefault="00EF1999">
        <w:pPr>
          <w:pStyle w:val="ae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F199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F199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F199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22CF4"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EF199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85C1CBE" w14:textId="77777777" w:rsidR="00EF1999" w:rsidRDefault="00EF199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31DD1" w14:textId="77777777" w:rsidR="00901E22" w:rsidRDefault="00901E22" w:rsidP="00130BE1">
      <w:pPr>
        <w:spacing w:after="0" w:line="240" w:lineRule="auto"/>
      </w:pPr>
      <w:r>
        <w:separator/>
      </w:r>
    </w:p>
  </w:footnote>
  <w:footnote w:type="continuationSeparator" w:id="0">
    <w:p w14:paraId="4D0F3460" w14:textId="77777777" w:rsidR="00901E22" w:rsidRDefault="00901E22" w:rsidP="00130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96C"/>
    <w:multiLevelType w:val="multilevel"/>
    <w:tmpl w:val="ECCCD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55A8C"/>
    <w:multiLevelType w:val="hybridMultilevel"/>
    <w:tmpl w:val="F5BE1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9650C8"/>
    <w:multiLevelType w:val="multilevel"/>
    <w:tmpl w:val="9698A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10E82"/>
    <w:multiLevelType w:val="hybridMultilevel"/>
    <w:tmpl w:val="A0CEA596"/>
    <w:lvl w:ilvl="0" w:tplc="35AA133C">
      <w:start w:val="1"/>
      <w:numFmt w:val="bullet"/>
      <w:suff w:val="space"/>
      <w:lvlText w:val="­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2F27F6"/>
    <w:multiLevelType w:val="multilevel"/>
    <w:tmpl w:val="8192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2E214A"/>
    <w:multiLevelType w:val="hybridMultilevel"/>
    <w:tmpl w:val="ACE0C342"/>
    <w:lvl w:ilvl="0" w:tplc="34064B44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F1E15A2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96099A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602EC22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A9A0226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DC44FE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1ACAFB2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6BA44CC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2A923A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 w15:restartNumberingAfterBreak="0">
    <w:nsid w:val="16ED264F"/>
    <w:multiLevelType w:val="hybridMultilevel"/>
    <w:tmpl w:val="97D06B38"/>
    <w:lvl w:ilvl="0" w:tplc="35AA133C">
      <w:start w:val="1"/>
      <w:numFmt w:val="bullet"/>
      <w:suff w:val="space"/>
      <w:lvlText w:val="­"/>
      <w:lvlJc w:val="left"/>
      <w:pPr>
        <w:ind w:left="16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A862F15"/>
    <w:multiLevelType w:val="hybridMultilevel"/>
    <w:tmpl w:val="65980094"/>
    <w:lvl w:ilvl="0" w:tplc="5FCA4F66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C482512"/>
    <w:multiLevelType w:val="hybridMultilevel"/>
    <w:tmpl w:val="DA34B618"/>
    <w:lvl w:ilvl="0" w:tplc="10FA9CE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C8F58E7"/>
    <w:multiLevelType w:val="multilevel"/>
    <w:tmpl w:val="BA62D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4A55D4"/>
    <w:multiLevelType w:val="multilevel"/>
    <w:tmpl w:val="DF36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FD7DF4"/>
    <w:multiLevelType w:val="multilevel"/>
    <w:tmpl w:val="8098B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6946A4"/>
    <w:multiLevelType w:val="hybridMultilevel"/>
    <w:tmpl w:val="810AE89E"/>
    <w:lvl w:ilvl="0" w:tplc="35AA133C">
      <w:start w:val="1"/>
      <w:numFmt w:val="bullet"/>
      <w:suff w:val="space"/>
      <w:lvlText w:val="­"/>
      <w:lvlJc w:val="left"/>
      <w:pPr>
        <w:ind w:left="16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16A5A1B"/>
    <w:multiLevelType w:val="hybridMultilevel"/>
    <w:tmpl w:val="9E6C190E"/>
    <w:lvl w:ilvl="0" w:tplc="AE08110E">
      <w:start w:val="1"/>
      <w:numFmt w:val="bullet"/>
      <w:suff w:val="space"/>
      <w:lvlText w:val="­"/>
      <w:lvlJc w:val="left"/>
      <w:pPr>
        <w:ind w:left="1211" w:hanging="360"/>
      </w:pPr>
      <w:rPr>
        <w:rFonts w:ascii="Courier New" w:hAnsi="Courier New" w:hint="default"/>
      </w:rPr>
    </w:lvl>
    <w:lvl w:ilvl="1" w:tplc="F55C4C04" w:tentative="1">
      <w:start w:val="1"/>
      <w:numFmt w:val="bullet"/>
      <w:lvlText w:val="•"/>
      <w:lvlJc w:val="left"/>
      <w:pPr>
        <w:tabs>
          <w:tab w:val="num" w:pos="1790"/>
        </w:tabs>
        <w:ind w:left="1790" w:hanging="360"/>
      </w:pPr>
      <w:rPr>
        <w:rFonts w:ascii="Arial" w:hAnsi="Arial" w:hint="default"/>
      </w:rPr>
    </w:lvl>
    <w:lvl w:ilvl="2" w:tplc="8432E308" w:tentative="1">
      <w:start w:val="1"/>
      <w:numFmt w:val="bullet"/>
      <w:lvlText w:val="•"/>
      <w:lvlJc w:val="left"/>
      <w:pPr>
        <w:tabs>
          <w:tab w:val="num" w:pos="2510"/>
        </w:tabs>
        <w:ind w:left="2510" w:hanging="360"/>
      </w:pPr>
      <w:rPr>
        <w:rFonts w:ascii="Arial" w:hAnsi="Arial" w:hint="default"/>
      </w:rPr>
    </w:lvl>
    <w:lvl w:ilvl="3" w:tplc="2CD8E2D8" w:tentative="1">
      <w:start w:val="1"/>
      <w:numFmt w:val="bullet"/>
      <w:lvlText w:val="•"/>
      <w:lvlJc w:val="left"/>
      <w:pPr>
        <w:tabs>
          <w:tab w:val="num" w:pos="3230"/>
        </w:tabs>
        <w:ind w:left="3230" w:hanging="360"/>
      </w:pPr>
      <w:rPr>
        <w:rFonts w:ascii="Arial" w:hAnsi="Arial" w:hint="default"/>
      </w:rPr>
    </w:lvl>
    <w:lvl w:ilvl="4" w:tplc="3C5E4F34" w:tentative="1">
      <w:start w:val="1"/>
      <w:numFmt w:val="bullet"/>
      <w:lvlText w:val="•"/>
      <w:lvlJc w:val="left"/>
      <w:pPr>
        <w:tabs>
          <w:tab w:val="num" w:pos="3950"/>
        </w:tabs>
        <w:ind w:left="3950" w:hanging="360"/>
      </w:pPr>
      <w:rPr>
        <w:rFonts w:ascii="Arial" w:hAnsi="Arial" w:hint="default"/>
      </w:rPr>
    </w:lvl>
    <w:lvl w:ilvl="5" w:tplc="FBD6046E" w:tentative="1">
      <w:start w:val="1"/>
      <w:numFmt w:val="bullet"/>
      <w:lvlText w:val="•"/>
      <w:lvlJc w:val="left"/>
      <w:pPr>
        <w:tabs>
          <w:tab w:val="num" w:pos="4670"/>
        </w:tabs>
        <w:ind w:left="4670" w:hanging="360"/>
      </w:pPr>
      <w:rPr>
        <w:rFonts w:ascii="Arial" w:hAnsi="Arial" w:hint="default"/>
      </w:rPr>
    </w:lvl>
    <w:lvl w:ilvl="6" w:tplc="3D101BCC" w:tentative="1">
      <w:start w:val="1"/>
      <w:numFmt w:val="bullet"/>
      <w:lvlText w:val="•"/>
      <w:lvlJc w:val="left"/>
      <w:pPr>
        <w:tabs>
          <w:tab w:val="num" w:pos="5390"/>
        </w:tabs>
        <w:ind w:left="5390" w:hanging="360"/>
      </w:pPr>
      <w:rPr>
        <w:rFonts w:ascii="Arial" w:hAnsi="Arial" w:hint="default"/>
      </w:rPr>
    </w:lvl>
    <w:lvl w:ilvl="7" w:tplc="E9EA594C" w:tentative="1">
      <w:start w:val="1"/>
      <w:numFmt w:val="bullet"/>
      <w:lvlText w:val="•"/>
      <w:lvlJc w:val="left"/>
      <w:pPr>
        <w:tabs>
          <w:tab w:val="num" w:pos="6110"/>
        </w:tabs>
        <w:ind w:left="6110" w:hanging="360"/>
      </w:pPr>
      <w:rPr>
        <w:rFonts w:ascii="Arial" w:hAnsi="Arial" w:hint="default"/>
      </w:rPr>
    </w:lvl>
    <w:lvl w:ilvl="8" w:tplc="3362AAAA" w:tentative="1">
      <w:start w:val="1"/>
      <w:numFmt w:val="bullet"/>
      <w:lvlText w:val="•"/>
      <w:lvlJc w:val="left"/>
      <w:pPr>
        <w:tabs>
          <w:tab w:val="num" w:pos="6830"/>
        </w:tabs>
        <w:ind w:left="6830" w:hanging="360"/>
      </w:pPr>
      <w:rPr>
        <w:rFonts w:ascii="Arial" w:hAnsi="Arial" w:hint="default"/>
      </w:rPr>
    </w:lvl>
  </w:abstractNum>
  <w:abstractNum w:abstractNumId="14" w15:restartNumberingAfterBreak="0">
    <w:nsid w:val="660E64A4"/>
    <w:multiLevelType w:val="multilevel"/>
    <w:tmpl w:val="8BA6D990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6A7CD0"/>
    <w:multiLevelType w:val="multilevel"/>
    <w:tmpl w:val="16F6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5C32CB"/>
    <w:multiLevelType w:val="multilevel"/>
    <w:tmpl w:val="BD8C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297B93"/>
    <w:multiLevelType w:val="multilevel"/>
    <w:tmpl w:val="0108F998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3A3C0D"/>
    <w:multiLevelType w:val="multilevel"/>
    <w:tmpl w:val="DD2E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154871"/>
    <w:multiLevelType w:val="multilevel"/>
    <w:tmpl w:val="B534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0C41F9"/>
    <w:multiLevelType w:val="multilevel"/>
    <w:tmpl w:val="70E45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034C01"/>
    <w:multiLevelType w:val="hybridMultilevel"/>
    <w:tmpl w:val="AAB0C232"/>
    <w:lvl w:ilvl="0" w:tplc="5EB821A2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56014092">
    <w:abstractNumId w:val="10"/>
  </w:num>
  <w:num w:numId="2" w16cid:durableId="1670794130">
    <w:abstractNumId w:val="18"/>
  </w:num>
  <w:num w:numId="3" w16cid:durableId="1212303128">
    <w:abstractNumId w:val="16"/>
  </w:num>
  <w:num w:numId="4" w16cid:durableId="1400131547">
    <w:abstractNumId w:val="19"/>
  </w:num>
  <w:num w:numId="5" w16cid:durableId="464394809">
    <w:abstractNumId w:val="11"/>
  </w:num>
  <w:num w:numId="6" w16cid:durableId="1223247588">
    <w:abstractNumId w:val="15"/>
  </w:num>
  <w:num w:numId="7" w16cid:durableId="309679400">
    <w:abstractNumId w:val="2"/>
  </w:num>
  <w:num w:numId="8" w16cid:durableId="805928722">
    <w:abstractNumId w:val="20"/>
  </w:num>
  <w:num w:numId="9" w16cid:durableId="1912428877">
    <w:abstractNumId w:val="0"/>
  </w:num>
  <w:num w:numId="10" w16cid:durableId="1563635542">
    <w:abstractNumId w:val="9"/>
  </w:num>
  <w:num w:numId="11" w16cid:durableId="332997036">
    <w:abstractNumId w:val="4"/>
  </w:num>
  <w:num w:numId="12" w16cid:durableId="154286713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04166427">
    <w:abstractNumId w:val="3"/>
  </w:num>
  <w:num w:numId="14" w16cid:durableId="101904055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75131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37664085">
    <w:abstractNumId w:val="1"/>
  </w:num>
  <w:num w:numId="17" w16cid:durableId="2106144284">
    <w:abstractNumId w:val="7"/>
  </w:num>
  <w:num w:numId="18" w16cid:durableId="40061440">
    <w:abstractNumId w:val="17"/>
  </w:num>
  <w:num w:numId="19" w16cid:durableId="163252623">
    <w:abstractNumId w:val="14"/>
  </w:num>
  <w:num w:numId="20" w16cid:durableId="1321229409">
    <w:abstractNumId w:val="12"/>
  </w:num>
  <w:num w:numId="21" w16cid:durableId="619847758">
    <w:abstractNumId w:val="6"/>
  </w:num>
  <w:num w:numId="22" w16cid:durableId="2102601316">
    <w:abstractNumId w:val="0"/>
  </w:num>
  <w:num w:numId="23" w16cid:durableId="17764392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4CE"/>
    <w:rsid w:val="000027F9"/>
    <w:rsid w:val="00011F79"/>
    <w:rsid w:val="000146C5"/>
    <w:rsid w:val="0002308E"/>
    <w:rsid w:val="00024D95"/>
    <w:rsid w:val="00032C38"/>
    <w:rsid w:val="00033C97"/>
    <w:rsid w:val="00040956"/>
    <w:rsid w:val="00057F1C"/>
    <w:rsid w:val="000602EB"/>
    <w:rsid w:val="0006296A"/>
    <w:rsid w:val="0007139D"/>
    <w:rsid w:val="00071C67"/>
    <w:rsid w:val="0007461B"/>
    <w:rsid w:val="00075EC4"/>
    <w:rsid w:val="00077953"/>
    <w:rsid w:val="0008410D"/>
    <w:rsid w:val="000B3BAC"/>
    <w:rsid w:val="000B4A38"/>
    <w:rsid w:val="000C13F2"/>
    <w:rsid w:val="000C49EF"/>
    <w:rsid w:val="000C5C4B"/>
    <w:rsid w:val="000D3132"/>
    <w:rsid w:val="000D77E6"/>
    <w:rsid w:val="000D7E8E"/>
    <w:rsid w:val="000E0FB1"/>
    <w:rsid w:val="000F3A26"/>
    <w:rsid w:val="00100909"/>
    <w:rsid w:val="001010DA"/>
    <w:rsid w:val="0010543C"/>
    <w:rsid w:val="00105CD2"/>
    <w:rsid w:val="00107052"/>
    <w:rsid w:val="00111891"/>
    <w:rsid w:val="00111E26"/>
    <w:rsid w:val="00130BE1"/>
    <w:rsid w:val="00135BFB"/>
    <w:rsid w:val="00137FBD"/>
    <w:rsid w:val="00150974"/>
    <w:rsid w:val="00153DE6"/>
    <w:rsid w:val="00162C10"/>
    <w:rsid w:val="001666E5"/>
    <w:rsid w:val="00170F6A"/>
    <w:rsid w:val="00181AB3"/>
    <w:rsid w:val="00182D92"/>
    <w:rsid w:val="0018394A"/>
    <w:rsid w:val="00183D72"/>
    <w:rsid w:val="00186B38"/>
    <w:rsid w:val="0019557E"/>
    <w:rsid w:val="00196718"/>
    <w:rsid w:val="001A05E3"/>
    <w:rsid w:val="001A7903"/>
    <w:rsid w:val="001B166F"/>
    <w:rsid w:val="001C0606"/>
    <w:rsid w:val="001C53D4"/>
    <w:rsid w:val="001C6DB1"/>
    <w:rsid w:val="001C7F65"/>
    <w:rsid w:val="001E40DA"/>
    <w:rsid w:val="001E4981"/>
    <w:rsid w:val="001F1532"/>
    <w:rsid w:val="001F31B6"/>
    <w:rsid w:val="001F534B"/>
    <w:rsid w:val="001F6363"/>
    <w:rsid w:val="00210452"/>
    <w:rsid w:val="00211594"/>
    <w:rsid w:val="00211F85"/>
    <w:rsid w:val="002151C5"/>
    <w:rsid w:val="002166DB"/>
    <w:rsid w:val="00216EAD"/>
    <w:rsid w:val="00226055"/>
    <w:rsid w:val="00232C7F"/>
    <w:rsid w:val="00234C8D"/>
    <w:rsid w:val="00235B7D"/>
    <w:rsid w:val="002507AB"/>
    <w:rsid w:val="00254073"/>
    <w:rsid w:val="0026128F"/>
    <w:rsid w:val="00262CA3"/>
    <w:rsid w:val="002652A8"/>
    <w:rsid w:val="00270733"/>
    <w:rsid w:val="00270C23"/>
    <w:rsid w:val="00271EDA"/>
    <w:rsid w:val="002757FE"/>
    <w:rsid w:val="00287374"/>
    <w:rsid w:val="00290B81"/>
    <w:rsid w:val="00291FAF"/>
    <w:rsid w:val="002A1C0E"/>
    <w:rsid w:val="002A763C"/>
    <w:rsid w:val="002B2B79"/>
    <w:rsid w:val="002B2C31"/>
    <w:rsid w:val="002B6281"/>
    <w:rsid w:val="002C53D7"/>
    <w:rsid w:val="002D2315"/>
    <w:rsid w:val="002D6A8C"/>
    <w:rsid w:val="002E2DCB"/>
    <w:rsid w:val="002E333A"/>
    <w:rsid w:val="002F69FE"/>
    <w:rsid w:val="00304C93"/>
    <w:rsid w:val="0030513A"/>
    <w:rsid w:val="00306064"/>
    <w:rsid w:val="003072A7"/>
    <w:rsid w:val="0031495B"/>
    <w:rsid w:val="00315354"/>
    <w:rsid w:val="00317DAF"/>
    <w:rsid w:val="003307BA"/>
    <w:rsid w:val="00330BA2"/>
    <w:rsid w:val="00330BC6"/>
    <w:rsid w:val="00332572"/>
    <w:rsid w:val="0033624E"/>
    <w:rsid w:val="00336812"/>
    <w:rsid w:val="003477CA"/>
    <w:rsid w:val="00350464"/>
    <w:rsid w:val="00353139"/>
    <w:rsid w:val="00362BAF"/>
    <w:rsid w:val="00363105"/>
    <w:rsid w:val="003657AE"/>
    <w:rsid w:val="0036639A"/>
    <w:rsid w:val="00367CC6"/>
    <w:rsid w:val="00370069"/>
    <w:rsid w:val="003739D2"/>
    <w:rsid w:val="00373CCF"/>
    <w:rsid w:val="00376493"/>
    <w:rsid w:val="0038062F"/>
    <w:rsid w:val="00380684"/>
    <w:rsid w:val="00383CE5"/>
    <w:rsid w:val="0038404D"/>
    <w:rsid w:val="003A1AC3"/>
    <w:rsid w:val="003A29AE"/>
    <w:rsid w:val="003A5B82"/>
    <w:rsid w:val="003B08D7"/>
    <w:rsid w:val="003B09BF"/>
    <w:rsid w:val="003B3992"/>
    <w:rsid w:val="003D09EB"/>
    <w:rsid w:val="003D0E54"/>
    <w:rsid w:val="003D2908"/>
    <w:rsid w:val="003D4067"/>
    <w:rsid w:val="003D7B62"/>
    <w:rsid w:val="003E30B7"/>
    <w:rsid w:val="003E6CB7"/>
    <w:rsid w:val="003E770F"/>
    <w:rsid w:val="003F130A"/>
    <w:rsid w:val="003F7E4C"/>
    <w:rsid w:val="00400C44"/>
    <w:rsid w:val="00403127"/>
    <w:rsid w:val="0040706C"/>
    <w:rsid w:val="004165E4"/>
    <w:rsid w:val="00416770"/>
    <w:rsid w:val="004259F1"/>
    <w:rsid w:val="0043791B"/>
    <w:rsid w:val="00437B88"/>
    <w:rsid w:val="00441207"/>
    <w:rsid w:val="00447CB4"/>
    <w:rsid w:val="00450D50"/>
    <w:rsid w:val="00454197"/>
    <w:rsid w:val="00454FA2"/>
    <w:rsid w:val="004618F4"/>
    <w:rsid w:val="004618F6"/>
    <w:rsid w:val="0046394A"/>
    <w:rsid w:val="004749D1"/>
    <w:rsid w:val="0047750B"/>
    <w:rsid w:val="00480E44"/>
    <w:rsid w:val="00480F80"/>
    <w:rsid w:val="0049143B"/>
    <w:rsid w:val="004949D2"/>
    <w:rsid w:val="004952D5"/>
    <w:rsid w:val="004960D3"/>
    <w:rsid w:val="0049774D"/>
    <w:rsid w:val="004A305B"/>
    <w:rsid w:val="004A4E57"/>
    <w:rsid w:val="004A6718"/>
    <w:rsid w:val="004A6C33"/>
    <w:rsid w:val="004B0B72"/>
    <w:rsid w:val="004B64B6"/>
    <w:rsid w:val="004C289C"/>
    <w:rsid w:val="004C2943"/>
    <w:rsid w:val="004C433A"/>
    <w:rsid w:val="004C53C3"/>
    <w:rsid w:val="004C6D97"/>
    <w:rsid w:val="004D2792"/>
    <w:rsid w:val="004E609A"/>
    <w:rsid w:val="004F2B00"/>
    <w:rsid w:val="004F381C"/>
    <w:rsid w:val="004F555E"/>
    <w:rsid w:val="005014CE"/>
    <w:rsid w:val="005027AA"/>
    <w:rsid w:val="0050357C"/>
    <w:rsid w:val="00506D52"/>
    <w:rsid w:val="00511813"/>
    <w:rsid w:val="00513778"/>
    <w:rsid w:val="00524456"/>
    <w:rsid w:val="005252A9"/>
    <w:rsid w:val="00534E7B"/>
    <w:rsid w:val="005430AB"/>
    <w:rsid w:val="00544234"/>
    <w:rsid w:val="005479A4"/>
    <w:rsid w:val="00551EF2"/>
    <w:rsid w:val="0055231D"/>
    <w:rsid w:val="00552ED1"/>
    <w:rsid w:val="005551DF"/>
    <w:rsid w:val="00556281"/>
    <w:rsid w:val="0056184F"/>
    <w:rsid w:val="0057422E"/>
    <w:rsid w:val="0057716E"/>
    <w:rsid w:val="00577999"/>
    <w:rsid w:val="00587B9F"/>
    <w:rsid w:val="00592FE9"/>
    <w:rsid w:val="00594F71"/>
    <w:rsid w:val="005A2F0C"/>
    <w:rsid w:val="005A3106"/>
    <w:rsid w:val="005B190C"/>
    <w:rsid w:val="005B3819"/>
    <w:rsid w:val="005C4610"/>
    <w:rsid w:val="005C58AE"/>
    <w:rsid w:val="005D2CEC"/>
    <w:rsid w:val="005E01BE"/>
    <w:rsid w:val="005E1191"/>
    <w:rsid w:val="005E36E1"/>
    <w:rsid w:val="005E7AAA"/>
    <w:rsid w:val="005F0418"/>
    <w:rsid w:val="005F0F25"/>
    <w:rsid w:val="005F3D79"/>
    <w:rsid w:val="0060650B"/>
    <w:rsid w:val="00607339"/>
    <w:rsid w:val="00607649"/>
    <w:rsid w:val="00607C8F"/>
    <w:rsid w:val="006102D2"/>
    <w:rsid w:val="00622D5F"/>
    <w:rsid w:val="00636038"/>
    <w:rsid w:val="006402F0"/>
    <w:rsid w:val="00640731"/>
    <w:rsid w:val="006408E5"/>
    <w:rsid w:val="00641AC1"/>
    <w:rsid w:val="00654DF6"/>
    <w:rsid w:val="00664171"/>
    <w:rsid w:val="006649DE"/>
    <w:rsid w:val="00670B9A"/>
    <w:rsid w:val="00673FB8"/>
    <w:rsid w:val="00680F99"/>
    <w:rsid w:val="006834CB"/>
    <w:rsid w:val="00694FB6"/>
    <w:rsid w:val="00696875"/>
    <w:rsid w:val="006A1CA5"/>
    <w:rsid w:val="006A2882"/>
    <w:rsid w:val="006B6CC9"/>
    <w:rsid w:val="006C0161"/>
    <w:rsid w:val="006C43A1"/>
    <w:rsid w:val="006C5ACE"/>
    <w:rsid w:val="006D4F15"/>
    <w:rsid w:val="006E2062"/>
    <w:rsid w:val="006E65EE"/>
    <w:rsid w:val="006E679E"/>
    <w:rsid w:val="006E763D"/>
    <w:rsid w:val="00706F2A"/>
    <w:rsid w:val="00711116"/>
    <w:rsid w:val="00724B9F"/>
    <w:rsid w:val="00725F20"/>
    <w:rsid w:val="007339E4"/>
    <w:rsid w:val="0075571E"/>
    <w:rsid w:val="00757243"/>
    <w:rsid w:val="00761814"/>
    <w:rsid w:val="00763427"/>
    <w:rsid w:val="007649A7"/>
    <w:rsid w:val="00766D5F"/>
    <w:rsid w:val="007823D2"/>
    <w:rsid w:val="00790B1B"/>
    <w:rsid w:val="007951FD"/>
    <w:rsid w:val="007A2E91"/>
    <w:rsid w:val="007A3BDA"/>
    <w:rsid w:val="007B6BC3"/>
    <w:rsid w:val="007C16B5"/>
    <w:rsid w:val="007C337D"/>
    <w:rsid w:val="007C3A8E"/>
    <w:rsid w:val="007C504A"/>
    <w:rsid w:val="007C6502"/>
    <w:rsid w:val="007E5583"/>
    <w:rsid w:val="007E7282"/>
    <w:rsid w:val="007F3709"/>
    <w:rsid w:val="0080362B"/>
    <w:rsid w:val="00803C85"/>
    <w:rsid w:val="00806248"/>
    <w:rsid w:val="008176FD"/>
    <w:rsid w:val="0082350E"/>
    <w:rsid w:val="00826E2B"/>
    <w:rsid w:val="008404C0"/>
    <w:rsid w:val="008435CE"/>
    <w:rsid w:val="00844778"/>
    <w:rsid w:val="0085095C"/>
    <w:rsid w:val="00853454"/>
    <w:rsid w:val="00857B58"/>
    <w:rsid w:val="00876DD7"/>
    <w:rsid w:val="00876F24"/>
    <w:rsid w:val="00876FEC"/>
    <w:rsid w:val="00890241"/>
    <w:rsid w:val="008946D8"/>
    <w:rsid w:val="008A06DA"/>
    <w:rsid w:val="008A316E"/>
    <w:rsid w:val="008A508B"/>
    <w:rsid w:val="008A7C7A"/>
    <w:rsid w:val="008B079F"/>
    <w:rsid w:val="008B191E"/>
    <w:rsid w:val="008B582B"/>
    <w:rsid w:val="008C17C8"/>
    <w:rsid w:val="008C37D9"/>
    <w:rsid w:val="008C73B7"/>
    <w:rsid w:val="008D0B5E"/>
    <w:rsid w:val="008D17A9"/>
    <w:rsid w:val="008D25D2"/>
    <w:rsid w:val="008D559B"/>
    <w:rsid w:val="008D7A18"/>
    <w:rsid w:val="008E0F2E"/>
    <w:rsid w:val="008E1903"/>
    <w:rsid w:val="008E51DE"/>
    <w:rsid w:val="008E630A"/>
    <w:rsid w:val="008F3096"/>
    <w:rsid w:val="008F4FF1"/>
    <w:rsid w:val="00901E22"/>
    <w:rsid w:val="00903E5C"/>
    <w:rsid w:val="00911E52"/>
    <w:rsid w:val="0091215C"/>
    <w:rsid w:val="009241CB"/>
    <w:rsid w:val="00940C4C"/>
    <w:rsid w:val="0094558F"/>
    <w:rsid w:val="00963230"/>
    <w:rsid w:val="0096424E"/>
    <w:rsid w:val="00965258"/>
    <w:rsid w:val="009744FE"/>
    <w:rsid w:val="00975FAF"/>
    <w:rsid w:val="00994E86"/>
    <w:rsid w:val="00995DAE"/>
    <w:rsid w:val="00996116"/>
    <w:rsid w:val="009A05AA"/>
    <w:rsid w:val="009A4015"/>
    <w:rsid w:val="009A636D"/>
    <w:rsid w:val="009B1174"/>
    <w:rsid w:val="009C397F"/>
    <w:rsid w:val="009C516B"/>
    <w:rsid w:val="009D3429"/>
    <w:rsid w:val="009E3A20"/>
    <w:rsid w:val="009E77AA"/>
    <w:rsid w:val="009E7F05"/>
    <w:rsid w:val="009F2CE4"/>
    <w:rsid w:val="009F3046"/>
    <w:rsid w:val="00A06C47"/>
    <w:rsid w:val="00A139A7"/>
    <w:rsid w:val="00A22B14"/>
    <w:rsid w:val="00A22CF4"/>
    <w:rsid w:val="00A24E07"/>
    <w:rsid w:val="00A319A0"/>
    <w:rsid w:val="00A34409"/>
    <w:rsid w:val="00A52CDB"/>
    <w:rsid w:val="00A53043"/>
    <w:rsid w:val="00A54BD8"/>
    <w:rsid w:val="00A60E20"/>
    <w:rsid w:val="00A62851"/>
    <w:rsid w:val="00A630C2"/>
    <w:rsid w:val="00A700A3"/>
    <w:rsid w:val="00A87E96"/>
    <w:rsid w:val="00A92FCE"/>
    <w:rsid w:val="00A947C0"/>
    <w:rsid w:val="00A94E79"/>
    <w:rsid w:val="00AB65BB"/>
    <w:rsid w:val="00AE2D09"/>
    <w:rsid w:val="00AE69CB"/>
    <w:rsid w:val="00AF3AEC"/>
    <w:rsid w:val="00B073C3"/>
    <w:rsid w:val="00B075B4"/>
    <w:rsid w:val="00B26913"/>
    <w:rsid w:val="00B27147"/>
    <w:rsid w:val="00B30EA3"/>
    <w:rsid w:val="00B3382F"/>
    <w:rsid w:val="00B33C8B"/>
    <w:rsid w:val="00B3525F"/>
    <w:rsid w:val="00B40F82"/>
    <w:rsid w:val="00B444CC"/>
    <w:rsid w:val="00B44879"/>
    <w:rsid w:val="00B50F63"/>
    <w:rsid w:val="00B514FD"/>
    <w:rsid w:val="00B51AD9"/>
    <w:rsid w:val="00B567F0"/>
    <w:rsid w:val="00B605DA"/>
    <w:rsid w:val="00B60CC9"/>
    <w:rsid w:val="00B63556"/>
    <w:rsid w:val="00B65166"/>
    <w:rsid w:val="00B7049C"/>
    <w:rsid w:val="00B7265A"/>
    <w:rsid w:val="00B727E0"/>
    <w:rsid w:val="00B73B65"/>
    <w:rsid w:val="00B81489"/>
    <w:rsid w:val="00BA3995"/>
    <w:rsid w:val="00BA7CC4"/>
    <w:rsid w:val="00BB2161"/>
    <w:rsid w:val="00BB41E4"/>
    <w:rsid w:val="00BB524F"/>
    <w:rsid w:val="00BC27EB"/>
    <w:rsid w:val="00BC6813"/>
    <w:rsid w:val="00BC6CE5"/>
    <w:rsid w:val="00BD37E5"/>
    <w:rsid w:val="00BD7798"/>
    <w:rsid w:val="00BE1C26"/>
    <w:rsid w:val="00BF1721"/>
    <w:rsid w:val="00C06FCB"/>
    <w:rsid w:val="00C16656"/>
    <w:rsid w:val="00C249E2"/>
    <w:rsid w:val="00C262EB"/>
    <w:rsid w:val="00C31BB2"/>
    <w:rsid w:val="00C33D40"/>
    <w:rsid w:val="00C34B89"/>
    <w:rsid w:val="00C35CB6"/>
    <w:rsid w:val="00C51C35"/>
    <w:rsid w:val="00C53E11"/>
    <w:rsid w:val="00C63231"/>
    <w:rsid w:val="00C7353C"/>
    <w:rsid w:val="00C77623"/>
    <w:rsid w:val="00C80DE9"/>
    <w:rsid w:val="00C82641"/>
    <w:rsid w:val="00C93577"/>
    <w:rsid w:val="00C97757"/>
    <w:rsid w:val="00CA0C18"/>
    <w:rsid w:val="00CA5E32"/>
    <w:rsid w:val="00CA7B0C"/>
    <w:rsid w:val="00CB06A5"/>
    <w:rsid w:val="00CB2C5D"/>
    <w:rsid w:val="00CB634D"/>
    <w:rsid w:val="00CB77A8"/>
    <w:rsid w:val="00CB7A10"/>
    <w:rsid w:val="00CC1008"/>
    <w:rsid w:val="00CC1E4E"/>
    <w:rsid w:val="00CC7E4F"/>
    <w:rsid w:val="00CD1CD9"/>
    <w:rsid w:val="00CD3D7D"/>
    <w:rsid w:val="00CD4C1B"/>
    <w:rsid w:val="00CD6988"/>
    <w:rsid w:val="00CE6A1F"/>
    <w:rsid w:val="00CE7898"/>
    <w:rsid w:val="00CF4C0D"/>
    <w:rsid w:val="00D02B62"/>
    <w:rsid w:val="00D160AF"/>
    <w:rsid w:val="00D26A56"/>
    <w:rsid w:val="00D31530"/>
    <w:rsid w:val="00D36861"/>
    <w:rsid w:val="00D40FAA"/>
    <w:rsid w:val="00D4302F"/>
    <w:rsid w:val="00D4427F"/>
    <w:rsid w:val="00D44452"/>
    <w:rsid w:val="00D44EDB"/>
    <w:rsid w:val="00D46404"/>
    <w:rsid w:val="00D51062"/>
    <w:rsid w:val="00D64901"/>
    <w:rsid w:val="00D67F22"/>
    <w:rsid w:val="00D80483"/>
    <w:rsid w:val="00D86C76"/>
    <w:rsid w:val="00DA014F"/>
    <w:rsid w:val="00DA1680"/>
    <w:rsid w:val="00DA51E1"/>
    <w:rsid w:val="00DA6444"/>
    <w:rsid w:val="00DB12DC"/>
    <w:rsid w:val="00DC18DA"/>
    <w:rsid w:val="00DC4CD8"/>
    <w:rsid w:val="00DE002B"/>
    <w:rsid w:val="00DE02BC"/>
    <w:rsid w:val="00DE3D16"/>
    <w:rsid w:val="00DE5D97"/>
    <w:rsid w:val="00DF0B7A"/>
    <w:rsid w:val="00E06971"/>
    <w:rsid w:val="00E06D9D"/>
    <w:rsid w:val="00E07B57"/>
    <w:rsid w:val="00E223F9"/>
    <w:rsid w:val="00E236DB"/>
    <w:rsid w:val="00E256D5"/>
    <w:rsid w:val="00E31C63"/>
    <w:rsid w:val="00E34F08"/>
    <w:rsid w:val="00E3760D"/>
    <w:rsid w:val="00E5541E"/>
    <w:rsid w:val="00E56381"/>
    <w:rsid w:val="00E56EB3"/>
    <w:rsid w:val="00E57BD4"/>
    <w:rsid w:val="00E707CF"/>
    <w:rsid w:val="00E73BFF"/>
    <w:rsid w:val="00E77E30"/>
    <w:rsid w:val="00E81F5F"/>
    <w:rsid w:val="00E82735"/>
    <w:rsid w:val="00E906B0"/>
    <w:rsid w:val="00E906F4"/>
    <w:rsid w:val="00E96A6C"/>
    <w:rsid w:val="00EA0B09"/>
    <w:rsid w:val="00EA1DE7"/>
    <w:rsid w:val="00EA5702"/>
    <w:rsid w:val="00EA7C1E"/>
    <w:rsid w:val="00EB682F"/>
    <w:rsid w:val="00ED1E89"/>
    <w:rsid w:val="00EE0072"/>
    <w:rsid w:val="00EE3E97"/>
    <w:rsid w:val="00EE4233"/>
    <w:rsid w:val="00EE6A10"/>
    <w:rsid w:val="00EF1999"/>
    <w:rsid w:val="00F05282"/>
    <w:rsid w:val="00F1434B"/>
    <w:rsid w:val="00F149BD"/>
    <w:rsid w:val="00F306C2"/>
    <w:rsid w:val="00F32998"/>
    <w:rsid w:val="00F435B1"/>
    <w:rsid w:val="00F4378E"/>
    <w:rsid w:val="00F478A8"/>
    <w:rsid w:val="00F51646"/>
    <w:rsid w:val="00F52E19"/>
    <w:rsid w:val="00F53FC5"/>
    <w:rsid w:val="00F62B49"/>
    <w:rsid w:val="00F73074"/>
    <w:rsid w:val="00F8018C"/>
    <w:rsid w:val="00F80326"/>
    <w:rsid w:val="00F80C77"/>
    <w:rsid w:val="00F84F0A"/>
    <w:rsid w:val="00FA2AAA"/>
    <w:rsid w:val="00FA323B"/>
    <w:rsid w:val="00FA3714"/>
    <w:rsid w:val="00FA774E"/>
    <w:rsid w:val="00FB3077"/>
    <w:rsid w:val="00FC1348"/>
    <w:rsid w:val="00FC136B"/>
    <w:rsid w:val="00FC72FE"/>
    <w:rsid w:val="00FD2444"/>
    <w:rsid w:val="00FE1246"/>
    <w:rsid w:val="00FE1B55"/>
    <w:rsid w:val="00FE7430"/>
    <w:rsid w:val="00FF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0BC08"/>
  <w15:docId w15:val="{E04D3B6C-A638-4348-9C54-76BDEA47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4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014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4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014C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014C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01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14CE"/>
    <w:rPr>
      <w:b/>
      <w:bCs/>
    </w:rPr>
  </w:style>
  <w:style w:type="character" w:styleId="a6">
    <w:name w:val="Emphasis"/>
    <w:basedOn w:val="a0"/>
    <w:uiPriority w:val="20"/>
    <w:qFormat/>
    <w:rsid w:val="005014CE"/>
    <w:rPr>
      <w:i/>
      <w:iCs/>
    </w:rPr>
  </w:style>
  <w:style w:type="paragraph" w:styleId="a7">
    <w:name w:val="List Paragraph"/>
    <w:aliases w:val="ПАРАГРАФ,Абзац списка3,Цветной список - Акцент 11,СПИСОК,Второй абзац списка,Абзац списка11,Абзац списка для документа,Нумерация,List Paragraph,Bullet List,FooterText,numbered,Paragraphe de liste1,lp1,Bullet 1"/>
    <w:basedOn w:val="a"/>
    <w:link w:val="a8"/>
    <w:uiPriority w:val="34"/>
    <w:qFormat/>
    <w:rsid w:val="007C504A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a8">
    <w:name w:val="Абзац списка Знак"/>
    <w:aliases w:val="ПАРАГРАФ Знак,Абзац списка3 Знак,Цветной список - Акцент 11 Знак,СПИСОК Знак,Второй абзац списка Знак,Абзац списка11 Знак,Абзац списка для документа Знак,Нумерация Знак,List Paragraph Знак,Bullet List Знак,FooterText Знак,numbered Знак"/>
    <w:link w:val="a7"/>
    <w:uiPriority w:val="34"/>
    <w:locked/>
    <w:rsid w:val="007C504A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normaltextrun">
    <w:name w:val="normaltextrun"/>
    <w:basedOn w:val="a0"/>
    <w:rsid w:val="00FE1246"/>
  </w:style>
  <w:style w:type="character" w:customStyle="1" w:styleId="a9">
    <w:name w:val="Без интервала Знак"/>
    <w:basedOn w:val="a0"/>
    <w:link w:val="aa"/>
    <w:uiPriority w:val="1"/>
    <w:locked/>
    <w:rsid w:val="006402F0"/>
  </w:style>
  <w:style w:type="paragraph" w:styleId="aa">
    <w:name w:val="No Spacing"/>
    <w:link w:val="a9"/>
    <w:uiPriority w:val="1"/>
    <w:qFormat/>
    <w:rsid w:val="006402F0"/>
    <w:pPr>
      <w:spacing w:after="0" w:line="240" w:lineRule="auto"/>
    </w:pPr>
  </w:style>
  <w:style w:type="paragraph" w:customStyle="1" w:styleId="ConsPlusNormal">
    <w:name w:val="ConsPlusNormal"/>
    <w:rsid w:val="00EE4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8"/>
      <w:szCs w:val="20"/>
    </w:rPr>
  </w:style>
  <w:style w:type="paragraph" w:customStyle="1" w:styleId="Style3">
    <w:name w:val="Style3"/>
    <w:basedOn w:val="a"/>
    <w:uiPriority w:val="99"/>
    <w:rsid w:val="00D4302F"/>
    <w:pPr>
      <w:widowControl w:val="0"/>
      <w:autoSpaceDE w:val="0"/>
      <w:autoSpaceDN w:val="0"/>
      <w:adjustRightInd w:val="0"/>
      <w:spacing w:after="0" w:line="32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4165E4"/>
    <w:rPr>
      <w:rFonts w:ascii="Times New Roman" w:hAnsi="Times New Roman" w:cs="Times New Roman" w:hint="default"/>
      <w:sz w:val="26"/>
      <w:szCs w:val="26"/>
    </w:rPr>
  </w:style>
  <w:style w:type="paragraph" w:customStyle="1" w:styleId="ab">
    <w:basedOn w:val="a"/>
    <w:next w:val="a4"/>
    <w:uiPriority w:val="99"/>
    <w:rsid w:val="00556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D2C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3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30BE1"/>
  </w:style>
  <w:style w:type="paragraph" w:styleId="ae">
    <w:name w:val="footer"/>
    <w:basedOn w:val="a"/>
    <w:link w:val="af"/>
    <w:uiPriority w:val="99"/>
    <w:unhideWhenUsed/>
    <w:rsid w:val="0013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30BE1"/>
  </w:style>
  <w:style w:type="character" w:customStyle="1" w:styleId="FontStyle11">
    <w:name w:val="Font Style11"/>
    <w:uiPriority w:val="99"/>
    <w:rsid w:val="000602EB"/>
    <w:rPr>
      <w:rFonts w:ascii="Trebuchet MS" w:hAnsi="Trebuchet MS" w:cs="Trebuchet MS" w:hint="default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A22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22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7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477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D5F94-844C-4721-A1B4-985303030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4147</Words>
  <Characters>23641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Aksenova</dc:creator>
  <cp:keywords/>
  <dc:description/>
  <cp:lastModifiedBy>User</cp:lastModifiedBy>
  <cp:revision>12</cp:revision>
  <cp:lastPrinted>2021-03-25T14:00:00Z</cp:lastPrinted>
  <dcterms:created xsi:type="dcterms:W3CDTF">2021-03-25T13:11:00Z</dcterms:created>
  <dcterms:modified xsi:type="dcterms:W3CDTF">2023-02-07T07:38:00Z</dcterms:modified>
</cp:coreProperties>
</file>