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282F1" w14:textId="086A56E3" w:rsidR="002A24AD" w:rsidRPr="008A5C29" w:rsidRDefault="008A5C29" w:rsidP="008A5C29">
      <w:pPr>
        <w:widowControl w:val="0"/>
        <w:tabs>
          <w:tab w:val="left" w:pos="0"/>
        </w:tabs>
        <w:ind w:right="-1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24AD" w:rsidRPr="008A5C29">
        <w:rPr>
          <w:rFonts w:ascii="Times New Roman" w:hAnsi="Times New Roman" w:cs="Times New Roman"/>
          <w:sz w:val="28"/>
          <w:szCs w:val="28"/>
        </w:rPr>
        <w:t xml:space="preserve">Администрация Навлинского района </w:t>
      </w:r>
      <w:r w:rsidR="00263AF5" w:rsidRPr="008A5C29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 w:rsidR="002A24AD" w:rsidRPr="008A5C29">
        <w:rPr>
          <w:rFonts w:ascii="Times New Roman" w:hAnsi="Times New Roman" w:cs="Times New Roman"/>
          <w:sz w:val="28"/>
          <w:szCs w:val="28"/>
        </w:rPr>
        <w:t>в рамках проведения оценки регулирующего воздействия, уведомляет о проведении публичных обсуждений (публичных консультаций)</w:t>
      </w:r>
      <w:r w:rsidR="0073542F" w:rsidRPr="008A5C29">
        <w:rPr>
          <w:rFonts w:ascii="Times New Roman" w:hAnsi="Times New Roman" w:cs="Times New Roman"/>
          <w:sz w:val="28"/>
          <w:szCs w:val="28"/>
        </w:rPr>
        <w:t xml:space="preserve"> </w:t>
      </w:r>
      <w:r w:rsidR="002A24AD" w:rsidRPr="008A5C29">
        <w:rPr>
          <w:rFonts w:ascii="Times New Roman" w:hAnsi="Times New Roman" w:cs="Times New Roman"/>
          <w:sz w:val="28"/>
          <w:szCs w:val="28"/>
        </w:rPr>
        <w:t>по проекту нормативно-правового акта</w:t>
      </w:r>
      <w:r w:rsidR="0073542F" w:rsidRPr="008A5C29">
        <w:rPr>
          <w:rFonts w:ascii="Times New Roman" w:hAnsi="Times New Roman" w:cs="Times New Roman"/>
          <w:sz w:val="28"/>
          <w:szCs w:val="28"/>
        </w:rPr>
        <w:t xml:space="preserve"> </w:t>
      </w:r>
      <w:r w:rsidR="002A24AD" w:rsidRPr="008A5C29">
        <w:rPr>
          <w:rFonts w:ascii="Times New Roman" w:hAnsi="Times New Roman" w:cs="Times New Roman"/>
          <w:sz w:val="28"/>
          <w:szCs w:val="28"/>
        </w:rPr>
        <w:t>«</w:t>
      </w:r>
      <w:r w:rsidRPr="008A5C29">
        <w:rPr>
          <w:rFonts w:ascii="Times New Roman" w:eastAsia="Calibri" w:hAnsi="Times New Roman" w:cs="Times New Roman"/>
          <w:sz w:val="28"/>
          <w:szCs w:val="28"/>
          <w:lang w:eastAsia="ru-RU"/>
        </w:rPr>
        <w:t>О порядке размещения нестационарных торговых объектов на территории Навлинского городского поселения Навлинского муниципального района Брянской области</w:t>
      </w:r>
      <w:r w:rsidR="00A539AA" w:rsidRPr="00A539AA">
        <w:rPr>
          <w:color w:val="000000"/>
          <w:sz w:val="28"/>
          <w:szCs w:val="28"/>
        </w:rPr>
        <w:t>»</w:t>
      </w:r>
    </w:p>
    <w:p w14:paraId="753624F3" w14:textId="7A1EBE60" w:rsidR="002A24AD" w:rsidRPr="002A18A3" w:rsidRDefault="002A24AD" w:rsidP="00BD5BE0">
      <w:pPr>
        <w:pStyle w:val="a3"/>
        <w:shd w:val="clear" w:color="auto" w:fill="FFFFFF"/>
        <w:spacing w:before="167" w:beforeAutospacing="0" w:after="251" w:afterAutospacing="0"/>
        <w:ind w:firstLine="567"/>
        <w:jc w:val="both"/>
        <w:rPr>
          <w:sz w:val="28"/>
          <w:szCs w:val="28"/>
        </w:rPr>
      </w:pPr>
      <w:r w:rsidRPr="00551819">
        <w:rPr>
          <w:rStyle w:val="a4"/>
          <w:sz w:val="28"/>
          <w:szCs w:val="28"/>
        </w:rPr>
        <w:t>0</w:t>
      </w:r>
      <w:r w:rsidR="008A5C29">
        <w:rPr>
          <w:rStyle w:val="a4"/>
          <w:sz w:val="28"/>
          <w:szCs w:val="28"/>
        </w:rPr>
        <w:t>6</w:t>
      </w:r>
      <w:r w:rsidRPr="00551819">
        <w:rPr>
          <w:rStyle w:val="a4"/>
          <w:sz w:val="28"/>
          <w:szCs w:val="28"/>
        </w:rPr>
        <w:t xml:space="preserve"> </w:t>
      </w:r>
      <w:r w:rsidR="008A5C29">
        <w:rPr>
          <w:rStyle w:val="a4"/>
          <w:sz w:val="28"/>
          <w:szCs w:val="28"/>
        </w:rPr>
        <w:t>апреля</w:t>
      </w:r>
      <w:r w:rsidRPr="00551819">
        <w:rPr>
          <w:rStyle w:val="a4"/>
          <w:sz w:val="28"/>
          <w:szCs w:val="28"/>
        </w:rPr>
        <w:t xml:space="preserve"> 20</w:t>
      </w:r>
      <w:r w:rsidR="0073542F" w:rsidRPr="00551819">
        <w:rPr>
          <w:rStyle w:val="a4"/>
          <w:sz w:val="28"/>
          <w:szCs w:val="28"/>
        </w:rPr>
        <w:t>2</w:t>
      </w:r>
      <w:r w:rsidR="008A5C29">
        <w:rPr>
          <w:rStyle w:val="a4"/>
          <w:sz w:val="28"/>
          <w:szCs w:val="28"/>
        </w:rPr>
        <w:t>2</w:t>
      </w:r>
      <w:r w:rsidRPr="00551819">
        <w:rPr>
          <w:rStyle w:val="a4"/>
          <w:sz w:val="28"/>
          <w:szCs w:val="28"/>
        </w:rPr>
        <w:t xml:space="preserve">г. – </w:t>
      </w:r>
      <w:r w:rsidR="0073542F" w:rsidRPr="00551819">
        <w:rPr>
          <w:rStyle w:val="a4"/>
          <w:sz w:val="28"/>
          <w:szCs w:val="28"/>
        </w:rPr>
        <w:t>0</w:t>
      </w:r>
      <w:r w:rsidR="008A5C29">
        <w:rPr>
          <w:rStyle w:val="a4"/>
          <w:sz w:val="28"/>
          <w:szCs w:val="28"/>
        </w:rPr>
        <w:t>5</w:t>
      </w:r>
      <w:r w:rsidRPr="00551819">
        <w:rPr>
          <w:rStyle w:val="a4"/>
          <w:sz w:val="28"/>
          <w:szCs w:val="28"/>
        </w:rPr>
        <w:t xml:space="preserve"> </w:t>
      </w:r>
      <w:r w:rsidR="008A5C29">
        <w:rPr>
          <w:rStyle w:val="a4"/>
          <w:sz w:val="28"/>
          <w:szCs w:val="28"/>
        </w:rPr>
        <w:t>ма</w:t>
      </w:r>
      <w:r w:rsidR="003C2F85">
        <w:rPr>
          <w:rStyle w:val="a4"/>
          <w:sz w:val="28"/>
          <w:szCs w:val="28"/>
        </w:rPr>
        <w:t>я</w:t>
      </w:r>
      <w:r w:rsidRPr="00551819">
        <w:rPr>
          <w:rStyle w:val="a4"/>
          <w:sz w:val="28"/>
          <w:szCs w:val="28"/>
        </w:rPr>
        <w:t xml:space="preserve"> 20</w:t>
      </w:r>
      <w:r w:rsidR="0073542F" w:rsidRPr="00551819">
        <w:rPr>
          <w:rStyle w:val="a4"/>
          <w:sz w:val="28"/>
          <w:szCs w:val="28"/>
        </w:rPr>
        <w:t>2</w:t>
      </w:r>
      <w:r w:rsidR="008A5C29">
        <w:rPr>
          <w:rStyle w:val="a4"/>
          <w:sz w:val="28"/>
          <w:szCs w:val="28"/>
        </w:rPr>
        <w:t>2</w:t>
      </w:r>
      <w:r w:rsidRPr="00551819">
        <w:rPr>
          <w:rStyle w:val="a4"/>
          <w:sz w:val="28"/>
          <w:szCs w:val="28"/>
        </w:rPr>
        <w:t>г.</w:t>
      </w:r>
    </w:p>
    <w:p w14:paraId="39347078" w14:textId="3E5014F4" w:rsidR="002A24AD" w:rsidRPr="002A18A3" w:rsidRDefault="002A24AD" w:rsidP="00BD5BE0">
      <w:pPr>
        <w:pStyle w:val="a3"/>
        <w:shd w:val="clear" w:color="auto" w:fill="FFFFFF"/>
        <w:spacing w:before="167" w:beforeAutospacing="0" w:after="251" w:afterAutospacing="0"/>
        <w:ind w:firstLine="567"/>
        <w:jc w:val="both"/>
        <w:rPr>
          <w:sz w:val="28"/>
          <w:szCs w:val="28"/>
        </w:rPr>
      </w:pPr>
      <w:r w:rsidRPr="002A18A3">
        <w:rPr>
          <w:sz w:val="28"/>
          <w:szCs w:val="28"/>
        </w:rPr>
        <w:t>Проект нормативн</w:t>
      </w:r>
      <w:r w:rsidR="0073542F" w:rsidRPr="002A18A3">
        <w:rPr>
          <w:sz w:val="28"/>
          <w:szCs w:val="28"/>
        </w:rPr>
        <w:t>о</w:t>
      </w:r>
      <w:r w:rsidRPr="002A18A3">
        <w:rPr>
          <w:sz w:val="28"/>
          <w:szCs w:val="28"/>
        </w:rPr>
        <w:t xml:space="preserve"> правов</w:t>
      </w:r>
      <w:r w:rsidR="0073542F" w:rsidRPr="002A18A3">
        <w:rPr>
          <w:sz w:val="28"/>
          <w:szCs w:val="28"/>
        </w:rPr>
        <w:t>ого</w:t>
      </w:r>
      <w:r w:rsidRPr="002A18A3">
        <w:rPr>
          <w:sz w:val="28"/>
          <w:szCs w:val="28"/>
        </w:rPr>
        <w:t xml:space="preserve"> акт</w:t>
      </w:r>
      <w:r w:rsidR="0073542F" w:rsidRPr="002A18A3">
        <w:rPr>
          <w:sz w:val="28"/>
          <w:szCs w:val="28"/>
        </w:rPr>
        <w:t>а</w:t>
      </w:r>
      <w:r w:rsidRPr="002A18A3">
        <w:rPr>
          <w:sz w:val="28"/>
          <w:szCs w:val="28"/>
        </w:rPr>
        <w:t xml:space="preserve"> размещен в разделе «Оценка регулирующего воздействия» подраздел НПА на официальном сайте администрации Навлинского района</w:t>
      </w:r>
    </w:p>
    <w:p w14:paraId="2BCB7E8A" w14:textId="77777777" w:rsidR="002A24AD" w:rsidRPr="002A18A3" w:rsidRDefault="002A24AD" w:rsidP="00BD5BE0">
      <w:pPr>
        <w:pStyle w:val="a3"/>
        <w:shd w:val="clear" w:color="auto" w:fill="FFFFFF"/>
        <w:spacing w:before="167" w:beforeAutospacing="0" w:after="251" w:afterAutospacing="0"/>
        <w:ind w:firstLine="567"/>
        <w:jc w:val="both"/>
        <w:rPr>
          <w:sz w:val="28"/>
          <w:szCs w:val="28"/>
        </w:rPr>
      </w:pPr>
      <w:r w:rsidRPr="002A18A3">
        <w:rPr>
          <w:sz w:val="28"/>
          <w:szCs w:val="28"/>
        </w:rPr>
        <w:t>Способ направления ответа:</w:t>
      </w:r>
    </w:p>
    <w:p w14:paraId="38C250E5" w14:textId="6ADE3C78" w:rsidR="002A24AD" w:rsidRPr="002A18A3" w:rsidRDefault="002A24AD" w:rsidP="00BD5BE0">
      <w:pPr>
        <w:pStyle w:val="a3"/>
        <w:shd w:val="clear" w:color="auto" w:fill="FFFFFF"/>
        <w:spacing w:before="167" w:beforeAutospacing="0" w:after="251" w:afterAutospacing="0"/>
        <w:ind w:firstLine="567"/>
        <w:jc w:val="both"/>
        <w:rPr>
          <w:sz w:val="28"/>
          <w:szCs w:val="28"/>
        </w:rPr>
      </w:pPr>
      <w:r w:rsidRPr="002A18A3">
        <w:rPr>
          <w:sz w:val="28"/>
          <w:szCs w:val="28"/>
        </w:rPr>
        <w:t>в форме электронного документа по электронной почте </w:t>
      </w:r>
      <w:hyperlink r:id="rId4" w:history="1">
        <w:r w:rsidR="0073542F" w:rsidRPr="002A18A3">
          <w:rPr>
            <w:rStyle w:val="a5"/>
            <w:sz w:val="28"/>
            <w:szCs w:val="28"/>
            <w:lang w:val="en-US"/>
          </w:rPr>
          <w:t>admnav</w:t>
        </w:r>
        <w:r w:rsidR="0073542F" w:rsidRPr="002A18A3">
          <w:rPr>
            <w:rStyle w:val="a5"/>
            <w:sz w:val="28"/>
            <w:szCs w:val="28"/>
          </w:rPr>
          <w:t>@yandex.ru</w:t>
        </w:r>
      </w:hyperlink>
      <w:r w:rsidR="0073542F" w:rsidRPr="002A18A3">
        <w:rPr>
          <w:sz w:val="28"/>
          <w:szCs w:val="28"/>
        </w:rPr>
        <w:t xml:space="preserve"> </w:t>
      </w:r>
      <w:r w:rsidRPr="002A18A3">
        <w:rPr>
          <w:sz w:val="28"/>
          <w:szCs w:val="28"/>
        </w:rPr>
        <w:t>в виде прикрепленного файла, составленного (заполненного) по прилагаемой форме;</w:t>
      </w:r>
    </w:p>
    <w:p w14:paraId="11A63617" w14:textId="00AD4AFC" w:rsidR="002A24AD" w:rsidRPr="002A18A3" w:rsidRDefault="002A24AD" w:rsidP="00BD5BE0">
      <w:pPr>
        <w:pStyle w:val="a3"/>
        <w:shd w:val="clear" w:color="auto" w:fill="FFFFFF"/>
        <w:spacing w:before="167" w:beforeAutospacing="0" w:after="251" w:afterAutospacing="0"/>
        <w:ind w:firstLine="567"/>
        <w:jc w:val="both"/>
        <w:rPr>
          <w:sz w:val="28"/>
          <w:szCs w:val="28"/>
        </w:rPr>
      </w:pPr>
      <w:r w:rsidRPr="002A18A3">
        <w:rPr>
          <w:sz w:val="28"/>
          <w:szCs w:val="28"/>
        </w:rPr>
        <w:t xml:space="preserve">в форме документа на бумажном носителе посредством почтовой связи: 242130, п. Навля, ул. Красных Партизан, д. 21, каб. </w:t>
      </w:r>
      <w:r w:rsidR="0073542F" w:rsidRPr="002A18A3">
        <w:rPr>
          <w:sz w:val="28"/>
          <w:szCs w:val="28"/>
        </w:rPr>
        <w:t>22</w:t>
      </w:r>
      <w:r w:rsidRPr="002A18A3">
        <w:rPr>
          <w:sz w:val="28"/>
          <w:szCs w:val="28"/>
        </w:rPr>
        <w:t xml:space="preserve">, Администрация Навлинского района (отдел </w:t>
      </w:r>
      <w:r w:rsidR="0073542F" w:rsidRPr="002A18A3">
        <w:rPr>
          <w:sz w:val="28"/>
          <w:szCs w:val="28"/>
        </w:rPr>
        <w:t>экономического развития</w:t>
      </w:r>
      <w:r w:rsidRPr="002A18A3">
        <w:rPr>
          <w:sz w:val="28"/>
          <w:szCs w:val="28"/>
        </w:rPr>
        <w:t>)</w:t>
      </w:r>
    </w:p>
    <w:p w14:paraId="3075BC1D" w14:textId="0760F533" w:rsidR="002A24AD" w:rsidRPr="002A18A3" w:rsidRDefault="002A24AD" w:rsidP="00BD5BE0">
      <w:pPr>
        <w:pStyle w:val="a3"/>
        <w:shd w:val="clear" w:color="auto" w:fill="FFFFFF"/>
        <w:spacing w:before="167" w:beforeAutospacing="0" w:after="251" w:afterAutospacing="0"/>
        <w:ind w:firstLine="567"/>
        <w:jc w:val="both"/>
        <w:rPr>
          <w:sz w:val="28"/>
          <w:szCs w:val="28"/>
        </w:rPr>
      </w:pPr>
      <w:r w:rsidRPr="002A18A3">
        <w:rPr>
          <w:sz w:val="28"/>
          <w:szCs w:val="28"/>
        </w:rPr>
        <w:t xml:space="preserve">Контактное лицо по вопросам заполнения формы опросного листа и его отправки: </w:t>
      </w:r>
      <w:r w:rsidR="0073542F" w:rsidRPr="002A18A3">
        <w:rPr>
          <w:sz w:val="28"/>
          <w:szCs w:val="28"/>
        </w:rPr>
        <w:t>Костина Ирина Михайловна</w:t>
      </w:r>
      <w:r w:rsidRPr="002A18A3">
        <w:rPr>
          <w:sz w:val="28"/>
          <w:szCs w:val="28"/>
        </w:rPr>
        <w:t xml:space="preserve">, </w:t>
      </w:r>
      <w:r w:rsidR="0073542F" w:rsidRPr="002A18A3">
        <w:rPr>
          <w:sz w:val="28"/>
          <w:szCs w:val="28"/>
        </w:rPr>
        <w:t>главный</w:t>
      </w:r>
      <w:r w:rsidRPr="002A18A3">
        <w:rPr>
          <w:sz w:val="28"/>
          <w:szCs w:val="28"/>
        </w:rPr>
        <w:t xml:space="preserve"> специалист отдела </w:t>
      </w:r>
      <w:r w:rsidR="0073542F" w:rsidRPr="002A18A3">
        <w:rPr>
          <w:sz w:val="28"/>
          <w:szCs w:val="28"/>
        </w:rPr>
        <w:t>экономического развития</w:t>
      </w:r>
      <w:r w:rsidRPr="002A18A3">
        <w:rPr>
          <w:sz w:val="28"/>
          <w:szCs w:val="28"/>
        </w:rPr>
        <w:t xml:space="preserve"> администрации Навлинского района, тел.: 8(48342) 2 2</w:t>
      </w:r>
      <w:r w:rsidR="0073542F" w:rsidRPr="002A18A3">
        <w:rPr>
          <w:sz w:val="28"/>
          <w:szCs w:val="28"/>
        </w:rPr>
        <w:t>2</w:t>
      </w:r>
      <w:r w:rsidRPr="002A18A3">
        <w:rPr>
          <w:sz w:val="28"/>
          <w:szCs w:val="28"/>
        </w:rPr>
        <w:t xml:space="preserve"> </w:t>
      </w:r>
      <w:r w:rsidR="0073542F" w:rsidRPr="002A18A3">
        <w:rPr>
          <w:sz w:val="28"/>
          <w:szCs w:val="28"/>
        </w:rPr>
        <w:t>53</w:t>
      </w:r>
      <w:r w:rsidRPr="002A18A3">
        <w:rPr>
          <w:sz w:val="28"/>
          <w:szCs w:val="28"/>
        </w:rPr>
        <w:t>, понедельник - четверг с 9-00 до 17-45 ч, пятница с 9-00 до 16-30 ч</w:t>
      </w:r>
    </w:p>
    <w:p w14:paraId="2FBE815F" w14:textId="77777777" w:rsidR="00C1634C" w:rsidRDefault="00C1634C" w:rsidP="00BD5BE0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4AD"/>
    <w:rsid w:val="000B6120"/>
    <w:rsid w:val="001867C6"/>
    <w:rsid w:val="00263AF5"/>
    <w:rsid w:val="00282D17"/>
    <w:rsid w:val="002A18A3"/>
    <w:rsid w:val="002A24AD"/>
    <w:rsid w:val="003C2F85"/>
    <w:rsid w:val="00551819"/>
    <w:rsid w:val="0073542F"/>
    <w:rsid w:val="00777810"/>
    <w:rsid w:val="008A5C29"/>
    <w:rsid w:val="009F5B30"/>
    <w:rsid w:val="00A539AA"/>
    <w:rsid w:val="00BD5BE0"/>
    <w:rsid w:val="00C013A3"/>
    <w:rsid w:val="00C1634C"/>
    <w:rsid w:val="00CC7B5B"/>
    <w:rsid w:val="00D13381"/>
    <w:rsid w:val="00E847FC"/>
    <w:rsid w:val="00F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31E0"/>
  <w15:docId w15:val="{4D677A12-C055-466D-907A-FCC47CB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4A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24AD"/>
    <w:rPr>
      <w:b/>
      <w:bCs/>
    </w:rPr>
  </w:style>
  <w:style w:type="character" w:styleId="a5">
    <w:name w:val="Hyperlink"/>
    <w:basedOn w:val="a0"/>
    <w:uiPriority w:val="99"/>
    <w:unhideWhenUsed/>
    <w:rsid w:val="002A24AD"/>
    <w:rPr>
      <w:color w:val="0000FF"/>
      <w:u w:val="single"/>
    </w:rPr>
  </w:style>
  <w:style w:type="character" w:customStyle="1" w:styleId="a6">
    <w:name w:val="Основной текст_"/>
    <w:basedOn w:val="a0"/>
    <w:link w:val="2"/>
    <w:rsid w:val="002A24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6"/>
    <w:rsid w:val="002A24AD"/>
    <w:pPr>
      <w:widowControl w:val="0"/>
      <w:shd w:val="clear" w:color="auto" w:fill="FFFFFF"/>
      <w:spacing w:line="0" w:lineRule="atLeast"/>
      <w:ind w:hanging="1360"/>
      <w:jc w:val="lef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BD5BE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Unresolved Mention"/>
    <w:basedOn w:val="a0"/>
    <w:uiPriority w:val="99"/>
    <w:semiHidden/>
    <w:unhideWhenUsed/>
    <w:rsid w:val="00735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407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307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71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Kostina</cp:lastModifiedBy>
  <cp:revision>8</cp:revision>
  <dcterms:created xsi:type="dcterms:W3CDTF">2021-09-06T07:57:00Z</dcterms:created>
  <dcterms:modified xsi:type="dcterms:W3CDTF">2022-04-06T06:22:00Z</dcterms:modified>
</cp:coreProperties>
</file>