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F40" w:rsidRPr="00BE4354" w:rsidRDefault="00EF7F40" w:rsidP="00EF7F40">
      <w:pPr>
        <w:ind w:right="511"/>
        <w:jc w:val="center"/>
        <w:rPr>
          <w:sz w:val="28"/>
          <w:szCs w:val="28"/>
        </w:rPr>
      </w:pPr>
      <w:r>
        <w:rPr>
          <w:sz w:val="28"/>
          <w:szCs w:val="28"/>
        </w:rPr>
        <w:t xml:space="preserve">                    </w:t>
      </w:r>
      <w:r w:rsidRPr="00BE4354">
        <w:rPr>
          <w:sz w:val="28"/>
          <w:szCs w:val="28"/>
        </w:rPr>
        <w:t>АДМИНИСТРАЦИЯ НАВЛИНСКОГО РАЙОНА</w:t>
      </w:r>
      <w:r>
        <w:rPr>
          <w:sz w:val="28"/>
          <w:szCs w:val="28"/>
        </w:rPr>
        <w:t xml:space="preserve">         проект</w:t>
      </w:r>
    </w:p>
    <w:p w:rsidR="00EF7F40" w:rsidRPr="00BE4354" w:rsidRDefault="00EF7F40" w:rsidP="00EF7F40">
      <w:pPr>
        <w:ind w:right="-227"/>
        <w:jc w:val="center"/>
        <w:rPr>
          <w:sz w:val="28"/>
          <w:szCs w:val="28"/>
        </w:rPr>
      </w:pPr>
      <w:r w:rsidRPr="00BE4354">
        <w:rPr>
          <w:sz w:val="28"/>
          <w:szCs w:val="28"/>
        </w:rPr>
        <w:t>БРЯНСКОЙ ОБЛАСТИ</w:t>
      </w:r>
    </w:p>
    <w:p w:rsidR="00EF7F40" w:rsidRPr="00BE4354" w:rsidRDefault="00EF7F40" w:rsidP="00EF7F40">
      <w:pPr>
        <w:ind w:right="-227"/>
        <w:jc w:val="center"/>
        <w:rPr>
          <w:sz w:val="28"/>
          <w:szCs w:val="28"/>
        </w:rPr>
      </w:pPr>
    </w:p>
    <w:p w:rsidR="00EF7F40" w:rsidRPr="00BE4354" w:rsidRDefault="00EF7F40" w:rsidP="00EF7F40">
      <w:pPr>
        <w:ind w:right="-227"/>
        <w:jc w:val="center"/>
        <w:rPr>
          <w:sz w:val="32"/>
          <w:szCs w:val="32"/>
        </w:rPr>
      </w:pPr>
      <w:r w:rsidRPr="00BE4354">
        <w:rPr>
          <w:sz w:val="32"/>
          <w:szCs w:val="32"/>
        </w:rPr>
        <w:t>ПОСТАНОВЛЕНИЕ</w:t>
      </w:r>
    </w:p>
    <w:p w:rsidR="00EF7F40" w:rsidRDefault="00EF7F40" w:rsidP="00EF7F40">
      <w:pPr>
        <w:ind w:right="-227"/>
        <w:rPr>
          <w:b/>
          <w:sz w:val="28"/>
          <w:szCs w:val="28"/>
        </w:rPr>
      </w:pPr>
    </w:p>
    <w:p w:rsidR="00EF7F40" w:rsidRDefault="00EF7F40" w:rsidP="00EF7F40">
      <w:pPr>
        <w:ind w:right="-227"/>
        <w:rPr>
          <w:bCs/>
          <w:sz w:val="28"/>
        </w:rPr>
      </w:pPr>
      <w:r>
        <w:rPr>
          <w:bCs/>
          <w:sz w:val="28"/>
        </w:rPr>
        <w:t xml:space="preserve">от               .2020 г.  №                                    </w:t>
      </w:r>
    </w:p>
    <w:p w:rsidR="00EF7F40" w:rsidRDefault="00EF7F40" w:rsidP="00EF7F40">
      <w:pPr>
        <w:ind w:right="-227"/>
        <w:rPr>
          <w:bCs/>
          <w:sz w:val="28"/>
        </w:rPr>
      </w:pPr>
      <w:r>
        <w:rPr>
          <w:bCs/>
          <w:sz w:val="28"/>
        </w:rPr>
        <w:t xml:space="preserve"> п. Навля</w:t>
      </w:r>
    </w:p>
    <w:p w:rsidR="00EF7F40" w:rsidRDefault="00EF7F40" w:rsidP="00EF7F40">
      <w:pPr>
        <w:pStyle w:val="21"/>
        <w:ind w:right="-227"/>
        <w:rPr>
          <w:rFonts w:cs="Arial"/>
          <w:bCs/>
          <w:sz w:val="28"/>
          <w:szCs w:val="24"/>
        </w:rPr>
      </w:pPr>
      <w:r>
        <w:rPr>
          <w:rFonts w:cs="Arial"/>
          <w:bCs/>
          <w:sz w:val="28"/>
          <w:szCs w:val="24"/>
        </w:rPr>
        <w:tab/>
      </w:r>
    </w:p>
    <w:p w:rsidR="00EF7F40" w:rsidRDefault="00EF7F40" w:rsidP="00EF7F40">
      <w:pPr>
        <w:rPr>
          <w:sz w:val="28"/>
          <w:szCs w:val="28"/>
        </w:rPr>
      </w:pPr>
      <w:r w:rsidRPr="00E33AD1">
        <w:rPr>
          <w:sz w:val="28"/>
          <w:szCs w:val="28"/>
        </w:rPr>
        <w:t>Об утверждении административного регламента</w:t>
      </w:r>
      <w:r>
        <w:rPr>
          <w:sz w:val="28"/>
          <w:szCs w:val="28"/>
        </w:rPr>
        <w:t xml:space="preserve"> </w:t>
      </w:r>
      <w:r w:rsidRPr="00E33AD1">
        <w:rPr>
          <w:sz w:val="28"/>
          <w:szCs w:val="28"/>
        </w:rPr>
        <w:t xml:space="preserve">по </w:t>
      </w:r>
    </w:p>
    <w:p w:rsidR="00EF7F40" w:rsidRDefault="00EF7F40" w:rsidP="00EF7F40">
      <w:pPr>
        <w:rPr>
          <w:sz w:val="28"/>
        </w:rPr>
      </w:pPr>
      <w:r w:rsidRPr="00E33AD1">
        <w:rPr>
          <w:sz w:val="28"/>
          <w:szCs w:val="28"/>
        </w:rPr>
        <w:t xml:space="preserve">предоставлению муниципальной услуги </w:t>
      </w:r>
      <w:r>
        <w:rPr>
          <w:sz w:val="28"/>
          <w:szCs w:val="28"/>
        </w:rPr>
        <w:t xml:space="preserve"> </w:t>
      </w:r>
      <w:r>
        <w:rPr>
          <w:sz w:val="28"/>
        </w:rPr>
        <w:t xml:space="preserve">«Выдача уведомления </w:t>
      </w:r>
    </w:p>
    <w:p w:rsidR="00EF7F40" w:rsidRDefault="00EF7F40" w:rsidP="00EF7F40">
      <w:pPr>
        <w:rPr>
          <w:sz w:val="28"/>
        </w:rPr>
      </w:pPr>
      <w:r>
        <w:rPr>
          <w:sz w:val="28"/>
        </w:rPr>
        <w:t xml:space="preserve">о соответствии (или о несоответствии) построенных или </w:t>
      </w:r>
    </w:p>
    <w:p w:rsidR="00EF7F40" w:rsidRDefault="00EF7F40" w:rsidP="00EF7F40">
      <w:pPr>
        <w:rPr>
          <w:sz w:val="28"/>
        </w:rPr>
      </w:pPr>
      <w:r>
        <w:rPr>
          <w:sz w:val="28"/>
        </w:rPr>
        <w:t xml:space="preserve">реконструированных объекта индивидуального жилищного </w:t>
      </w:r>
    </w:p>
    <w:p w:rsidR="00EF7F40" w:rsidRDefault="00EF7F40" w:rsidP="00EF7F40">
      <w:pPr>
        <w:rPr>
          <w:sz w:val="28"/>
        </w:rPr>
      </w:pPr>
      <w:r>
        <w:rPr>
          <w:sz w:val="28"/>
        </w:rPr>
        <w:t xml:space="preserve">строительства или садового дома требованиям законодательства о градостроительной деятельности на земельном участке </w:t>
      </w:r>
    </w:p>
    <w:p w:rsidR="00EF7F40" w:rsidRDefault="00EF7F40" w:rsidP="00EF7F40">
      <w:pPr>
        <w:rPr>
          <w:rStyle w:val="a5"/>
          <w:rFonts w:eastAsia="Verdana"/>
          <w:b w:val="0"/>
          <w:sz w:val="28"/>
          <w:szCs w:val="28"/>
        </w:rPr>
      </w:pPr>
      <w:r w:rsidRPr="00E33AD1">
        <w:rPr>
          <w:rStyle w:val="a5"/>
          <w:rFonts w:eastAsia="Verdana"/>
          <w:b w:val="0"/>
          <w:sz w:val="28"/>
          <w:szCs w:val="28"/>
        </w:rPr>
        <w:t xml:space="preserve">на территории  Навлинского городского поселения </w:t>
      </w:r>
    </w:p>
    <w:p w:rsidR="00EF7F40" w:rsidRPr="00E33AD1" w:rsidRDefault="00EF7F40" w:rsidP="00EF7F40">
      <w:pPr>
        <w:rPr>
          <w:rStyle w:val="a5"/>
          <w:rFonts w:eastAsia="Verdana"/>
          <w:b w:val="0"/>
          <w:sz w:val="28"/>
          <w:szCs w:val="28"/>
        </w:rPr>
      </w:pPr>
      <w:r w:rsidRPr="00E33AD1">
        <w:rPr>
          <w:rStyle w:val="a5"/>
          <w:rFonts w:eastAsia="Verdana"/>
          <w:b w:val="0"/>
          <w:sz w:val="28"/>
          <w:szCs w:val="28"/>
        </w:rPr>
        <w:t xml:space="preserve">и на территориях сельских поселений </w:t>
      </w:r>
      <w:r>
        <w:rPr>
          <w:rStyle w:val="a5"/>
          <w:rFonts w:eastAsia="Verdana"/>
          <w:b w:val="0"/>
          <w:sz w:val="28"/>
          <w:szCs w:val="28"/>
        </w:rPr>
        <w:t xml:space="preserve"> </w:t>
      </w:r>
      <w:r w:rsidRPr="00E33AD1">
        <w:rPr>
          <w:rStyle w:val="a5"/>
          <w:rFonts w:eastAsia="Verdana"/>
          <w:b w:val="0"/>
          <w:sz w:val="28"/>
          <w:szCs w:val="28"/>
        </w:rPr>
        <w:t>Навлинского района».</w:t>
      </w:r>
    </w:p>
    <w:p w:rsidR="00EF7F40" w:rsidRDefault="00EF7F40" w:rsidP="00EF7F40">
      <w:pPr>
        <w:rPr>
          <w:sz w:val="28"/>
          <w:szCs w:val="28"/>
        </w:rPr>
      </w:pPr>
    </w:p>
    <w:p w:rsidR="00EF7F40" w:rsidRDefault="00EF7F40" w:rsidP="00EF7F40">
      <w:pPr>
        <w:ind w:right="369"/>
        <w:jc w:val="both"/>
        <w:rPr>
          <w:color w:val="706D6D"/>
          <w:sz w:val="28"/>
          <w:szCs w:val="28"/>
        </w:rPr>
      </w:pPr>
      <w:r>
        <w:t xml:space="preserve">            </w:t>
      </w:r>
      <w:r>
        <w:rPr>
          <w:color w:val="000000"/>
          <w:sz w:val="28"/>
          <w:szCs w:val="28"/>
        </w:rPr>
        <w:t>Руководствуясь Конституцией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Федеральным законом от 02.05.2006г. № 59-ФЗ «О порядке рассмотрения обращений граждан Российской Федерации», Уставом муниципального образования «Навлинский район» и Уставом Навлинского городского поселения,  Положением «Об администрации Навлинского района», Постановлением администрации Навлинского района от 16.01.2014г. №13 «Об утверждении Правил разработки и утверждения административных регламентов исполнения муниципальных функций (предоставление муниципальных услуг), Градостроительным кодексом РФ, правил проведения экспертизы проектов административных регламентов предоставления муниципальных услуг администрацией Навлинского района»:</w:t>
      </w:r>
    </w:p>
    <w:p w:rsidR="00EF7F40" w:rsidRDefault="00EF7F40" w:rsidP="007B247F">
      <w:pPr>
        <w:ind w:right="-2"/>
        <w:jc w:val="both"/>
        <w:rPr>
          <w:sz w:val="28"/>
          <w:szCs w:val="28"/>
        </w:rPr>
      </w:pPr>
      <w:r>
        <w:rPr>
          <w:color w:val="000000"/>
          <w:sz w:val="28"/>
          <w:szCs w:val="28"/>
        </w:rPr>
        <w:t xml:space="preserve"> </w:t>
      </w:r>
      <w:r>
        <w:rPr>
          <w:sz w:val="28"/>
          <w:szCs w:val="28"/>
        </w:rPr>
        <w:t>ПОСТАНОВЛЯЮ:</w:t>
      </w:r>
    </w:p>
    <w:p w:rsidR="00EF7F40" w:rsidRDefault="00EF7F40" w:rsidP="00EF7F40">
      <w:pPr>
        <w:jc w:val="both"/>
      </w:pPr>
    </w:p>
    <w:p w:rsidR="00EF7F40" w:rsidRPr="00196FC0" w:rsidRDefault="00EF7F40" w:rsidP="00EF7F40">
      <w:pPr>
        <w:ind w:right="369"/>
        <w:jc w:val="both"/>
        <w:rPr>
          <w:rFonts w:eastAsia="Verdana"/>
          <w:bCs/>
          <w:sz w:val="28"/>
          <w:szCs w:val="28"/>
        </w:rPr>
      </w:pPr>
      <w:r>
        <w:rPr>
          <w:color w:val="000000"/>
          <w:sz w:val="28"/>
          <w:szCs w:val="28"/>
        </w:rPr>
        <w:t xml:space="preserve">       </w:t>
      </w:r>
      <w:r>
        <w:rPr>
          <w:sz w:val="28"/>
          <w:szCs w:val="28"/>
        </w:rPr>
        <w:t>1.Утвердить Административный регламент</w:t>
      </w:r>
      <w:r>
        <w:rPr>
          <w:b/>
          <w:sz w:val="28"/>
          <w:szCs w:val="28"/>
        </w:rPr>
        <w:t xml:space="preserve"> </w:t>
      </w:r>
      <w:r>
        <w:rPr>
          <w:sz w:val="28"/>
          <w:szCs w:val="28"/>
        </w:rPr>
        <w:t xml:space="preserve">по предоставлению муниципальной услуги </w:t>
      </w:r>
      <w:r>
        <w:rPr>
          <w:sz w:val="28"/>
        </w:rPr>
        <w:t xml:space="preserve">«Выдача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земельном участке </w:t>
      </w:r>
      <w:r w:rsidRPr="00E33AD1">
        <w:rPr>
          <w:rStyle w:val="a5"/>
          <w:rFonts w:eastAsia="Verdana"/>
          <w:b w:val="0"/>
          <w:sz w:val="28"/>
          <w:szCs w:val="28"/>
        </w:rPr>
        <w:t>на территории  Навлинского городского поселения и на</w:t>
      </w:r>
      <w:r>
        <w:rPr>
          <w:rStyle w:val="a5"/>
          <w:rFonts w:eastAsia="Verdana"/>
          <w:b w:val="0"/>
          <w:sz w:val="28"/>
          <w:szCs w:val="28"/>
        </w:rPr>
        <w:t xml:space="preserve"> </w:t>
      </w:r>
      <w:r w:rsidRPr="00E33AD1">
        <w:rPr>
          <w:rStyle w:val="a5"/>
          <w:rFonts w:eastAsia="Verdana"/>
          <w:b w:val="0"/>
          <w:sz w:val="28"/>
          <w:szCs w:val="28"/>
        </w:rPr>
        <w:t xml:space="preserve">территориях сельских поселений </w:t>
      </w:r>
      <w:r>
        <w:rPr>
          <w:rStyle w:val="a5"/>
          <w:rFonts w:eastAsia="Verdana"/>
          <w:b w:val="0"/>
          <w:sz w:val="28"/>
          <w:szCs w:val="28"/>
        </w:rPr>
        <w:t xml:space="preserve"> </w:t>
      </w:r>
      <w:r w:rsidRPr="00E33AD1">
        <w:rPr>
          <w:rStyle w:val="a5"/>
          <w:rFonts w:eastAsia="Verdana"/>
          <w:b w:val="0"/>
          <w:sz w:val="28"/>
          <w:szCs w:val="28"/>
        </w:rPr>
        <w:t>Навлинского района»</w:t>
      </w:r>
      <w:r>
        <w:rPr>
          <w:sz w:val="28"/>
          <w:szCs w:val="28"/>
        </w:rPr>
        <w:t>, согласно приложению  к настоящему Постановлению.</w:t>
      </w:r>
    </w:p>
    <w:p w:rsidR="00EF7F40" w:rsidRDefault="00EF7F40" w:rsidP="00EF7F40">
      <w:pPr>
        <w:ind w:right="369"/>
        <w:jc w:val="both"/>
        <w:rPr>
          <w:color w:val="000000"/>
          <w:sz w:val="28"/>
          <w:szCs w:val="28"/>
        </w:rPr>
      </w:pPr>
      <w:r>
        <w:rPr>
          <w:color w:val="000000"/>
          <w:sz w:val="28"/>
          <w:szCs w:val="28"/>
        </w:rPr>
        <w:t xml:space="preserve">      2. Опубликовать данное постановление в установленном порядке</w:t>
      </w:r>
    </w:p>
    <w:p w:rsidR="00EF7F40" w:rsidRPr="00104ECF" w:rsidRDefault="00EF7F40" w:rsidP="00EF7F40">
      <w:pPr>
        <w:ind w:right="369"/>
        <w:jc w:val="both"/>
        <w:rPr>
          <w:color w:val="706D6D"/>
          <w:sz w:val="28"/>
          <w:szCs w:val="28"/>
        </w:rPr>
      </w:pPr>
      <w:r>
        <w:rPr>
          <w:bCs/>
          <w:color w:val="000000"/>
          <w:sz w:val="28"/>
          <w:szCs w:val="28"/>
        </w:rPr>
        <w:t xml:space="preserve">     </w:t>
      </w:r>
      <w:r w:rsidRPr="00104ECF">
        <w:rPr>
          <w:bCs/>
          <w:color w:val="000000"/>
          <w:sz w:val="28"/>
          <w:szCs w:val="28"/>
        </w:rPr>
        <w:t xml:space="preserve"> 3. </w:t>
      </w:r>
      <w:r w:rsidRPr="00104ECF">
        <w:rPr>
          <w:spacing w:val="-1"/>
          <w:sz w:val="28"/>
          <w:szCs w:val="28"/>
        </w:rPr>
        <w:t xml:space="preserve">Контроль исполнения постановления возложить на заместителя главы администрации района </w:t>
      </w:r>
      <w:r>
        <w:rPr>
          <w:spacing w:val="-1"/>
          <w:sz w:val="28"/>
          <w:szCs w:val="28"/>
        </w:rPr>
        <w:t>Шакина Н.П.</w:t>
      </w:r>
    </w:p>
    <w:p w:rsidR="00EF7F40" w:rsidRDefault="00EF7F40" w:rsidP="00EF7F40">
      <w:pPr>
        <w:ind w:right="369"/>
        <w:jc w:val="both"/>
        <w:rPr>
          <w:sz w:val="28"/>
          <w:szCs w:val="28"/>
        </w:rPr>
      </w:pPr>
    </w:p>
    <w:p w:rsidR="00EF7F40" w:rsidRDefault="00EF7F40" w:rsidP="00EF7F40">
      <w:pPr>
        <w:tabs>
          <w:tab w:val="left" w:pos="7560"/>
        </w:tabs>
        <w:ind w:right="369"/>
        <w:rPr>
          <w:sz w:val="28"/>
          <w:szCs w:val="28"/>
        </w:rPr>
      </w:pPr>
      <w:r>
        <w:rPr>
          <w:sz w:val="28"/>
          <w:szCs w:val="28"/>
        </w:rPr>
        <w:t xml:space="preserve">Глава  администрации района                                                        А.А. Прудник  </w:t>
      </w:r>
    </w:p>
    <w:p w:rsidR="00516CBA" w:rsidRDefault="00516CBA" w:rsidP="00EF7F40">
      <w:pPr>
        <w:pStyle w:val="a3"/>
        <w:ind w:left="0" w:right="369"/>
        <w:jc w:val="left"/>
        <w:rPr>
          <w:sz w:val="20"/>
        </w:rPr>
      </w:pPr>
    </w:p>
    <w:p w:rsidR="00516CBA" w:rsidRDefault="00516CBA">
      <w:pPr>
        <w:pStyle w:val="a3"/>
        <w:ind w:left="0"/>
        <w:jc w:val="left"/>
        <w:rPr>
          <w:sz w:val="20"/>
        </w:rPr>
      </w:pPr>
    </w:p>
    <w:p w:rsidR="00516CBA" w:rsidRDefault="00516CBA">
      <w:pPr>
        <w:pStyle w:val="a3"/>
        <w:ind w:left="0"/>
        <w:jc w:val="left"/>
        <w:rPr>
          <w:sz w:val="20"/>
        </w:rPr>
      </w:pPr>
    </w:p>
    <w:p w:rsidR="00516CBA" w:rsidRDefault="00516CBA">
      <w:pPr>
        <w:pStyle w:val="a3"/>
        <w:spacing w:before="5"/>
        <w:ind w:left="0"/>
        <w:jc w:val="left"/>
        <w:rPr>
          <w:sz w:val="16"/>
        </w:rPr>
      </w:pPr>
    </w:p>
    <w:p w:rsidR="00516CBA" w:rsidRPr="00EF7F40" w:rsidRDefault="00EF7F40" w:rsidP="00EF7F40">
      <w:pPr>
        <w:pStyle w:val="a3"/>
        <w:spacing w:before="87" w:line="276" w:lineRule="auto"/>
        <w:ind w:left="6619" w:right="372" w:firstLine="1825"/>
        <w:jc w:val="right"/>
        <w:rPr>
          <w:sz w:val="22"/>
          <w:szCs w:val="22"/>
        </w:rPr>
      </w:pPr>
      <w:r w:rsidRPr="00EF7F40">
        <w:rPr>
          <w:sz w:val="22"/>
          <w:szCs w:val="22"/>
        </w:rPr>
        <w:lastRenderedPageBreak/>
        <w:t>Утвержден постановлением Администрации Навлинского района</w:t>
      </w:r>
    </w:p>
    <w:p w:rsidR="00516CBA" w:rsidRPr="00EF7F40" w:rsidRDefault="00EF7F40">
      <w:pPr>
        <w:pStyle w:val="a3"/>
        <w:tabs>
          <w:tab w:val="left" w:pos="7746"/>
          <w:tab w:val="left" w:pos="9624"/>
        </w:tabs>
        <w:spacing w:line="321" w:lineRule="exact"/>
        <w:ind w:left="5947"/>
        <w:rPr>
          <w:sz w:val="22"/>
          <w:szCs w:val="22"/>
        </w:rPr>
      </w:pPr>
      <w:r w:rsidRPr="00EF7F40">
        <w:rPr>
          <w:sz w:val="22"/>
          <w:szCs w:val="22"/>
        </w:rPr>
        <w:t>от</w:t>
      </w:r>
      <w:r w:rsidRPr="00EF7F40">
        <w:rPr>
          <w:sz w:val="22"/>
          <w:szCs w:val="22"/>
          <w:u w:val="single"/>
        </w:rPr>
        <w:t xml:space="preserve"> </w:t>
      </w:r>
      <w:r w:rsidRPr="00EF7F40">
        <w:rPr>
          <w:sz w:val="22"/>
          <w:szCs w:val="22"/>
          <w:u w:val="single"/>
        </w:rPr>
        <w:tab/>
      </w:r>
      <w:r w:rsidRPr="00EF7F40">
        <w:rPr>
          <w:sz w:val="22"/>
          <w:szCs w:val="22"/>
        </w:rPr>
        <w:t xml:space="preserve">2020 </w:t>
      </w:r>
      <w:r w:rsidRPr="00EF7F40">
        <w:rPr>
          <w:spacing w:val="3"/>
          <w:sz w:val="22"/>
          <w:szCs w:val="22"/>
        </w:rPr>
        <w:t>№</w:t>
      </w:r>
      <w:r w:rsidRPr="00EF7F40">
        <w:rPr>
          <w:spacing w:val="3"/>
          <w:sz w:val="22"/>
          <w:szCs w:val="22"/>
          <w:u w:val="single"/>
        </w:rPr>
        <w:t xml:space="preserve"> </w:t>
      </w:r>
      <w:r w:rsidRPr="00EF7F40">
        <w:rPr>
          <w:spacing w:val="3"/>
          <w:sz w:val="22"/>
          <w:szCs w:val="22"/>
          <w:u w:val="single"/>
        </w:rPr>
        <w:tab/>
      </w:r>
    </w:p>
    <w:p w:rsidR="00516CBA" w:rsidRPr="00EF7F40" w:rsidRDefault="00516CBA">
      <w:pPr>
        <w:pStyle w:val="a3"/>
        <w:ind w:left="0"/>
        <w:jc w:val="left"/>
        <w:rPr>
          <w:sz w:val="22"/>
          <w:szCs w:val="22"/>
        </w:rPr>
      </w:pPr>
    </w:p>
    <w:p w:rsidR="00516CBA" w:rsidRPr="00EF7F40" w:rsidRDefault="00516CBA">
      <w:pPr>
        <w:pStyle w:val="a3"/>
        <w:ind w:left="0"/>
        <w:jc w:val="left"/>
        <w:rPr>
          <w:sz w:val="22"/>
          <w:szCs w:val="22"/>
        </w:rPr>
      </w:pPr>
    </w:p>
    <w:p w:rsidR="00516CBA" w:rsidRDefault="00516CBA">
      <w:pPr>
        <w:pStyle w:val="a3"/>
        <w:spacing w:before="8"/>
        <w:ind w:left="0"/>
        <w:jc w:val="left"/>
        <w:rPr>
          <w:sz w:val="32"/>
        </w:rPr>
      </w:pPr>
    </w:p>
    <w:p w:rsidR="00516CBA" w:rsidRPr="007B247F" w:rsidRDefault="00EF7F40">
      <w:pPr>
        <w:pStyle w:val="Heading1"/>
        <w:ind w:left="460"/>
        <w:jc w:val="center"/>
        <w:rPr>
          <w:sz w:val="24"/>
          <w:szCs w:val="24"/>
        </w:rPr>
      </w:pPr>
      <w:r w:rsidRPr="007B247F">
        <w:rPr>
          <w:sz w:val="24"/>
          <w:szCs w:val="24"/>
        </w:rPr>
        <w:t>АДМИНИСТРАТИВНЫЙ РЕГЛАМЕНТ ПО ПРЕДОСТАВЛЕНИЮ МУНИЦИПАЛЬНОЙ УСЛУГИ</w:t>
      </w:r>
    </w:p>
    <w:p w:rsidR="00516CBA" w:rsidRPr="007B247F" w:rsidRDefault="00EF7F40" w:rsidP="009C3C10">
      <w:pPr>
        <w:ind w:right="511"/>
        <w:jc w:val="center"/>
        <w:rPr>
          <w:rFonts w:eastAsia="Verdana"/>
          <w:b/>
          <w:bCs/>
          <w:sz w:val="24"/>
          <w:szCs w:val="24"/>
        </w:rPr>
      </w:pPr>
      <w:r w:rsidRPr="007B247F">
        <w:rPr>
          <w:b/>
          <w:sz w:val="24"/>
          <w:szCs w:val="24"/>
        </w:rPr>
        <w:t xml:space="preserve">«Выдача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земельном участке на территории </w:t>
      </w:r>
      <w:r w:rsidRPr="007B247F">
        <w:rPr>
          <w:rStyle w:val="a5"/>
          <w:rFonts w:eastAsia="Verdana"/>
          <w:sz w:val="24"/>
          <w:szCs w:val="24"/>
        </w:rPr>
        <w:t>Навлинского городского поселения  на территориях сельских поселений  Навлинского района</w:t>
      </w:r>
      <w:r w:rsidRPr="007B247F">
        <w:rPr>
          <w:sz w:val="24"/>
          <w:szCs w:val="24"/>
        </w:rPr>
        <w:t>»</w:t>
      </w:r>
    </w:p>
    <w:p w:rsidR="00516CBA" w:rsidRDefault="009C3C10" w:rsidP="009C3C10">
      <w:pPr>
        <w:pStyle w:val="Heading1"/>
        <w:tabs>
          <w:tab w:val="left" w:pos="4094"/>
        </w:tabs>
        <w:jc w:val="center"/>
      </w:pPr>
      <w:r>
        <w:t>1.</w:t>
      </w:r>
      <w:r w:rsidR="00EF7F40">
        <w:t>Общие</w:t>
      </w:r>
      <w:r w:rsidR="00EF7F40">
        <w:rPr>
          <w:spacing w:val="1"/>
        </w:rPr>
        <w:t xml:space="preserve"> </w:t>
      </w:r>
      <w:r w:rsidR="00EF7F40">
        <w:t>положения</w:t>
      </w:r>
    </w:p>
    <w:p w:rsidR="00516CBA" w:rsidRDefault="009C3C10" w:rsidP="009C3C10">
      <w:pPr>
        <w:ind w:right="511"/>
        <w:jc w:val="both"/>
        <w:rPr>
          <w:sz w:val="28"/>
        </w:rPr>
      </w:pPr>
      <w:r>
        <w:rPr>
          <w:sz w:val="28"/>
        </w:rPr>
        <w:t xml:space="preserve">       </w:t>
      </w:r>
      <w:r w:rsidR="00147BFA">
        <w:rPr>
          <w:sz w:val="28"/>
        </w:rPr>
        <w:t>1.1</w:t>
      </w:r>
      <w:r>
        <w:rPr>
          <w:sz w:val="28"/>
        </w:rPr>
        <w:t xml:space="preserve"> </w:t>
      </w:r>
      <w:r w:rsidR="00EF7F40">
        <w:rPr>
          <w:sz w:val="28"/>
        </w:rPr>
        <w:t>Предметом регулирования административного регламента по предоставлению     муниципальной     услуги      «Выдача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земельном участке на территории</w:t>
      </w:r>
      <w:r w:rsidRPr="009C3C10">
        <w:rPr>
          <w:rStyle w:val="a5"/>
          <w:rFonts w:eastAsia="Verdana"/>
          <w:b w:val="0"/>
          <w:sz w:val="28"/>
          <w:szCs w:val="28"/>
        </w:rPr>
        <w:t xml:space="preserve"> </w:t>
      </w:r>
      <w:r w:rsidRPr="00E33AD1">
        <w:rPr>
          <w:rStyle w:val="a5"/>
          <w:rFonts w:eastAsia="Verdana"/>
          <w:b w:val="0"/>
          <w:sz w:val="28"/>
          <w:szCs w:val="28"/>
        </w:rPr>
        <w:t xml:space="preserve">Навлинского городского поселения и на территориях сельских поселений </w:t>
      </w:r>
      <w:r>
        <w:rPr>
          <w:rStyle w:val="a5"/>
          <w:rFonts w:eastAsia="Verdana"/>
          <w:b w:val="0"/>
          <w:sz w:val="28"/>
          <w:szCs w:val="28"/>
        </w:rPr>
        <w:t xml:space="preserve"> </w:t>
      </w:r>
      <w:r w:rsidRPr="00E33AD1">
        <w:rPr>
          <w:rStyle w:val="a5"/>
          <w:rFonts w:eastAsia="Verdana"/>
          <w:b w:val="0"/>
          <w:sz w:val="28"/>
          <w:szCs w:val="28"/>
        </w:rPr>
        <w:t>Навлинского района</w:t>
      </w:r>
      <w:r w:rsidR="00EF7F40">
        <w:rPr>
          <w:sz w:val="28"/>
        </w:rPr>
        <w:t>»</w:t>
      </w:r>
      <w:r w:rsidR="00EF7F40">
        <w:rPr>
          <w:spacing w:val="50"/>
          <w:sz w:val="28"/>
        </w:rPr>
        <w:t xml:space="preserve"> </w:t>
      </w:r>
      <w:r w:rsidR="00EF7F40">
        <w:rPr>
          <w:sz w:val="28"/>
        </w:rPr>
        <w:t>(далее</w:t>
      </w:r>
      <w:r>
        <w:rPr>
          <w:sz w:val="28"/>
        </w:rPr>
        <w:t xml:space="preserve"> </w:t>
      </w:r>
      <w:r w:rsidR="00EF7F40">
        <w:rPr>
          <w:sz w:val="28"/>
        </w:rPr>
        <w:t xml:space="preserve">муниципальная услуга) являются сроки и последовательность действий (административных процедур) по предоставлению муниципальной услуги на территории </w:t>
      </w:r>
      <w:r w:rsidRPr="00E33AD1">
        <w:rPr>
          <w:rStyle w:val="a5"/>
          <w:rFonts w:eastAsia="Verdana"/>
          <w:b w:val="0"/>
          <w:sz w:val="28"/>
          <w:szCs w:val="28"/>
        </w:rPr>
        <w:t xml:space="preserve">Навлинского городского поселения и на территориях сельских поселений </w:t>
      </w:r>
      <w:r>
        <w:rPr>
          <w:rStyle w:val="a5"/>
          <w:rFonts w:eastAsia="Verdana"/>
          <w:b w:val="0"/>
          <w:sz w:val="28"/>
          <w:szCs w:val="28"/>
        </w:rPr>
        <w:t xml:space="preserve"> </w:t>
      </w:r>
      <w:r w:rsidRPr="00E33AD1">
        <w:rPr>
          <w:rStyle w:val="a5"/>
          <w:rFonts w:eastAsia="Verdana"/>
          <w:b w:val="0"/>
          <w:sz w:val="28"/>
          <w:szCs w:val="28"/>
        </w:rPr>
        <w:t>Навлинского района</w:t>
      </w:r>
      <w:r>
        <w:rPr>
          <w:sz w:val="28"/>
        </w:rPr>
        <w:t xml:space="preserve"> </w:t>
      </w:r>
      <w:r w:rsidR="00EF7F40">
        <w:rPr>
          <w:sz w:val="28"/>
        </w:rPr>
        <w:t xml:space="preserve">(далее - регламент). Настоящий регламент устанавливает правила и стандарт предоставления муниципальной услуги по выдаче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параметров объекта индивидуального жилищного строительства или садового дома требованиям законодательства о градостроительной деятельности на земельном участке на территории </w:t>
      </w:r>
      <w:r w:rsidRPr="00E33AD1">
        <w:rPr>
          <w:rStyle w:val="a5"/>
          <w:rFonts w:eastAsia="Verdana"/>
          <w:b w:val="0"/>
          <w:sz w:val="28"/>
          <w:szCs w:val="28"/>
        </w:rPr>
        <w:t xml:space="preserve">Навлинского городского поселения и на территориях сельских поселений </w:t>
      </w:r>
      <w:r>
        <w:rPr>
          <w:rStyle w:val="a5"/>
          <w:rFonts w:eastAsia="Verdana"/>
          <w:b w:val="0"/>
          <w:sz w:val="28"/>
          <w:szCs w:val="28"/>
        </w:rPr>
        <w:t xml:space="preserve"> </w:t>
      </w:r>
      <w:r w:rsidRPr="00E33AD1">
        <w:rPr>
          <w:rStyle w:val="a5"/>
          <w:rFonts w:eastAsia="Verdana"/>
          <w:b w:val="0"/>
          <w:sz w:val="28"/>
          <w:szCs w:val="28"/>
        </w:rPr>
        <w:t>Навлинского района</w:t>
      </w:r>
      <w:r w:rsidR="00EF7F40">
        <w:rPr>
          <w:sz w:val="28"/>
        </w:rPr>
        <w:t>.</w:t>
      </w:r>
    </w:p>
    <w:p w:rsidR="00516CBA" w:rsidRDefault="00147BFA" w:rsidP="009C3C10">
      <w:pPr>
        <w:pStyle w:val="a4"/>
        <w:numPr>
          <w:ilvl w:val="1"/>
          <w:numId w:val="15"/>
        </w:numPr>
        <w:tabs>
          <w:tab w:val="left" w:pos="2183"/>
        </w:tabs>
        <w:spacing w:before="1"/>
        <w:ind w:left="142" w:right="377" w:firstLine="0"/>
        <w:rPr>
          <w:sz w:val="28"/>
        </w:rPr>
      </w:pPr>
      <w:r>
        <w:rPr>
          <w:sz w:val="28"/>
        </w:rPr>
        <w:t xml:space="preserve">1.2 </w:t>
      </w:r>
      <w:r w:rsidR="00EF7F40">
        <w:rPr>
          <w:sz w:val="28"/>
        </w:rPr>
        <w:t xml:space="preserve">Заявителями </w:t>
      </w:r>
      <w:r w:rsidR="009C3C10">
        <w:rPr>
          <w:sz w:val="28"/>
        </w:rPr>
        <w:t xml:space="preserve">(застройщиками) </w:t>
      </w:r>
      <w:r w:rsidR="00EF7F40">
        <w:rPr>
          <w:sz w:val="28"/>
        </w:rPr>
        <w:t>по предоставлению муниципальной услуги могут являться физические или юридические лица, получившие права на земельный участок в порядке, установленном федеральными законами. Интересы заявителей</w:t>
      </w:r>
      <w:r w:rsidR="009C3C10">
        <w:rPr>
          <w:sz w:val="28"/>
        </w:rPr>
        <w:t xml:space="preserve"> (застройщиков)</w:t>
      </w:r>
      <w:r w:rsidR="00EF7F40">
        <w:rPr>
          <w:sz w:val="28"/>
        </w:rPr>
        <w:t xml:space="preserve"> могут представлять иные лица, уполномоченные заявителями в установленном порядке (далее – уполномоченный представитель).</w:t>
      </w:r>
    </w:p>
    <w:p w:rsidR="00516CBA" w:rsidRDefault="00147BFA" w:rsidP="009C3C10">
      <w:pPr>
        <w:pStyle w:val="a4"/>
        <w:numPr>
          <w:ilvl w:val="1"/>
          <w:numId w:val="15"/>
        </w:numPr>
        <w:tabs>
          <w:tab w:val="left" w:pos="2183"/>
        </w:tabs>
        <w:spacing w:before="3"/>
        <w:ind w:left="142" w:right="378" w:firstLine="0"/>
        <w:rPr>
          <w:sz w:val="28"/>
        </w:rPr>
      </w:pPr>
      <w:r>
        <w:rPr>
          <w:sz w:val="28"/>
        </w:rPr>
        <w:t xml:space="preserve">1.3 </w:t>
      </w:r>
      <w:r w:rsidR="00EF7F40">
        <w:rPr>
          <w:sz w:val="28"/>
        </w:rPr>
        <w:t>Требования к порядку информирования о предоставлении муниципальной</w:t>
      </w:r>
      <w:r w:rsidR="00EF7F40">
        <w:rPr>
          <w:spacing w:val="5"/>
          <w:sz w:val="28"/>
        </w:rPr>
        <w:t xml:space="preserve"> </w:t>
      </w:r>
      <w:r w:rsidR="00EF7F40">
        <w:rPr>
          <w:sz w:val="28"/>
        </w:rPr>
        <w:t>услуги.</w:t>
      </w:r>
    </w:p>
    <w:p w:rsidR="00516CBA" w:rsidRDefault="00147BFA" w:rsidP="00921C37">
      <w:pPr>
        <w:adjustRightInd w:val="0"/>
        <w:ind w:right="511"/>
        <w:jc w:val="both"/>
        <w:rPr>
          <w:sz w:val="28"/>
        </w:rPr>
      </w:pPr>
      <w:r>
        <w:rPr>
          <w:sz w:val="28"/>
          <w:szCs w:val="28"/>
        </w:rPr>
        <w:t xml:space="preserve">       1.3.1 </w:t>
      </w:r>
      <w:r w:rsidR="009C3C10" w:rsidRPr="00921C37">
        <w:rPr>
          <w:sz w:val="28"/>
          <w:szCs w:val="28"/>
        </w:rPr>
        <w:t>Предоставление муниципальной услуги осуществляется отделом по строительству, архитектуре и ЖКХ Администрации Навлинского района по месту нахождения земельного участка</w:t>
      </w:r>
      <w:r w:rsidR="00921C37">
        <w:rPr>
          <w:sz w:val="28"/>
          <w:szCs w:val="28"/>
        </w:rPr>
        <w:t xml:space="preserve"> </w:t>
      </w:r>
      <w:r w:rsidR="00EF7F40">
        <w:rPr>
          <w:sz w:val="28"/>
        </w:rPr>
        <w:t>(далее –</w:t>
      </w:r>
      <w:r w:rsidR="00EF7F40">
        <w:rPr>
          <w:spacing w:val="7"/>
          <w:sz w:val="28"/>
        </w:rPr>
        <w:t xml:space="preserve"> </w:t>
      </w:r>
      <w:r w:rsidR="00921C37">
        <w:rPr>
          <w:spacing w:val="7"/>
          <w:sz w:val="28"/>
        </w:rPr>
        <w:t>Отдел</w:t>
      </w:r>
      <w:r w:rsidR="00EF7F40">
        <w:rPr>
          <w:sz w:val="28"/>
        </w:rPr>
        <w:t>).</w:t>
      </w:r>
    </w:p>
    <w:p w:rsidR="00516CBA" w:rsidRDefault="00147BFA" w:rsidP="009C3C10">
      <w:pPr>
        <w:pStyle w:val="a4"/>
        <w:numPr>
          <w:ilvl w:val="2"/>
          <w:numId w:val="15"/>
        </w:numPr>
        <w:tabs>
          <w:tab w:val="left" w:pos="2456"/>
        </w:tabs>
        <w:ind w:left="142" w:right="314" w:firstLine="0"/>
        <w:rPr>
          <w:sz w:val="28"/>
        </w:rPr>
      </w:pPr>
      <w:r>
        <w:rPr>
          <w:sz w:val="28"/>
        </w:rPr>
        <w:t xml:space="preserve">  1.3.2 </w:t>
      </w:r>
      <w:r w:rsidR="00EF7F40">
        <w:rPr>
          <w:sz w:val="28"/>
        </w:rPr>
        <w:t>Требования к порядку информирования о предоставлении муниципальной</w:t>
      </w:r>
      <w:r w:rsidR="00EF7F40">
        <w:rPr>
          <w:spacing w:val="5"/>
          <w:sz w:val="28"/>
        </w:rPr>
        <w:t xml:space="preserve"> </w:t>
      </w:r>
      <w:r w:rsidR="00EF7F40">
        <w:rPr>
          <w:sz w:val="28"/>
        </w:rPr>
        <w:t>услуги.</w:t>
      </w:r>
    </w:p>
    <w:p w:rsidR="00516CBA" w:rsidRDefault="00921C37" w:rsidP="009C3C10">
      <w:pPr>
        <w:pStyle w:val="a3"/>
        <w:ind w:left="142" w:right="373"/>
      </w:pPr>
      <w:r>
        <w:t xml:space="preserve">         </w:t>
      </w:r>
      <w:r w:rsidR="00EF7F40">
        <w:t>Информация о порядке предоставления муниципальной услуги носит открытый общедоступный характер, предоставляется всем заинтересованным лицам на официальн</w:t>
      </w:r>
      <w:r>
        <w:t>ом</w:t>
      </w:r>
      <w:r w:rsidR="00EF7F40">
        <w:t xml:space="preserve"> сайт</w:t>
      </w:r>
      <w:r>
        <w:t>е Администрации Навлинского района</w:t>
      </w:r>
      <w:r w:rsidR="00EF7F40">
        <w:t xml:space="preserve">,  Многофункциональных центрах предоставления государственных и </w:t>
      </w:r>
      <w:r>
        <w:lastRenderedPageBreak/>
        <w:t>муниципальных услуг</w:t>
      </w:r>
      <w:r w:rsidR="00EF7F40">
        <w:t>, а также при личном обращении в устной, письменной или электронной форме, в порядке, установленном законодательством РФ.</w:t>
      </w:r>
    </w:p>
    <w:p w:rsidR="00516CBA" w:rsidRDefault="00147BFA" w:rsidP="009C3C10">
      <w:pPr>
        <w:pStyle w:val="a4"/>
        <w:numPr>
          <w:ilvl w:val="3"/>
          <w:numId w:val="15"/>
        </w:numPr>
        <w:tabs>
          <w:tab w:val="left" w:pos="2692"/>
        </w:tabs>
        <w:ind w:left="142" w:right="314" w:firstLine="0"/>
        <w:rPr>
          <w:sz w:val="28"/>
        </w:rPr>
      </w:pPr>
      <w:r>
        <w:rPr>
          <w:sz w:val="28"/>
        </w:rPr>
        <w:t xml:space="preserve">   1.3.2.1 </w:t>
      </w:r>
      <w:r w:rsidR="00EF7F40">
        <w:rPr>
          <w:sz w:val="28"/>
        </w:rPr>
        <w:t>Информация о порядке предоставления муниципальной услуги может быть</w:t>
      </w:r>
      <w:r w:rsidR="00EF7F40">
        <w:rPr>
          <w:spacing w:val="-1"/>
          <w:sz w:val="28"/>
        </w:rPr>
        <w:t xml:space="preserve"> </w:t>
      </w:r>
      <w:r w:rsidR="00EF7F40">
        <w:rPr>
          <w:sz w:val="28"/>
        </w:rPr>
        <w:t>получена:</w:t>
      </w:r>
    </w:p>
    <w:p w:rsidR="00516CBA" w:rsidRDefault="00921C37" w:rsidP="00921C37">
      <w:pPr>
        <w:pStyle w:val="a4"/>
        <w:tabs>
          <w:tab w:val="left" w:pos="1891"/>
        </w:tabs>
        <w:ind w:left="142" w:right="383" w:firstLine="0"/>
        <w:jc w:val="left"/>
        <w:rPr>
          <w:sz w:val="28"/>
        </w:rPr>
      </w:pPr>
      <w:r>
        <w:rPr>
          <w:sz w:val="28"/>
        </w:rPr>
        <w:t xml:space="preserve">     - </w:t>
      </w:r>
      <w:r w:rsidR="00EF7F40">
        <w:rPr>
          <w:sz w:val="28"/>
        </w:rPr>
        <w:t xml:space="preserve">посредством ответов на письменные обращения,  направленные  в адрес </w:t>
      </w:r>
      <w:r>
        <w:rPr>
          <w:sz w:val="28"/>
        </w:rPr>
        <w:t>администрации Навлинского района</w:t>
      </w:r>
      <w:r w:rsidR="00EF7F40">
        <w:rPr>
          <w:sz w:val="28"/>
        </w:rPr>
        <w:t>;</w:t>
      </w:r>
    </w:p>
    <w:p w:rsidR="00516CBA" w:rsidRDefault="00921C37" w:rsidP="00921C37">
      <w:pPr>
        <w:pStyle w:val="a4"/>
        <w:tabs>
          <w:tab w:val="left" w:pos="1986"/>
          <w:tab w:val="left" w:pos="1987"/>
          <w:tab w:val="left" w:pos="2336"/>
          <w:tab w:val="left" w:pos="4494"/>
          <w:tab w:val="left" w:pos="5630"/>
          <w:tab w:val="left" w:pos="7275"/>
          <w:tab w:val="left" w:pos="8215"/>
        </w:tabs>
        <w:ind w:left="142" w:right="315" w:firstLine="0"/>
        <w:jc w:val="left"/>
        <w:rPr>
          <w:sz w:val="28"/>
        </w:rPr>
      </w:pPr>
      <w:r>
        <w:rPr>
          <w:sz w:val="28"/>
        </w:rPr>
        <w:t xml:space="preserve">   - </w:t>
      </w:r>
      <w:r w:rsidR="00EF7F40">
        <w:rPr>
          <w:sz w:val="28"/>
        </w:rPr>
        <w:t>с</w:t>
      </w:r>
      <w:r>
        <w:rPr>
          <w:sz w:val="28"/>
        </w:rPr>
        <w:t xml:space="preserve"> </w:t>
      </w:r>
      <w:r w:rsidR="00EF7F40">
        <w:rPr>
          <w:sz w:val="28"/>
        </w:rPr>
        <w:t>использованием</w:t>
      </w:r>
      <w:r>
        <w:rPr>
          <w:sz w:val="28"/>
        </w:rPr>
        <w:t xml:space="preserve"> </w:t>
      </w:r>
      <w:r w:rsidR="00EF7F40">
        <w:rPr>
          <w:sz w:val="28"/>
        </w:rPr>
        <w:t>средств</w:t>
      </w:r>
      <w:r>
        <w:rPr>
          <w:sz w:val="28"/>
        </w:rPr>
        <w:t xml:space="preserve"> </w:t>
      </w:r>
      <w:r w:rsidR="00EF7F40">
        <w:rPr>
          <w:sz w:val="28"/>
        </w:rPr>
        <w:t>телефонной</w:t>
      </w:r>
      <w:r>
        <w:rPr>
          <w:sz w:val="28"/>
        </w:rPr>
        <w:t xml:space="preserve"> </w:t>
      </w:r>
      <w:r w:rsidR="00EF7F40">
        <w:rPr>
          <w:sz w:val="28"/>
        </w:rPr>
        <w:t>связи,</w:t>
      </w:r>
      <w:r>
        <w:rPr>
          <w:sz w:val="28"/>
        </w:rPr>
        <w:t xml:space="preserve"> </w:t>
      </w:r>
      <w:r>
        <w:rPr>
          <w:spacing w:val="-2"/>
          <w:sz w:val="28"/>
        </w:rPr>
        <w:t>электронного и</w:t>
      </w:r>
      <w:r w:rsidR="00EF7F40">
        <w:rPr>
          <w:sz w:val="28"/>
        </w:rPr>
        <w:t>нформирования;</w:t>
      </w:r>
    </w:p>
    <w:p w:rsidR="00516CBA" w:rsidRDefault="00921C37" w:rsidP="00921C37">
      <w:pPr>
        <w:pStyle w:val="a4"/>
        <w:tabs>
          <w:tab w:val="left" w:pos="2499"/>
          <w:tab w:val="left" w:pos="2500"/>
          <w:tab w:val="left" w:pos="4749"/>
          <w:tab w:val="left" w:pos="6931"/>
          <w:tab w:val="left" w:pos="7800"/>
        </w:tabs>
        <w:ind w:left="142" w:right="303" w:firstLine="0"/>
        <w:rPr>
          <w:sz w:val="28"/>
        </w:rPr>
      </w:pPr>
      <w:r>
        <w:rPr>
          <w:sz w:val="28"/>
        </w:rPr>
        <w:t xml:space="preserve">   - посредством </w:t>
      </w:r>
      <w:r w:rsidR="00EF7F40">
        <w:rPr>
          <w:sz w:val="28"/>
        </w:rPr>
        <w:t>размещения</w:t>
      </w:r>
      <w:r>
        <w:rPr>
          <w:sz w:val="28"/>
        </w:rPr>
        <w:t xml:space="preserve"> </w:t>
      </w:r>
      <w:r w:rsidR="00EF7F40">
        <w:rPr>
          <w:sz w:val="28"/>
        </w:rPr>
        <w:t>в</w:t>
      </w:r>
      <w:r>
        <w:rPr>
          <w:sz w:val="28"/>
        </w:rPr>
        <w:t xml:space="preserve"> </w:t>
      </w:r>
      <w:r w:rsidR="00EF7F40">
        <w:rPr>
          <w:sz w:val="28"/>
        </w:rPr>
        <w:t>информационно- телекоммуникационных сетях общего пользования (в том числе в сети Интернет),</w:t>
      </w:r>
      <w:r w:rsidR="00EF7F40">
        <w:rPr>
          <w:spacing w:val="-4"/>
          <w:sz w:val="28"/>
        </w:rPr>
        <w:t xml:space="preserve"> </w:t>
      </w:r>
      <w:r w:rsidR="00EF7F40">
        <w:rPr>
          <w:sz w:val="28"/>
        </w:rPr>
        <w:t>публикаций</w:t>
      </w:r>
      <w:r w:rsidR="00EF7F40">
        <w:rPr>
          <w:sz w:val="28"/>
        </w:rPr>
        <w:tab/>
      </w:r>
      <w:r>
        <w:rPr>
          <w:sz w:val="28"/>
        </w:rPr>
        <w:t xml:space="preserve"> </w:t>
      </w:r>
      <w:r w:rsidR="00EF7F40">
        <w:rPr>
          <w:sz w:val="28"/>
        </w:rPr>
        <w:t>в</w:t>
      </w:r>
      <w:r w:rsidR="006A780E">
        <w:rPr>
          <w:sz w:val="28"/>
        </w:rPr>
        <w:t xml:space="preserve"> </w:t>
      </w:r>
      <w:r w:rsidR="00EF7F40">
        <w:rPr>
          <w:sz w:val="28"/>
        </w:rPr>
        <w:t>средствах массовой</w:t>
      </w:r>
      <w:r w:rsidR="00EF7F40">
        <w:rPr>
          <w:spacing w:val="-6"/>
          <w:sz w:val="28"/>
        </w:rPr>
        <w:t xml:space="preserve"> </w:t>
      </w:r>
      <w:r w:rsidR="00EF7F40">
        <w:rPr>
          <w:sz w:val="28"/>
        </w:rPr>
        <w:t>информации;</w:t>
      </w:r>
    </w:p>
    <w:p w:rsidR="00516CBA" w:rsidRDefault="00921C37" w:rsidP="00921C37">
      <w:pPr>
        <w:pStyle w:val="a4"/>
        <w:tabs>
          <w:tab w:val="left" w:pos="1833"/>
        </w:tabs>
        <w:ind w:left="142" w:right="307" w:firstLine="0"/>
        <w:rPr>
          <w:sz w:val="28"/>
        </w:rPr>
      </w:pPr>
      <w:r>
        <w:rPr>
          <w:sz w:val="28"/>
        </w:rPr>
        <w:t xml:space="preserve">    - </w:t>
      </w:r>
      <w:r w:rsidR="00EF7F40">
        <w:rPr>
          <w:sz w:val="28"/>
        </w:rPr>
        <w:t>размещение информационных материалов на официальн</w:t>
      </w:r>
      <w:r w:rsidR="006A780E">
        <w:rPr>
          <w:sz w:val="28"/>
        </w:rPr>
        <w:t>ом</w:t>
      </w:r>
      <w:r w:rsidR="00EF7F40">
        <w:rPr>
          <w:sz w:val="28"/>
        </w:rPr>
        <w:t xml:space="preserve"> сайт</w:t>
      </w:r>
      <w:r w:rsidR="006A780E">
        <w:rPr>
          <w:sz w:val="28"/>
        </w:rPr>
        <w:t>е Администрации Навлинского района</w:t>
      </w:r>
      <w:r w:rsidR="00EF7F40">
        <w:rPr>
          <w:sz w:val="28"/>
        </w:rPr>
        <w:t>, в региональной информационной системе «Портал государственных и муниципальных услуг Брянской</w:t>
      </w:r>
      <w:r w:rsidR="00EF7F40">
        <w:rPr>
          <w:spacing w:val="2"/>
          <w:sz w:val="28"/>
        </w:rPr>
        <w:t xml:space="preserve"> </w:t>
      </w:r>
      <w:r w:rsidR="00EF7F40">
        <w:rPr>
          <w:sz w:val="28"/>
        </w:rPr>
        <w:t>области».</w:t>
      </w:r>
    </w:p>
    <w:p w:rsidR="00516CBA" w:rsidRDefault="006A780E" w:rsidP="009C3C10">
      <w:pPr>
        <w:pStyle w:val="a3"/>
        <w:ind w:left="142" w:right="302"/>
      </w:pPr>
      <w:r>
        <w:t xml:space="preserve">      </w:t>
      </w:r>
      <w:r w:rsidR="00EF7F40">
        <w:t xml:space="preserve">Информация о местах нахождения, графики работы, справочные телефоны, адреса официальных сайтов, а также электронной почты </w:t>
      </w:r>
      <w:r>
        <w:t>Администрации Навлинского района,</w:t>
      </w:r>
      <w:r w:rsidR="00EF7F40">
        <w:t xml:space="preserve"> «Едином портале государственных и муниципальных услуг (функций)» и в региональной информационной системе «Портал государственных и муниципальных услуг Брянской</w:t>
      </w:r>
      <w:r w:rsidR="00EF7F40">
        <w:rPr>
          <w:spacing w:val="2"/>
        </w:rPr>
        <w:t xml:space="preserve"> </w:t>
      </w:r>
      <w:r w:rsidR="00EF7F40">
        <w:t>области».</w:t>
      </w:r>
    </w:p>
    <w:p w:rsidR="00516CBA" w:rsidRDefault="006A780E" w:rsidP="006A780E">
      <w:pPr>
        <w:pStyle w:val="Heading1"/>
        <w:tabs>
          <w:tab w:val="left" w:pos="2649"/>
        </w:tabs>
        <w:jc w:val="center"/>
      </w:pPr>
      <w:r>
        <w:t>2.</w:t>
      </w:r>
      <w:r w:rsidR="00EF7F40">
        <w:t>Стандарт предоставления муниципальной</w:t>
      </w:r>
      <w:r w:rsidR="00EF7F40">
        <w:rPr>
          <w:spacing w:val="-6"/>
        </w:rPr>
        <w:t xml:space="preserve"> </w:t>
      </w:r>
      <w:r w:rsidR="00EF7F40">
        <w:t>услуги</w:t>
      </w:r>
    </w:p>
    <w:p w:rsidR="00516CBA" w:rsidRPr="009C3C10" w:rsidRDefault="006A780E" w:rsidP="006A780E">
      <w:pPr>
        <w:tabs>
          <w:tab w:val="left" w:pos="2183"/>
        </w:tabs>
        <w:ind w:left="142" w:right="379"/>
        <w:jc w:val="both"/>
        <w:rPr>
          <w:sz w:val="28"/>
        </w:rPr>
      </w:pPr>
      <w:r>
        <w:rPr>
          <w:sz w:val="28"/>
        </w:rPr>
        <w:t xml:space="preserve">     </w:t>
      </w:r>
      <w:r w:rsidR="00147BFA">
        <w:rPr>
          <w:sz w:val="28"/>
        </w:rPr>
        <w:t xml:space="preserve">2.1 </w:t>
      </w:r>
      <w:r w:rsidR="00EF7F40" w:rsidRPr="009C3C10">
        <w:rPr>
          <w:sz w:val="28"/>
        </w:rPr>
        <w:t xml:space="preserve">Наименование муниципальной услуги - «Выдача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земельном участке на территории </w:t>
      </w:r>
      <w:r w:rsidRPr="00E33AD1">
        <w:rPr>
          <w:rStyle w:val="a5"/>
          <w:rFonts w:eastAsia="Verdana"/>
          <w:b w:val="0"/>
          <w:sz w:val="28"/>
          <w:szCs w:val="28"/>
        </w:rPr>
        <w:t xml:space="preserve">Навлинского городского поселения и на территориях сельских поселений </w:t>
      </w:r>
      <w:r>
        <w:rPr>
          <w:rStyle w:val="a5"/>
          <w:rFonts w:eastAsia="Verdana"/>
          <w:b w:val="0"/>
          <w:sz w:val="28"/>
          <w:szCs w:val="28"/>
        </w:rPr>
        <w:t xml:space="preserve"> </w:t>
      </w:r>
      <w:r w:rsidRPr="00E33AD1">
        <w:rPr>
          <w:rStyle w:val="a5"/>
          <w:rFonts w:eastAsia="Verdana"/>
          <w:b w:val="0"/>
          <w:sz w:val="28"/>
          <w:szCs w:val="28"/>
        </w:rPr>
        <w:t>Навлинского района</w:t>
      </w:r>
      <w:r w:rsidR="00EF7F40" w:rsidRPr="009C3C10">
        <w:rPr>
          <w:sz w:val="28"/>
        </w:rPr>
        <w:t>».</w:t>
      </w:r>
    </w:p>
    <w:p w:rsidR="00516CBA" w:rsidRDefault="006A780E" w:rsidP="006A780E">
      <w:pPr>
        <w:pStyle w:val="a4"/>
        <w:numPr>
          <w:ilvl w:val="1"/>
          <w:numId w:val="13"/>
        </w:numPr>
        <w:tabs>
          <w:tab w:val="left" w:pos="2303"/>
        </w:tabs>
        <w:spacing w:before="4"/>
        <w:ind w:left="142" w:right="382" w:firstLine="0"/>
        <w:rPr>
          <w:sz w:val="28"/>
        </w:rPr>
      </w:pPr>
      <w:r>
        <w:rPr>
          <w:sz w:val="28"/>
        </w:rPr>
        <w:t xml:space="preserve">   </w:t>
      </w:r>
      <w:r w:rsidR="00147BFA">
        <w:rPr>
          <w:sz w:val="28"/>
        </w:rPr>
        <w:t>2.2</w:t>
      </w:r>
      <w:r>
        <w:rPr>
          <w:sz w:val="28"/>
        </w:rPr>
        <w:t xml:space="preserve"> </w:t>
      </w:r>
      <w:r w:rsidR="00EF7F40">
        <w:rPr>
          <w:sz w:val="28"/>
        </w:rPr>
        <w:t>Наименование органа, предоставляющего муниципальную услугу -</w:t>
      </w:r>
      <w:r w:rsidR="00EF7F40">
        <w:rPr>
          <w:spacing w:val="-3"/>
          <w:sz w:val="28"/>
        </w:rPr>
        <w:t xml:space="preserve"> </w:t>
      </w:r>
      <w:r>
        <w:rPr>
          <w:spacing w:val="-3"/>
          <w:sz w:val="28"/>
        </w:rPr>
        <w:t>Отдел</w:t>
      </w:r>
      <w:r w:rsidR="00EF7F40">
        <w:rPr>
          <w:sz w:val="28"/>
        </w:rPr>
        <w:t>.</w:t>
      </w:r>
    </w:p>
    <w:p w:rsidR="00516CBA" w:rsidRDefault="00147BFA" w:rsidP="006A780E">
      <w:pPr>
        <w:pStyle w:val="a4"/>
        <w:numPr>
          <w:ilvl w:val="1"/>
          <w:numId w:val="13"/>
        </w:numPr>
        <w:tabs>
          <w:tab w:val="left" w:pos="2164"/>
        </w:tabs>
        <w:spacing w:line="321" w:lineRule="exact"/>
        <w:ind w:left="142" w:firstLine="0"/>
        <w:rPr>
          <w:sz w:val="28"/>
        </w:rPr>
      </w:pPr>
      <w:r>
        <w:rPr>
          <w:sz w:val="28"/>
        </w:rPr>
        <w:t xml:space="preserve">   2.3 </w:t>
      </w:r>
      <w:r w:rsidR="00EF7F40">
        <w:rPr>
          <w:sz w:val="28"/>
        </w:rPr>
        <w:t>Результат предоставления муниципальной</w:t>
      </w:r>
      <w:r w:rsidR="00EF7F40">
        <w:rPr>
          <w:spacing w:val="3"/>
          <w:sz w:val="28"/>
        </w:rPr>
        <w:t xml:space="preserve"> </w:t>
      </w:r>
      <w:r w:rsidR="00EF7F40">
        <w:rPr>
          <w:sz w:val="28"/>
        </w:rPr>
        <w:t>услуги:</w:t>
      </w:r>
    </w:p>
    <w:p w:rsidR="00516CBA" w:rsidRDefault="006A780E" w:rsidP="009C3C10">
      <w:pPr>
        <w:pStyle w:val="a4"/>
        <w:numPr>
          <w:ilvl w:val="2"/>
          <w:numId w:val="13"/>
        </w:numPr>
        <w:tabs>
          <w:tab w:val="left" w:pos="3776"/>
          <w:tab w:val="left" w:pos="3777"/>
        </w:tabs>
        <w:ind w:left="142" w:right="377" w:firstLine="0"/>
        <w:rPr>
          <w:sz w:val="28"/>
        </w:rPr>
      </w:pPr>
      <w:r>
        <w:rPr>
          <w:sz w:val="28"/>
        </w:rPr>
        <w:t xml:space="preserve"> </w:t>
      </w:r>
      <w:r w:rsidR="003E4262">
        <w:rPr>
          <w:sz w:val="28"/>
        </w:rPr>
        <w:t xml:space="preserve"> </w:t>
      </w:r>
      <w:r>
        <w:rPr>
          <w:sz w:val="28"/>
        </w:rPr>
        <w:t xml:space="preserve"> </w:t>
      </w:r>
      <w:r w:rsidR="003E4262">
        <w:rPr>
          <w:sz w:val="28"/>
        </w:rPr>
        <w:t>2.3.1</w:t>
      </w:r>
      <w:r>
        <w:rPr>
          <w:sz w:val="28"/>
        </w:rPr>
        <w:t xml:space="preserve">  </w:t>
      </w:r>
      <w:r w:rsidR="00EF7F40">
        <w:rPr>
          <w:sz w:val="28"/>
        </w:rPr>
        <w:t>Результатом предоставления муниципальной услуги является выдача заявителю (уполномоченному</w:t>
      </w:r>
      <w:r w:rsidR="00EF7F40">
        <w:rPr>
          <w:spacing w:val="-18"/>
          <w:sz w:val="28"/>
        </w:rPr>
        <w:t xml:space="preserve"> </w:t>
      </w:r>
      <w:r w:rsidR="00EF7F40">
        <w:rPr>
          <w:sz w:val="28"/>
        </w:rPr>
        <w:t>представителю):</w:t>
      </w:r>
    </w:p>
    <w:p w:rsidR="00516CBA" w:rsidRDefault="006A780E" w:rsidP="006A780E">
      <w:pPr>
        <w:pStyle w:val="a4"/>
        <w:numPr>
          <w:ilvl w:val="0"/>
          <w:numId w:val="12"/>
        </w:numPr>
        <w:ind w:left="142" w:right="383" w:firstLine="0"/>
        <w:rPr>
          <w:sz w:val="28"/>
        </w:rPr>
      </w:pPr>
      <w:r>
        <w:rPr>
          <w:sz w:val="28"/>
        </w:rPr>
        <w:t xml:space="preserve"> </w:t>
      </w:r>
      <w:r w:rsidR="00EF7F40">
        <w:rPr>
          <w:sz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w:t>
      </w:r>
      <w:r w:rsidR="00EF7F40">
        <w:rPr>
          <w:spacing w:val="10"/>
          <w:sz w:val="28"/>
        </w:rPr>
        <w:t xml:space="preserve"> </w:t>
      </w:r>
      <w:r w:rsidR="00EF7F40">
        <w:rPr>
          <w:sz w:val="28"/>
        </w:rPr>
        <w:t>соответствии);</w:t>
      </w:r>
    </w:p>
    <w:p w:rsidR="00516CBA" w:rsidRDefault="00EF7F40" w:rsidP="006A780E">
      <w:pPr>
        <w:pStyle w:val="a4"/>
        <w:numPr>
          <w:ilvl w:val="0"/>
          <w:numId w:val="12"/>
        </w:numPr>
        <w:ind w:left="142" w:right="389" w:firstLine="0"/>
        <w:rPr>
          <w:sz w:val="28"/>
        </w:rPr>
      </w:pPr>
      <w:r>
        <w:rPr>
          <w:sz w:val="28"/>
        </w:rPr>
        <w:t>возврат уведомления об окончании строительства заявителю без рассмотрения;</w:t>
      </w:r>
    </w:p>
    <w:p w:rsidR="00516CBA" w:rsidRDefault="00EF7F40" w:rsidP="006A780E">
      <w:pPr>
        <w:pStyle w:val="a4"/>
        <w:numPr>
          <w:ilvl w:val="0"/>
          <w:numId w:val="12"/>
        </w:numPr>
        <w:tabs>
          <w:tab w:val="left" w:pos="851"/>
        </w:tabs>
        <w:ind w:left="142" w:right="381" w:firstLine="0"/>
        <w:rPr>
          <w:sz w:val="28"/>
        </w:rPr>
      </w:pPr>
      <w:r>
        <w:rPr>
          <w:sz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w:t>
      </w:r>
      <w:r>
        <w:rPr>
          <w:spacing w:val="7"/>
          <w:sz w:val="28"/>
        </w:rPr>
        <w:t xml:space="preserve"> </w:t>
      </w:r>
      <w:r>
        <w:rPr>
          <w:sz w:val="28"/>
        </w:rPr>
        <w:t>несоответствии).</w:t>
      </w:r>
    </w:p>
    <w:p w:rsidR="00516CBA" w:rsidRDefault="00F67F01" w:rsidP="009C3C10">
      <w:pPr>
        <w:pStyle w:val="a4"/>
        <w:numPr>
          <w:ilvl w:val="1"/>
          <w:numId w:val="13"/>
        </w:numPr>
        <w:tabs>
          <w:tab w:val="left" w:pos="2111"/>
        </w:tabs>
        <w:spacing w:line="322" w:lineRule="exact"/>
        <w:ind w:left="142" w:firstLine="0"/>
        <w:rPr>
          <w:sz w:val="28"/>
        </w:rPr>
      </w:pPr>
      <w:r>
        <w:rPr>
          <w:sz w:val="28"/>
        </w:rPr>
        <w:t xml:space="preserve"> </w:t>
      </w:r>
      <w:r w:rsidR="003E4262">
        <w:rPr>
          <w:sz w:val="28"/>
        </w:rPr>
        <w:t xml:space="preserve">2.4 </w:t>
      </w:r>
      <w:r w:rsidR="00EF7F40">
        <w:rPr>
          <w:sz w:val="28"/>
        </w:rPr>
        <w:t>Срок предоставления муниципальной услуги.</w:t>
      </w:r>
    </w:p>
    <w:p w:rsidR="00516CBA" w:rsidRPr="00F67F01" w:rsidRDefault="00F67F01" w:rsidP="00F67F01">
      <w:pPr>
        <w:tabs>
          <w:tab w:val="left" w:pos="2356"/>
        </w:tabs>
        <w:spacing w:line="322" w:lineRule="exact"/>
        <w:ind w:left="142" w:right="317"/>
        <w:rPr>
          <w:sz w:val="28"/>
        </w:rPr>
      </w:pPr>
      <w:r>
        <w:rPr>
          <w:sz w:val="28"/>
        </w:rPr>
        <w:t xml:space="preserve">    </w:t>
      </w:r>
      <w:r w:rsidR="003E4262">
        <w:rPr>
          <w:sz w:val="28"/>
        </w:rPr>
        <w:t xml:space="preserve">2.4.1 </w:t>
      </w:r>
      <w:r>
        <w:rPr>
          <w:sz w:val="28"/>
        </w:rPr>
        <w:t>Отдел</w:t>
      </w:r>
      <w:r w:rsidR="00EF7F40" w:rsidRPr="00F67F01">
        <w:rPr>
          <w:sz w:val="28"/>
        </w:rPr>
        <w:t xml:space="preserve"> предоставляет муниципальную услугу в</w:t>
      </w:r>
      <w:r w:rsidR="00EF7F40" w:rsidRPr="00F67F01">
        <w:rPr>
          <w:spacing w:val="3"/>
          <w:sz w:val="28"/>
        </w:rPr>
        <w:t xml:space="preserve"> </w:t>
      </w:r>
      <w:r w:rsidR="00EF7F40" w:rsidRPr="00F67F01">
        <w:rPr>
          <w:sz w:val="28"/>
        </w:rPr>
        <w:t>течение</w:t>
      </w:r>
      <w:r w:rsidRPr="00F67F01">
        <w:rPr>
          <w:sz w:val="28"/>
        </w:rPr>
        <w:t xml:space="preserve"> 7</w:t>
      </w:r>
      <w:r w:rsidR="00EF7F40" w:rsidRPr="00F67F01">
        <w:rPr>
          <w:sz w:val="28"/>
        </w:rPr>
        <w:t>(семи) рабочих дней после получения уведомления об окончании строительства.</w:t>
      </w:r>
    </w:p>
    <w:p w:rsidR="00516CBA" w:rsidRDefault="003E4262" w:rsidP="009C3C10">
      <w:pPr>
        <w:pStyle w:val="a4"/>
        <w:numPr>
          <w:ilvl w:val="2"/>
          <w:numId w:val="13"/>
        </w:numPr>
        <w:tabs>
          <w:tab w:val="left" w:pos="2351"/>
        </w:tabs>
        <w:ind w:left="142" w:right="308" w:firstLine="0"/>
        <w:rPr>
          <w:sz w:val="28"/>
        </w:rPr>
      </w:pPr>
      <w:r>
        <w:rPr>
          <w:sz w:val="28"/>
        </w:rPr>
        <w:t xml:space="preserve">2.4.2 </w:t>
      </w:r>
      <w:r w:rsidR="00EF7F40">
        <w:rPr>
          <w:sz w:val="28"/>
        </w:rPr>
        <w:t xml:space="preserve">Срок возврата заявителю уведомления – 3 (три) рабочих </w:t>
      </w:r>
      <w:r w:rsidR="00EF7F40">
        <w:rPr>
          <w:spacing w:val="2"/>
          <w:sz w:val="28"/>
        </w:rPr>
        <w:t xml:space="preserve">дня </w:t>
      </w:r>
      <w:r w:rsidR="00EF7F40">
        <w:rPr>
          <w:sz w:val="28"/>
        </w:rPr>
        <w:t>со дня поступления уведомления об окончании строительства и прилагаемых к нему документов с указанием причин возврата. В этом случае уведомление об окончании строительства считается ненаправленным.</w:t>
      </w:r>
    </w:p>
    <w:p w:rsidR="00516CBA" w:rsidRDefault="00F67F01" w:rsidP="009C3C10">
      <w:pPr>
        <w:pStyle w:val="a4"/>
        <w:numPr>
          <w:ilvl w:val="1"/>
          <w:numId w:val="13"/>
        </w:numPr>
        <w:tabs>
          <w:tab w:val="left" w:pos="2183"/>
        </w:tabs>
        <w:ind w:left="142" w:right="315" w:firstLine="0"/>
        <w:rPr>
          <w:sz w:val="28"/>
        </w:rPr>
      </w:pPr>
      <w:r>
        <w:rPr>
          <w:sz w:val="28"/>
        </w:rPr>
        <w:t xml:space="preserve"> </w:t>
      </w:r>
      <w:r w:rsidR="003E4262">
        <w:rPr>
          <w:sz w:val="28"/>
        </w:rPr>
        <w:t xml:space="preserve">2.5 </w:t>
      </w:r>
      <w:r w:rsidR="00EF7F40">
        <w:rPr>
          <w:sz w:val="28"/>
        </w:rPr>
        <w:t>Нормативные правовые акты, регулирующие предоставление муниципальной</w:t>
      </w:r>
      <w:r w:rsidR="00EF7F40">
        <w:rPr>
          <w:spacing w:val="5"/>
          <w:sz w:val="28"/>
        </w:rPr>
        <w:t xml:space="preserve"> </w:t>
      </w:r>
      <w:r w:rsidR="00EF7F40">
        <w:rPr>
          <w:sz w:val="28"/>
        </w:rPr>
        <w:t>услуги.</w:t>
      </w:r>
    </w:p>
    <w:p w:rsidR="00516CBA" w:rsidRDefault="00F67F01" w:rsidP="00F67F01">
      <w:pPr>
        <w:pStyle w:val="a3"/>
        <w:ind w:left="0" w:right="301"/>
      </w:pPr>
      <w:r>
        <w:lastRenderedPageBreak/>
        <w:t xml:space="preserve">      </w:t>
      </w:r>
      <w:r w:rsidR="00EF7F40">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официальн</w:t>
      </w:r>
      <w:r>
        <w:t>ом сайте Администрации Навлинского района</w:t>
      </w:r>
      <w:r w:rsidR="00EF7F40">
        <w:t>, на «Едином портале государственных и муниципальных услуг (функций)» и в региональной информационной системе «Портал государственных и муниципальных услуг Брянской области».</w:t>
      </w:r>
    </w:p>
    <w:p w:rsidR="00516CBA" w:rsidRDefault="003E4262" w:rsidP="00F67F01">
      <w:pPr>
        <w:pStyle w:val="a4"/>
        <w:numPr>
          <w:ilvl w:val="1"/>
          <w:numId w:val="13"/>
        </w:numPr>
        <w:tabs>
          <w:tab w:val="left" w:pos="2360"/>
        </w:tabs>
        <w:ind w:left="0" w:right="593" w:firstLine="0"/>
        <w:rPr>
          <w:sz w:val="28"/>
        </w:rPr>
      </w:pPr>
      <w:r>
        <w:rPr>
          <w:sz w:val="28"/>
        </w:rPr>
        <w:t xml:space="preserve">2.6 </w:t>
      </w:r>
      <w:r w:rsidR="00EF7F40">
        <w:rPr>
          <w:sz w:val="28"/>
        </w:rPr>
        <w:t>Исчерпывающий  перечень  документов,  необходимых  для предоставления муниципальной</w:t>
      </w:r>
      <w:r w:rsidR="00EF7F40">
        <w:rPr>
          <w:spacing w:val="8"/>
          <w:sz w:val="28"/>
        </w:rPr>
        <w:t xml:space="preserve"> </w:t>
      </w:r>
      <w:r w:rsidR="00EF7F40">
        <w:rPr>
          <w:sz w:val="28"/>
        </w:rPr>
        <w:t>услуги.</w:t>
      </w:r>
    </w:p>
    <w:p w:rsidR="00516CBA" w:rsidRDefault="003E4262" w:rsidP="00F67F01">
      <w:pPr>
        <w:pStyle w:val="a4"/>
        <w:numPr>
          <w:ilvl w:val="2"/>
          <w:numId w:val="13"/>
        </w:numPr>
        <w:tabs>
          <w:tab w:val="left" w:pos="2471"/>
        </w:tabs>
        <w:ind w:left="0" w:right="371" w:firstLine="0"/>
        <w:rPr>
          <w:sz w:val="28"/>
        </w:rPr>
      </w:pPr>
      <w:r>
        <w:rPr>
          <w:sz w:val="28"/>
        </w:rPr>
        <w:t xml:space="preserve">2.6.1 </w:t>
      </w:r>
      <w:r w:rsidR="00EF7F40">
        <w:rPr>
          <w:sz w:val="28"/>
        </w:rPr>
        <w:t>При обращении за получением муниципальной услуги заявитель (уполномоченный представитель) самостоятельно при личном обращении, или при письменном обращении, или по электронной почте, или через многофункциональный центр, или через единый портал государственных и муниципальных услуг представляет уведомление, согласно форме, утвержденной Приказом Министерства строительства и жилищно-коммунального хозяйства Российской Федерации и приведенной в приложении №1 к административному регламенту, в срок не позднее 1 (одного) месяца со дня окончания строительства или реконструкции объекта индивидуального жилищного строительства или садового дома.</w:t>
      </w:r>
    </w:p>
    <w:p w:rsidR="00516CBA" w:rsidRDefault="003E4262" w:rsidP="00F67F01">
      <w:pPr>
        <w:pStyle w:val="a4"/>
        <w:numPr>
          <w:ilvl w:val="2"/>
          <w:numId w:val="13"/>
        </w:numPr>
        <w:tabs>
          <w:tab w:val="left" w:pos="2336"/>
        </w:tabs>
        <w:ind w:left="0" w:right="387" w:firstLine="0"/>
        <w:rPr>
          <w:sz w:val="28"/>
        </w:rPr>
      </w:pPr>
      <w:r>
        <w:rPr>
          <w:sz w:val="28"/>
        </w:rPr>
        <w:t xml:space="preserve">2.6.2 </w:t>
      </w:r>
      <w:r w:rsidR="00EF7F40">
        <w:rPr>
          <w:sz w:val="28"/>
        </w:rPr>
        <w:t>Уведомление об окончании строительства должно содержать следующие</w:t>
      </w:r>
      <w:r w:rsidR="00EF7F40">
        <w:rPr>
          <w:spacing w:val="1"/>
          <w:sz w:val="28"/>
        </w:rPr>
        <w:t xml:space="preserve"> </w:t>
      </w:r>
      <w:r w:rsidR="00EF7F40">
        <w:rPr>
          <w:sz w:val="28"/>
        </w:rPr>
        <w:t>сведения:</w:t>
      </w:r>
    </w:p>
    <w:p w:rsidR="00516CBA" w:rsidRPr="00491788" w:rsidRDefault="00EF7F40" w:rsidP="007B247F">
      <w:pPr>
        <w:pStyle w:val="a4"/>
        <w:numPr>
          <w:ilvl w:val="0"/>
          <w:numId w:val="17"/>
        </w:numPr>
        <w:ind w:left="284" w:right="378"/>
        <w:rPr>
          <w:sz w:val="28"/>
        </w:rPr>
      </w:pPr>
      <w:r>
        <w:rPr>
          <w:sz w:val="28"/>
        </w:rPr>
        <w:t>фамилия, имя, отчество (при наличии), место жительства застройщика, реквизиты документа, удостоверяющего личность</w:t>
      </w:r>
      <w:r>
        <w:rPr>
          <w:spacing w:val="69"/>
          <w:sz w:val="28"/>
        </w:rPr>
        <w:t xml:space="preserve"> </w:t>
      </w:r>
      <w:r>
        <w:rPr>
          <w:sz w:val="28"/>
        </w:rPr>
        <w:t>(для</w:t>
      </w:r>
      <w:r w:rsidR="00491788">
        <w:rPr>
          <w:sz w:val="28"/>
        </w:rPr>
        <w:t xml:space="preserve"> </w:t>
      </w:r>
      <w:r w:rsidRPr="00491788">
        <w:rPr>
          <w:sz w:val="28"/>
          <w:szCs w:val="28"/>
        </w:rPr>
        <w:t>физического лица);</w:t>
      </w:r>
    </w:p>
    <w:p w:rsidR="00516CBA" w:rsidRPr="00491788" w:rsidRDefault="00EF7F40" w:rsidP="007B247F">
      <w:pPr>
        <w:pStyle w:val="a4"/>
        <w:numPr>
          <w:ilvl w:val="0"/>
          <w:numId w:val="17"/>
        </w:numPr>
        <w:tabs>
          <w:tab w:val="left" w:pos="567"/>
        </w:tabs>
        <w:ind w:left="284" w:right="380"/>
        <w:rPr>
          <w:sz w:val="28"/>
        </w:rPr>
      </w:pPr>
      <w:r w:rsidRPr="00491788">
        <w:rPr>
          <w:sz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w:t>
      </w:r>
      <w:r w:rsidRPr="00491788">
        <w:rPr>
          <w:spacing w:val="3"/>
          <w:sz w:val="28"/>
        </w:rPr>
        <w:t xml:space="preserve"> </w:t>
      </w:r>
      <w:r w:rsidRPr="00491788">
        <w:rPr>
          <w:sz w:val="28"/>
        </w:rPr>
        <w:t>лицо;</w:t>
      </w:r>
    </w:p>
    <w:p w:rsidR="00516CBA" w:rsidRPr="00491788" w:rsidRDefault="00EF7F40" w:rsidP="007B247F">
      <w:pPr>
        <w:pStyle w:val="a4"/>
        <w:numPr>
          <w:ilvl w:val="0"/>
          <w:numId w:val="17"/>
        </w:numPr>
        <w:tabs>
          <w:tab w:val="left" w:pos="2010"/>
        </w:tabs>
        <w:ind w:left="284" w:right="389"/>
        <w:rPr>
          <w:sz w:val="28"/>
        </w:rPr>
      </w:pPr>
      <w:r w:rsidRPr="00491788">
        <w:rPr>
          <w:sz w:val="28"/>
        </w:rPr>
        <w:t>кадастровый номер земельного участка, адрес или описание местоположения земельного</w:t>
      </w:r>
      <w:r w:rsidRPr="00491788">
        <w:rPr>
          <w:spacing w:val="7"/>
          <w:sz w:val="28"/>
        </w:rPr>
        <w:t xml:space="preserve"> </w:t>
      </w:r>
      <w:r w:rsidRPr="00491788">
        <w:rPr>
          <w:sz w:val="28"/>
        </w:rPr>
        <w:t>участка;</w:t>
      </w:r>
    </w:p>
    <w:p w:rsidR="00516CBA" w:rsidRDefault="00EF7F40" w:rsidP="007B247F">
      <w:pPr>
        <w:pStyle w:val="a4"/>
        <w:numPr>
          <w:ilvl w:val="0"/>
          <w:numId w:val="17"/>
        </w:numPr>
        <w:tabs>
          <w:tab w:val="left" w:pos="1972"/>
        </w:tabs>
        <w:ind w:left="284" w:right="380"/>
        <w:rPr>
          <w:sz w:val="28"/>
        </w:rPr>
      </w:pPr>
      <w:r>
        <w:rPr>
          <w:sz w:val="28"/>
        </w:rPr>
        <w:t>сведения о праве застройщика на земельный участок, а также сведения о наличии прав иных лиц на земельный участок (при наличии таких</w:t>
      </w:r>
      <w:r>
        <w:rPr>
          <w:spacing w:val="-4"/>
          <w:sz w:val="28"/>
        </w:rPr>
        <w:t xml:space="preserve"> </w:t>
      </w:r>
      <w:r>
        <w:rPr>
          <w:sz w:val="28"/>
        </w:rPr>
        <w:t>лиц);</w:t>
      </w:r>
    </w:p>
    <w:p w:rsidR="00516CBA" w:rsidRPr="00491788" w:rsidRDefault="00EF7F40" w:rsidP="007B247F">
      <w:pPr>
        <w:pStyle w:val="a4"/>
        <w:numPr>
          <w:ilvl w:val="0"/>
          <w:numId w:val="17"/>
        </w:numPr>
        <w:tabs>
          <w:tab w:val="left" w:pos="2078"/>
        </w:tabs>
        <w:spacing w:before="1"/>
        <w:ind w:left="284" w:right="386"/>
        <w:rPr>
          <w:sz w:val="28"/>
        </w:rPr>
      </w:pPr>
      <w:r w:rsidRPr="00491788">
        <w:rPr>
          <w:sz w:val="28"/>
        </w:rPr>
        <w:t>ведения о виде разрешенного использования земельного участка и объекта капитального</w:t>
      </w:r>
      <w:r w:rsidRPr="00491788">
        <w:rPr>
          <w:spacing w:val="3"/>
          <w:sz w:val="28"/>
        </w:rPr>
        <w:t xml:space="preserve"> </w:t>
      </w:r>
      <w:r w:rsidRPr="00491788">
        <w:rPr>
          <w:sz w:val="28"/>
        </w:rPr>
        <w:t>строительства;</w:t>
      </w:r>
    </w:p>
    <w:p w:rsidR="00516CBA" w:rsidRPr="00491788" w:rsidRDefault="00491788" w:rsidP="007B247F">
      <w:pPr>
        <w:pStyle w:val="a4"/>
        <w:numPr>
          <w:ilvl w:val="0"/>
          <w:numId w:val="17"/>
        </w:numPr>
        <w:tabs>
          <w:tab w:val="left" w:pos="2063"/>
        </w:tabs>
        <w:ind w:left="284" w:right="381"/>
        <w:rPr>
          <w:sz w:val="28"/>
        </w:rPr>
      </w:pPr>
      <w:r w:rsidRPr="00491788">
        <w:rPr>
          <w:sz w:val="28"/>
        </w:rPr>
        <w:t>с</w:t>
      </w:r>
      <w:r w:rsidR="00EF7F40" w:rsidRPr="00491788">
        <w:rPr>
          <w:sz w:val="28"/>
        </w:rPr>
        <w:t>ведения о том, что объект индивидуального жилищного строительства или садовый дом не предназначен для раздела на самостоятельные объекты</w:t>
      </w:r>
      <w:r w:rsidR="00EF7F40" w:rsidRPr="00491788">
        <w:rPr>
          <w:spacing w:val="1"/>
          <w:sz w:val="28"/>
        </w:rPr>
        <w:t xml:space="preserve"> </w:t>
      </w:r>
      <w:r w:rsidR="00EF7F40" w:rsidRPr="00491788">
        <w:rPr>
          <w:sz w:val="28"/>
        </w:rPr>
        <w:t>недвижимости;</w:t>
      </w:r>
    </w:p>
    <w:p w:rsidR="00516CBA" w:rsidRPr="00491788" w:rsidRDefault="00EF7F40" w:rsidP="007B247F">
      <w:pPr>
        <w:pStyle w:val="a4"/>
        <w:numPr>
          <w:ilvl w:val="0"/>
          <w:numId w:val="17"/>
        </w:numPr>
        <w:tabs>
          <w:tab w:val="left" w:pos="1972"/>
        </w:tabs>
        <w:ind w:left="284" w:right="388"/>
        <w:rPr>
          <w:sz w:val="28"/>
        </w:rPr>
      </w:pPr>
      <w:r w:rsidRPr="00491788">
        <w:rPr>
          <w:sz w:val="28"/>
        </w:rPr>
        <w:t>почтовый адрес и (или) адрес электронной почты для связи с застройщиком;</w:t>
      </w:r>
    </w:p>
    <w:p w:rsidR="00516CBA" w:rsidRDefault="00EF7F40" w:rsidP="007B247F">
      <w:pPr>
        <w:pStyle w:val="a4"/>
        <w:numPr>
          <w:ilvl w:val="0"/>
          <w:numId w:val="17"/>
        </w:numPr>
        <w:tabs>
          <w:tab w:val="left" w:pos="1919"/>
        </w:tabs>
        <w:spacing w:line="321" w:lineRule="exact"/>
        <w:ind w:left="284"/>
        <w:rPr>
          <w:sz w:val="28"/>
        </w:rPr>
      </w:pPr>
      <w:r>
        <w:rPr>
          <w:sz w:val="28"/>
        </w:rPr>
        <w:t>сведения о способе направления застройщику</w:t>
      </w:r>
      <w:r>
        <w:rPr>
          <w:spacing w:val="-5"/>
          <w:sz w:val="28"/>
        </w:rPr>
        <w:t xml:space="preserve"> </w:t>
      </w:r>
      <w:r>
        <w:rPr>
          <w:sz w:val="28"/>
        </w:rPr>
        <w:t>уведомлений;</w:t>
      </w:r>
    </w:p>
    <w:p w:rsidR="00516CBA" w:rsidRPr="00491788" w:rsidRDefault="00EF7F40" w:rsidP="007B247F">
      <w:pPr>
        <w:pStyle w:val="a4"/>
        <w:numPr>
          <w:ilvl w:val="0"/>
          <w:numId w:val="17"/>
        </w:numPr>
        <w:tabs>
          <w:tab w:val="left" w:pos="1982"/>
        </w:tabs>
        <w:ind w:left="284" w:right="377"/>
        <w:rPr>
          <w:sz w:val="28"/>
        </w:rPr>
      </w:pPr>
      <w:r w:rsidRPr="00491788">
        <w:rPr>
          <w:sz w:val="28"/>
        </w:rPr>
        <w:t>сведения о параметрах построенных или реконструированных объекта индивидуального жилищного строительства или садового</w:t>
      </w:r>
      <w:r w:rsidRPr="00491788">
        <w:rPr>
          <w:spacing w:val="-20"/>
          <w:sz w:val="28"/>
        </w:rPr>
        <w:t xml:space="preserve"> </w:t>
      </w:r>
      <w:r w:rsidRPr="00491788">
        <w:rPr>
          <w:sz w:val="28"/>
        </w:rPr>
        <w:t>дома;</w:t>
      </w:r>
    </w:p>
    <w:p w:rsidR="00516CBA" w:rsidRPr="00491788" w:rsidRDefault="00EF7F40" w:rsidP="007B247F">
      <w:pPr>
        <w:pStyle w:val="a4"/>
        <w:numPr>
          <w:ilvl w:val="0"/>
          <w:numId w:val="17"/>
        </w:numPr>
        <w:tabs>
          <w:tab w:val="left" w:pos="2361"/>
        </w:tabs>
        <w:ind w:left="284" w:right="388"/>
        <w:rPr>
          <w:sz w:val="28"/>
        </w:rPr>
      </w:pPr>
      <w:r w:rsidRPr="00491788">
        <w:rPr>
          <w:sz w:val="28"/>
        </w:rPr>
        <w:t>сведения об оплате государственной пошлины за осуществление государственной регистрации</w:t>
      </w:r>
      <w:r w:rsidRPr="00491788">
        <w:rPr>
          <w:spacing w:val="1"/>
          <w:sz w:val="28"/>
        </w:rPr>
        <w:t xml:space="preserve"> </w:t>
      </w:r>
      <w:r w:rsidRPr="00491788">
        <w:rPr>
          <w:sz w:val="28"/>
        </w:rPr>
        <w:t>прав.</w:t>
      </w:r>
    </w:p>
    <w:p w:rsidR="00516CBA" w:rsidRPr="003E4262" w:rsidRDefault="00491788" w:rsidP="009C3C10">
      <w:pPr>
        <w:pStyle w:val="a4"/>
        <w:numPr>
          <w:ilvl w:val="2"/>
          <w:numId w:val="13"/>
        </w:numPr>
        <w:tabs>
          <w:tab w:val="left" w:pos="2322"/>
        </w:tabs>
        <w:spacing w:line="321" w:lineRule="exact"/>
        <w:ind w:left="142" w:firstLine="0"/>
        <w:rPr>
          <w:sz w:val="28"/>
        </w:rPr>
      </w:pPr>
      <w:r>
        <w:rPr>
          <w:sz w:val="28"/>
        </w:rPr>
        <w:t xml:space="preserve">  </w:t>
      </w:r>
      <w:r w:rsidR="003E4262">
        <w:rPr>
          <w:sz w:val="28"/>
        </w:rPr>
        <w:t xml:space="preserve">2.6.3 </w:t>
      </w:r>
      <w:r w:rsidR="00EF7F40" w:rsidRPr="003E4262">
        <w:rPr>
          <w:sz w:val="28"/>
        </w:rPr>
        <w:t>К уведомлению прилагаются следующие</w:t>
      </w:r>
      <w:r w:rsidR="00EF7F40" w:rsidRPr="003E4262">
        <w:rPr>
          <w:spacing w:val="-4"/>
          <w:sz w:val="28"/>
        </w:rPr>
        <w:t xml:space="preserve"> </w:t>
      </w:r>
      <w:r w:rsidR="00EF7F40" w:rsidRPr="003E4262">
        <w:rPr>
          <w:sz w:val="28"/>
        </w:rPr>
        <w:t>документы:</w:t>
      </w:r>
    </w:p>
    <w:p w:rsidR="00516CBA" w:rsidRDefault="00EF7F40" w:rsidP="00491788">
      <w:pPr>
        <w:pStyle w:val="a4"/>
        <w:numPr>
          <w:ilvl w:val="0"/>
          <w:numId w:val="9"/>
        </w:numPr>
        <w:tabs>
          <w:tab w:val="left" w:pos="426"/>
        </w:tabs>
        <w:spacing w:before="3"/>
        <w:ind w:left="142" w:right="315" w:firstLine="0"/>
        <w:jc w:val="both"/>
        <w:rPr>
          <w:sz w:val="28"/>
        </w:rPr>
      </w:pPr>
      <w:r>
        <w:rPr>
          <w:sz w:val="28"/>
        </w:rPr>
        <w:t>документ, подтверждающий полномочия представителя застройщика, в случае, если уведомление о планируемом строительстве направлено представителем</w:t>
      </w:r>
      <w:r>
        <w:rPr>
          <w:spacing w:val="3"/>
          <w:sz w:val="28"/>
        </w:rPr>
        <w:t xml:space="preserve"> </w:t>
      </w:r>
      <w:r>
        <w:rPr>
          <w:sz w:val="28"/>
        </w:rPr>
        <w:t>застройщика;</w:t>
      </w:r>
    </w:p>
    <w:p w:rsidR="00516CBA" w:rsidRDefault="00EF7F40" w:rsidP="00491788">
      <w:pPr>
        <w:pStyle w:val="a4"/>
        <w:numPr>
          <w:ilvl w:val="0"/>
          <w:numId w:val="9"/>
        </w:numPr>
        <w:tabs>
          <w:tab w:val="left" w:pos="426"/>
        </w:tabs>
        <w:ind w:left="142" w:right="309" w:firstLine="0"/>
        <w:jc w:val="both"/>
        <w:rPr>
          <w:sz w:val="28"/>
        </w:rPr>
      </w:pPr>
      <w:r>
        <w:rPr>
          <w:sz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Pr>
          <w:sz w:val="28"/>
        </w:rPr>
        <w:lastRenderedPageBreak/>
        <w:t>иностранного государства в случае, если застройщиком является иностранное юридическое</w:t>
      </w:r>
      <w:r>
        <w:rPr>
          <w:spacing w:val="5"/>
          <w:sz w:val="28"/>
        </w:rPr>
        <w:t xml:space="preserve"> </w:t>
      </w:r>
      <w:r>
        <w:rPr>
          <w:sz w:val="28"/>
        </w:rPr>
        <w:t>лицо;</w:t>
      </w:r>
    </w:p>
    <w:p w:rsidR="00516CBA" w:rsidRDefault="00EF7F40" w:rsidP="00491788">
      <w:pPr>
        <w:pStyle w:val="a4"/>
        <w:numPr>
          <w:ilvl w:val="0"/>
          <w:numId w:val="9"/>
        </w:numPr>
        <w:tabs>
          <w:tab w:val="left" w:pos="426"/>
          <w:tab w:val="left" w:pos="2150"/>
        </w:tabs>
        <w:ind w:left="142" w:right="313" w:firstLine="0"/>
        <w:jc w:val="both"/>
        <w:rPr>
          <w:sz w:val="28"/>
        </w:rPr>
      </w:pPr>
      <w:r>
        <w:rPr>
          <w:sz w:val="28"/>
        </w:rPr>
        <w:t>технический план объекта индивидуального жилищного строительства или садового</w:t>
      </w:r>
      <w:r>
        <w:rPr>
          <w:spacing w:val="3"/>
          <w:sz w:val="28"/>
        </w:rPr>
        <w:t xml:space="preserve"> </w:t>
      </w:r>
      <w:r>
        <w:rPr>
          <w:sz w:val="28"/>
        </w:rPr>
        <w:t>дома;</w:t>
      </w:r>
    </w:p>
    <w:p w:rsidR="00516CBA" w:rsidRDefault="00EF7F40" w:rsidP="00491788">
      <w:pPr>
        <w:pStyle w:val="a4"/>
        <w:numPr>
          <w:ilvl w:val="0"/>
          <w:numId w:val="9"/>
        </w:numPr>
        <w:tabs>
          <w:tab w:val="left" w:pos="426"/>
          <w:tab w:val="left" w:pos="2063"/>
        </w:tabs>
        <w:ind w:left="142" w:right="305" w:firstLine="0"/>
        <w:jc w:val="both"/>
        <w:rPr>
          <w:sz w:val="28"/>
        </w:rPr>
      </w:pPr>
      <w:r>
        <w:rPr>
          <w:sz w:val="28"/>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6CBA" w:rsidRDefault="00EF7F40" w:rsidP="00491788">
      <w:pPr>
        <w:pStyle w:val="a4"/>
        <w:numPr>
          <w:ilvl w:val="0"/>
          <w:numId w:val="9"/>
        </w:numPr>
        <w:tabs>
          <w:tab w:val="left" w:pos="426"/>
          <w:tab w:val="left" w:pos="2087"/>
        </w:tabs>
        <w:ind w:left="142" w:right="307" w:firstLine="0"/>
        <w:jc w:val="both"/>
        <w:rPr>
          <w:sz w:val="28"/>
        </w:rPr>
      </w:pPr>
      <w:r>
        <w:rPr>
          <w:sz w:val="28"/>
        </w:rPr>
        <w:t>копия документа, подтверждающего оплату государственной пошлины за осуществление государственной регистрации прав.</w:t>
      </w:r>
    </w:p>
    <w:p w:rsidR="00516CBA" w:rsidRDefault="003E4262" w:rsidP="00491788">
      <w:pPr>
        <w:pStyle w:val="a4"/>
        <w:numPr>
          <w:ilvl w:val="2"/>
          <w:numId w:val="13"/>
        </w:numPr>
        <w:tabs>
          <w:tab w:val="left" w:pos="426"/>
          <w:tab w:val="left" w:pos="2409"/>
        </w:tabs>
        <w:ind w:left="142" w:right="316" w:firstLine="0"/>
        <w:rPr>
          <w:sz w:val="28"/>
        </w:rPr>
      </w:pPr>
      <w:r>
        <w:rPr>
          <w:sz w:val="28"/>
        </w:rPr>
        <w:t xml:space="preserve">2.6.4 </w:t>
      </w:r>
      <w:r w:rsidR="00EF7F40">
        <w:rPr>
          <w:sz w:val="28"/>
        </w:rPr>
        <w:t>Заявитель вправе представить по собственной инициативе иные документы, которые считает</w:t>
      </w:r>
      <w:r w:rsidR="00EF7F40">
        <w:rPr>
          <w:spacing w:val="4"/>
          <w:sz w:val="28"/>
        </w:rPr>
        <w:t xml:space="preserve"> </w:t>
      </w:r>
      <w:r w:rsidR="00EF7F40">
        <w:rPr>
          <w:sz w:val="28"/>
        </w:rPr>
        <w:t>необходимыми.</w:t>
      </w:r>
    </w:p>
    <w:p w:rsidR="00516CBA" w:rsidRDefault="00491788" w:rsidP="009C3C10">
      <w:pPr>
        <w:pStyle w:val="a4"/>
        <w:numPr>
          <w:ilvl w:val="2"/>
          <w:numId w:val="13"/>
        </w:numPr>
        <w:tabs>
          <w:tab w:val="left" w:pos="4300"/>
          <w:tab w:val="left" w:pos="4301"/>
        </w:tabs>
        <w:ind w:left="142" w:right="308" w:firstLine="0"/>
        <w:rPr>
          <w:sz w:val="28"/>
        </w:rPr>
      </w:pPr>
      <w:r>
        <w:rPr>
          <w:sz w:val="28"/>
        </w:rPr>
        <w:t xml:space="preserve"> </w:t>
      </w:r>
      <w:r w:rsidR="003E4262">
        <w:rPr>
          <w:sz w:val="28"/>
        </w:rPr>
        <w:t xml:space="preserve">2.6.5 </w:t>
      </w:r>
      <w:r w:rsidR="00EF7F40">
        <w:rPr>
          <w:sz w:val="28"/>
        </w:rPr>
        <w:t>Возврат уведомления об окончании строительства заявителю без рассмотрения осуществляется в следующих случаях:</w:t>
      </w:r>
    </w:p>
    <w:p w:rsidR="00516CBA" w:rsidRDefault="00491788" w:rsidP="00491788">
      <w:pPr>
        <w:pStyle w:val="a4"/>
        <w:tabs>
          <w:tab w:val="left" w:pos="1809"/>
        </w:tabs>
        <w:ind w:left="142" w:right="317" w:firstLine="0"/>
        <w:rPr>
          <w:sz w:val="28"/>
        </w:rPr>
      </w:pPr>
      <w:r>
        <w:rPr>
          <w:sz w:val="28"/>
        </w:rPr>
        <w:t xml:space="preserve">      - </w:t>
      </w:r>
      <w:r w:rsidR="00EF7F40">
        <w:rPr>
          <w:sz w:val="28"/>
        </w:rPr>
        <w:t>отсутствия в уведомлении об окончании строительства сведений, предусмотренных разделом 2.6.2. настоящего регламента, или отсутствие документов, предусмотренных разделом 2.6.3. настоящего</w:t>
      </w:r>
      <w:r w:rsidR="00EF7F40">
        <w:rPr>
          <w:spacing w:val="-12"/>
          <w:sz w:val="28"/>
        </w:rPr>
        <w:t xml:space="preserve"> </w:t>
      </w:r>
      <w:r w:rsidR="00EF7F40">
        <w:rPr>
          <w:sz w:val="28"/>
        </w:rPr>
        <w:t>регламента;</w:t>
      </w:r>
    </w:p>
    <w:p w:rsidR="00516CBA" w:rsidRDefault="00491788" w:rsidP="009C3C10">
      <w:pPr>
        <w:pStyle w:val="a3"/>
        <w:ind w:left="142" w:right="316"/>
      </w:pPr>
      <w:r>
        <w:t xml:space="preserve">     </w:t>
      </w:r>
      <w:r w:rsidR="00EF7F40">
        <w:t>-</w:t>
      </w:r>
      <w:r>
        <w:t xml:space="preserve">   </w:t>
      </w:r>
      <w:r w:rsidR="00EF7F40">
        <w:t>поступления уведомления об окончании строительства после истечении 10 (десяти) лет со дня поступления уведомления о планируемом строительстве или со дня выдачи разрешения на строительство, в соответствии с которым осуществлялось строительство или реконструкция объекта индивидуального жилищного строительства или садового дома;</w:t>
      </w:r>
    </w:p>
    <w:p w:rsidR="00516CBA" w:rsidRDefault="00491788" w:rsidP="009C3C10">
      <w:pPr>
        <w:pStyle w:val="a3"/>
        <w:ind w:left="142" w:right="313"/>
      </w:pPr>
      <w:r>
        <w:t xml:space="preserve">   </w:t>
      </w:r>
      <w:r w:rsidR="00EF7F40">
        <w:t>-уведомление о планируемом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w:t>
      </w:r>
    </w:p>
    <w:p w:rsidR="00516CBA" w:rsidRDefault="003E4262" w:rsidP="009C3C10">
      <w:pPr>
        <w:pStyle w:val="a4"/>
        <w:numPr>
          <w:ilvl w:val="2"/>
          <w:numId w:val="13"/>
        </w:numPr>
        <w:tabs>
          <w:tab w:val="left" w:pos="2365"/>
        </w:tabs>
        <w:ind w:left="142" w:right="373" w:firstLine="0"/>
        <w:rPr>
          <w:sz w:val="28"/>
        </w:rPr>
      </w:pPr>
      <w:r>
        <w:rPr>
          <w:sz w:val="28"/>
        </w:rPr>
        <w:t xml:space="preserve"> 2.6.6 </w:t>
      </w:r>
      <w:r w:rsidR="00EF7F40">
        <w:rPr>
          <w:sz w:val="28"/>
        </w:rPr>
        <w:t xml:space="preserve">Уведомление об окончании строительства с приложенными документами может быть подано при личном приеме заявителя (уполномоченного представителя) в </w:t>
      </w:r>
      <w:r w:rsidR="00B17F80">
        <w:rPr>
          <w:sz w:val="28"/>
        </w:rPr>
        <w:t>Администрацию Навлинского района</w:t>
      </w:r>
      <w:r w:rsidR="00EF7F40">
        <w:rPr>
          <w:sz w:val="28"/>
        </w:rPr>
        <w:t>, в том числе через многофункциональный центр, либо направляет посредством почтового отправления с уведомлением о</w:t>
      </w:r>
      <w:r w:rsidR="00EF7F40">
        <w:rPr>
          <w:spacing w:val="6"/>
          <w:sz w:val="28"/>
        </w:rPr>
        <w:t xml:space="preserve"> </w:t>
      </w:r>
      <w:r w:rsidR="00EF7F40">
        <w:rPr>
          <w:sz w:val="28"/>
        </w:rPr>
        <w:t>вручении.</w:t>
      </w:r>
    </w:p>
    <w:p w:rsidR="00516CBA" w:rsidRDefault="003E4262" w:rsidP="009C3C10">
      <w:pPr>
        <w:pStyle w:val="a4"/>
        <w:numPr>
          <w:ilvl w:val="2"/>
          <w:numId w:val="13"/>
        </w:numPr>
        <w:tabs>
          <w:tab w:val="left" w:pos="2423"/>
        </w:tabs>
        <w:ind w:left="142" w:right="388" w:firstLine="0"/>
        <w:rPr>
          <w:sz w:val="28"/>
        </w:rPr>
      </w:pPr>
      <w:r>
        <w:rPr>
          <w:sz w:val="28"/>
        </w:rPr>
        <w:t xml:space="preserve">2.6.7 </w:t>
      </w:r>
      <w:r w:rsidR="00EF7F40">
        <w:rPr>
          <w:sz w:val="28"/>
        </w:rPr>
        <w:t>Уведомление об окончании строительства подписывается заявителем либо представителем</w:t>
      </w:r>
      <w:r w:rsidR="00EF7F40">
        <w:rPr>
          <w:spacing w:val="5"/>
          <w:sz w:val="28"/>
        </w:rPr>
        <w:t xml:space="preserve"> </w:t>
      </w:r>
      <w:r w:rsidR="00EF7F40">
        <w:rPr>
          <w:sz w:val="28"/>
        </w:rPr>
        <w:t>заявителя.</w:t>
      </w:r>
    </w:p>
    <w:p w:rsidR="00516CBA" w:rsidRDefault="00491788" w:rsidP="009C3C10">
      <w:pPr>
        <w:pStyle w:val="a3"/>
        <w:ind w:left="142" w:right="386"/>
      </w:pPr>
      <w:r>
        <w:t xml:space="preserve">    </w:t>
      </w:r>
      <w:r w:rsidR="00EF7F40">
        <w:t>В случае представления заявления при личном обращении заявителя или уполномоченного представителя предъявляется документ, удостоверяющий, соответственно, личность заявителя или уполномоченного представителя.</w:t>
      </w:r>
    </w:p>
    <w:p w:rsidR="00516CBA" w:rsidRDefault="003E4262" w:rsidP="009C3C10">
      <w:pPr>
        <w:pStyle w:val="a4"/>
        <w:numPr>
          <w:ilvl w:val="2"/>
          <w:numId w:val="13"/>
        </w:numPr>
        <w:tabs>
          <w:tab w:val="left" w:pos="2509"/>
        </w:tabs>
        <w:ind w:left="142" w:right="382" w:firstLine="0"/>
        <w:rPr>
          <w:sz w:val="28"/>
        </w:rPr>
      </w:pPr>
      <w:r>
        <w:rPr>
          <w:sz w:val="28"/>
        </w:rPr>
        <w:t xml:space="preserve">2.6.8 </w:t>
      </w:r>
      <w:r w:rsidR="00EF7F40">
        <w:rPr>
          <w:sz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16CBA" w:rsidRDefault="003E4262" w:rsidP="009C3C10">
      <w:pPr>
        <w:pStyle w:val="a4"/>
        <w:numPr>
          <w:ilvl w:val="1"/>
          <w:numId w:val="13"/>
        </w:numPr>
        <w:tabs>
          <w:tab w:val="left" w:pos="2164"/>
        </w:tabs>
        <w:ind w:left="142" w:right="387" w:firstLine="0"/>
        <w:rPr>
          <w:sz w:val="28"/>
        </w:rPr>
      </w:pPr>
      <w:r>
        <w:rPr>
          <w:sz w:val="28"/>
        </w:rPr>
        <w:t xml:space="preserve">2.7 </w:t>
      </w:r>
      <w:r w:rsidR="00EF7F40">
        <w:rPr>
          <w:sz w:val="28"/>
        </w:rPr>
        <w:t>Запрет требования от заявителя дополнительных документов  и действий.</w:t>
      </w:r>
    </w:p>
    <w:p w:rsidR="00516CBA" w:rsidRPr="00555516" w:rsidRDefault="003E4262" w:rsidP="009C3C10">
      <w:pPr>
        <w:pStyle w:val="a4"/>
        <w:numPr>
          <w:ilvl w:val="2"/>
          <w:numId w:val="13"/>
        </w:numPr>
        <w:tabs>
          <w:tab w:val="left" w:pos="2322"/>
        </w:tabs>
        <w:spacing w:line="321" w:lineRule="exact"/>
        <w:ind w:left="142" w:firstLine="0"/>
        <w:rPr>
          <w:sz w:val="28"/>
        </w:rPr>
      </w:pPr>
      <w:r>
        <w:rPr>
          <w:sz w:val="28"/>
        </w:rPr>
        <w:t xml:space="preserve">2.7.1 </w:t>
      </w:r>
      <w:r w:rsidR="00EF7F40" w:rsidRPr="00555516">
        <w:rPr>
          <w:sz w:val="28"/>
        </w:rPr>
        <w:t>Запрещено требовать от</w:t>
      </w:r>
      <w:r w:rsidR="00EF7F40" w:rsidRPr="00555516">
        <w:rPr>
          <w:spacing w:val="-2"/>
          <w:sz w:val="28"/>
        </w:rPr>
        <w:t xml:space="preserve"> </w:t>
      </w:r>
      <w:r w:rsidR="00EF7F40" w:rsidRPr="00555516">
        <w:rPr>
          <w:sz w:val="28"/>
        </w:rPr>
        <w:t>заявителя:</w:t>
      </w:r>
    </w:p>
    <w:p w:rsidR="00516CBA" w:rsidRPr="00555516" w:rsidRDefault="00555516" w:rsidP="00555516">
      <w:pPr>
        <w:tabs>
          <w:tab w:val="left" w:pos="1852"/>
        </w:tabs>
        <w:ind w:left="142" w:right="377"/>
        <w:rPr>
          <w:sz w:val="28"/>
        </w:rPr>
      </w:pPr>
      <w:r>
        <w:rPr>
          <w:sz w:val="28"/>
        </w:rPr>
        <w:lastRenderedPageBreak/>
        <w:t xml:space="preserve">   - </w:t>
      </w:r>
      <w:r w:rsidR="00EF7F40" w:rsidRPr="00555516">
        <w:rPr>
          <w:sz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6CBA" w:rsidRPr="00555516" w:rsidRDefault="00555516" w:rsidP="00555516">
      <w:pPr>
        <w:pStyle w:val="a4"/>
        <w:tabs>
          <w:tab w:val="left" w:pos="1943"/>
        </w:tabs>
        <w:ind w:left="142" w:right="381" w:firstLine="0"/>
        <w:rPr>
          <w:sz w:val="28"/>
          <w:szCs w:val="28"/>
        </w:rPr>
      </w:pPr>
      <w:r>
        <w:rPr>
          <w:sz w:val="28"/>
        </w:rPr>
        <w:t xml:space="preserve">  - </w:t>
      </w:r>
      <w:r w:rsidR="00EF7F40" w:rsidRPr="00555516">
        <w:rPr>
          <w:sz w:val="28"/>
        </w:rPr>
        <w:t>предоставления документов и (или) информации, которые находятся в распоряжении органов, предоставляющих государственные услуги</w:t>
      </w:r>
      <w:r w:rsidR="00EF7F40">
        <w:rPr>
          <w:sz w:val="28"/>
        </w:rPr>
        <w:t>, иных государственных органов, органов местного самоуправления и (или) подведомственных муниципальным органам и органам местного самоуправления организаций, в соответствии с нормативными</w:t>
      </w:r>
      <w:r w:rsidR="00EF7F40">
        <w:rPr>
          <w:spacing w:val="45"/>
          <w:sz w:val="28"/>
        </w:rPr>
        <w:t xml:space="preserve"> </w:t>
      </w:r>
      <w:r w:rsidR="00EF7F40">
        <w:rPr>
          <w:sz w:val="28"/>
        </w:rPr>
        <w:t>правовыми</w:t>
      </w:r>
      <w:r>
        <w:rPr>
          <w:sz w:val="28"/>
        </w:rPr>
        <w:t xml:space="preserve"> </w:t>
      </w:r>
      <w:r w:rsidRPr="00555516">
        <w:rPr>
          <w:sz w:val="28"/>
          <w:szCs w:val="28"/>
        </w:rPr>
        <w:t>а</w:t>
      </w:r>
      <w:r w:rsidR="00EF7F40" w:rsidRPr="00555516">
        <w:rPr>
          <w:sz w:val="28"/>
          <w:szCs w:val="28"/>
        </w:rPr>
        <w:t>ктами Российской Федерации, нормативными правовыми актами субъектов Российской Федерации и муниципальными правовыми актами.</w:t>
      </w:r>
    </w:p>
    <w:p w:rsidR="00516CBA" w:rsidRDefault="00555516" w:rsidP="009C3C10">
      <w:pPr>
        <w:pStyle w:val="a3"/>
        <w:ind w:left="142" w:right="376"/>
      </w:pPr>
      <w:r>
        <w:t xml:space="preserve">      </w:t>
      </w:r>
      <w:r w:rsidR="00EF7F40">
        <w:t>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516CBA" w:rsidRDefault="00555516" w:rsidP="009C3C10">
      <w:pPr>
        <w:pStyle w:val="a4"/>
        <w:numPr>
          <w:ilvl w:val="1"/>
          <w:numId w:val="13"/>
        </w:numPr>
        <w:tabs>
          <w:tab w:val="left" w:pos="2188"/>
        </w:tabs>
        <w:ind w:left="142" w:right="384" w:firstLine="0"/>
        <w:rPr>
          <w:sz w:val="28"/>
        </w:rPr>
      </w:pPr>
      <w:r>
        <w:rPr>
          <w:sz w:val="28"/>
        </w:rPr>
        <w:t xml:space="preserve">  </w:t>
      </w:r>
      <w:r w:rsidR="003E4262">
        <w:rPr>
          <w:sz w:val="28"/>
        </w:rPr>
        <w:t>2.8</w:t>
      </w:r>
      <w:r>
        <w:rPr>
          <w:sz w:val="28"/>
        </w:rPr>
        <w:t xml:space="preserve"> </w:t>
      </w:r>
      <w:r w:rsidR="00EF7F40">
        <w:rPr>
          <w:sz w:val="28"/>
        </w:rPr>
        <w:t>Исчерпывающий перечень оснований для отказа в приеме документов, необходимых для предоставления муниципальной</w:t>
      </w:r>
      <w:r w:rsidR="00EF7F40">
        <w:rPr>
          <w:spacing w:val="-6"/>
          <w:sz w:val="28"/>
        </w:rPr>
        <w:t xml:space="preserve"> </w:t>
      </w:r>
      <w:r w:rsidR="00EF7F40">
        <w:rPr>
          <w:sz w:val="28"/>
        </w:rPr>
        <w:t>услуги:</w:t>
      </w:r>
    </w:p>
    <w:p w:rsidR="00516CBA" w:rsidRDefault="00555516" w:rsidP="00555516">
      <w:pPr>
        <w:pStyle w:val="a4"/>
        <w:tabs>
          <w:tab w:val="left" w:pos="1780"/>
        </w:tabs>
        <w:spacing w:line="322" w:lineRule="exact"/>
        <w:ind w:left="142" w:firstLine="0"/>
        <w:rPr>
          <w:sz w:val="28"/>
        </w:rPr>
      </w:pPr>
      <w:r>
        <w:rPr>
          <w:sz w:val="28"/>
        </w:rPr>
        <w:t xml:space="preserve">    - </w:t>
      </w:r>
      <w:r w:rsidR="00EF7F40">
        <w:rPr>
          <w:sz w:val="28"/>
        </w:rPr>
        <w:t>обращение неправомочного</w:t>
      </w:r>
      <w:r w:rsidR="00EF7F40">
        <w:rPr>
          <w:spacing w:val="2"/>
          <w:sz w:val="28"/>
        </w:rPr>
        <w:t xml:space="preserve"> </w:t>
      </w:r>
      <w:r w:rsidR="00EF7F40">
        <w:rPr>
          <w:sz w:val="28"/>
        </w:rPr>
        <w:t>лица;</w:t>
      </w:r>
    </w:p>
    <w:p w:rsidR="00516CBA" w:rsidRDefault="00555516" w:rsidP="00555516">
      <w:pPr>
        <w:pStyle w:val="a4"/>
        <w:tabs>
          <w:tab w:val="left" w:pos="1780"/>
        </w:tabs>
        <w:spacing w:line="322" w:lineRule="exact"/>
        <w:ind w:left="142" w:firstLine="0"/>
        <w:rPr>
          <w:sz w:val="28"/>
        </w:rPr>
      </w:pPr>
      <w:r>
        <w:rPr>
          <w:sz w:val="28"/>
        </w:rPr>
        <w:t xml:space="preserve">    - </w:t>
      </w:r>
      <w:r w:rsidR="00EF7F40">
        <w:rPr>
          <w:sz w:val="28"/>
        </w:rPr>
        <w:t>отсутствие в уведомлении обязательной к указанию</w:t>
      </w:r>
      <w:r w:rsidR="00EF7F40">
        <w:rPr>
          <w:spacing w:val="-5"/>
          <w:sz w:val="28"/>
        </w:rPr>
        <w:t xml:space="preserve"> </w:t>
      </w:r>
      <w:r w:rsidR="00EF7F40">
        <w:rPr>
          <w:sz w:val="28"/>
        </w:rPr>
        <w:t>информации;</w:t>
      </w:r>
    </w:p>
    <w:p w:rsidR="00516CBA" w:rsidRDefault="00555516" w:rsidP="009C3C10">
      <w:pPr>
        <w:pStyle w:val="a4"/>
        <w:numPr>
          <w:ilvl w:val="2"/>
          <w:numId w:val="13"/>
        </w:numPr>
        <w:tabs>
          <w:tab w:val="left" w:pos="2341"/>
        </w:tabs>
        <w:ind w:left="142" w:right="314" w:firstLine="0"/>
        <w:rPr>
          <w:sz w:val="28"/>
        </w:rPr>
      </w:pPr>
      <w:r>
        <w:rPr>
          <w:sz w:val="28"/>
        </w:rPr>
        <w:t xml:space="preserve"> </w:t>
      </w:r>
      <w:r w:rsidR="003E4262">
        <w:rPr>
          <w:sz w:val="28"/>
        </w:rPr>
        <w:t>2.8.1</w:t>
      </w:r>
      <w:r>
        <w:rPr>
          <w:sz w:val="28"/>
        </w:rPr>
        <w:t xml:space="preserve"> </w:t>
      </w:r>
      <w:r w:rsidR="00EF7F40">
        <w:rPr>
          <w:sz w:val="28"/>
        </w:rPr>
        <w:t xml:space="preserve">Граждане имеют право повторно обратиться в </w:t>
      </w:r>
      <w:r>
        <w:rPr>
          <w:sz w:val="28"/>
        </w:rPr>
        <w:t>Отдел</w:t>
      </w:r>
      <w:r w:rsidR="00EF7F40">
        <w:rPr>
          <w:sz w:val="28"/>
        </w:rPr>
        <w:t xml:space="preserve"> </w:t>
      </w:r>
      <w:r w:rsidR="00EF7F40">
        <w:rPr>
          <w:spacing w:val="2"/>
          <w:sz w:val="28"/>
        </w:rPr>
        <w:t xml:space="preserve">за </w:t>
      </w:r>
      <w:r w:rsidR="00EF7F40">
        <w:rPr>
          <w:sz w:val="28"/>
        </w:rPr>
        <w:t>получением муниципальной услуги после устранения оснований для отказа в приеме</w:t>
      </w:r>
      <w:r w:rsidR="00EF7F40">
        <w:rPr>
          <w:spacing w:val="4"/>
          <w:sz w:val="28"/>
        </w:rPr>
        <w:t xml:space="preserve"> </w:t>
      </w:r>
      <w:r w:rsidR="00EF7F40">
        <w:rPr>
          <w:sz w:val="28"/>
        </w:rPr>
        <w:t>документов.</w:t>
      </w:r>
    </w:p>
    <w:p w:rsidR="00516CBA" w:rsidRDefault="00555516" w:rsidP="009C3C10">
      <w:pPr>
        <w:pStyle w:val="a4"/>
        <w:numPr>
          <w:ilvl w:val="1"/>
          <w:numId w:val="13"/>
        </w:numPr>
        <w:tabs>
          <w:tab w:val="left" w:pos="2409"/>
        </w:tabs>
        <w:ind w:left="142" w:right="589" w:firstLine="0"/>
        <w:rPr>
          <w:sz w:val="28"/>
        </w:rPr>
      </w:pPr>
      <w:r>
        <w:rPr>
          <w:sz w:val="28"/>
        </w:rPr>
        <w:t xml:space="preserve"> </w:t>
      </w:r>
      <w:r w:rsidR="003E4262">
        <w:rPr>
          <w:sz w:val="28"/>
        </w:rPr>
        <w:t>2.9</w:t>
      </w:r>
      <w:r>
        <w:rPr>
          <w:sz w:val="28"/>
        </w:rPr>
        <w:t xml:space="preserve"> </w:t>
      </w:r>
      <w:r w:rsidR="00EF7F40">
        <w:rPr>
          <w:sz w:val="28"/>
        </w:rPr>
        <w:t>Исчерпывающий перечень оснований для выдачи уведомления о</w:t>
      </w:r>
      <w:r w:rsidR="00EF7F40">
        <w:rPr>
          <w:spacing w:val="2"/>
          <w:sz w:val="28"/>
        </w:rPr>
        <w:t xml:space="preserve"> </w:t>
      </w:r>
      <w:r w:rsidR="00EF7F40">
        <w:rPr>
          <w:sz w:val="28"/>
        </w:rPr>
        <w:t>несоответствии:</w:t>
      </w:r>
    </w:p>
    <w:p w:rsidR="00516CBA" w:rsidRDefault="00EF7F40" w:rsidP="00555516">
      <w:pPr>
        <w:pStyle w:val="a4"/>
        <w:numPr>
          <w:ilvl w:val="0"/>
          <w:numId w:val="8"/>
        </w:numPr>
        <w:tabs>
          <w:tab w:val="left" w:pos="567"/>
        </w:tabs>
        <w:ind w:left="142" w:right="306" w:firstLine="0"/>
        <w:rPr>
          <w:sz w:val="28"/>
        </w:rPr>
      </w:pPr>
      <w:r>
        <w:rPr>
          <w:sz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Pr>
          <w:spacing w:val="-7"/>
          <w:sz w:val="28"/>
        </w:rPr>
        <w:t xml:space="preserve"> </w:t>
      </w:r>
      <w:r>
        <w:rPr>
          <w:sz w:val="28"/>
        </w:rPr>
        <w:t>законами;</w:t>
      </w:r>
    </w:p>
    <w:p w:rsidR="00516CBA" w:rsidRDefault="00EF7F40" w:rsidP="00555516">
      <w:pPr>
        <w:pStyle w:val="a4"/>
        <w:numPr>
          <w:ilvl w:val="0"/>
          <w:numId w:val="8"/>
        </w:numPr>
        <w:tabs>
          <w:tab w:val="left" w:pos="567"/>
        </w:tabs>
        <w:ind w:left="142" w:right="310" w:firstLine="0"/>
        <w:rPr>
          <w:sz w:val="28"/>
        </w:rPr>
      </w:pPr>
      <w:r>
        <w:rPr>
          <w:sz w:val="28"/>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w:t>
      </w:r>
      <w:r>
        <w:rPr>
          <w:sz w:val="28"/>
        </w:rPr>
        <w:lastRenderedPageBreak/>
        <w:t>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w:t>
      </w:r>
      <w:r>
        <w:rPr>
          <w:spacing w:val="2"/>
          <w:sz w:val="28"/>
        </w:rPr>
        <w:t xml:space="preserve"> </w:t>
      </w:r>
      <w:r>
        <w:rPr>
          <w:sz w:val="28"/>
        </w:rPr>
        <w:t>значения;</w:t>
      </w:r>
    </w:p>
    <w:p w:rsidR="00516CBA" w:rsidRPr="00555516" w:rsidRDefault="00EF7F40" w:rsidP="00555516">
      <w:pPr>
        <w:pStyle w:val="a4"/>
        <w:numPr>
          <w:ilvl w:val="0"/>
          <w:numId w:val="8"/>
        </w:numPr>
        <w:tabs>
          <w:tab w:val="left" w:pos="142"/>
        </w:tabs>
        <w:ind w:left="142" w:right="376" w:firstLine="142"/>
        <w:rPr>
          <w:sz w:val="28"/>
          <w:szCs w:val="28"/>
        </w:rPr>
      </w:pPr>
      <w:r>
        <w:rPr>
          <w:sz w:val="28"/>
        </w:rPr>
        <w:t>вид разрешенного использования построенного</w:t>
      </w:r>
      <w:r w:rsidRPr="00555516">
        <w:rPr>
          <w:spacing w:val="15"/>
          <w:sz w:val="28"/>
        </w:rPr>
        <w:t xml:space="preserve"> </w:t>
      </w:r>
      <w:r>
        <w:rPr>
          <w:sz w:val="28"/>
        </w:rPr>
        <w:t>или</w:t>
      </w:r>
      <w:r w:rsidR="00555516">
        <w:rPr>
          <w:sz w:val="28"/>
        </w:rPr>
        <w:t xml:space="preserve"> </w:t>
      </w:r>
      <w:r w:rsidR="00555516">
        <w:rPr>
          <w:sz w:val="28"/>
          <w:szCs w:val="28"/>
        </w:rPr>
        <w:t xml:space="preserve">реконструированного </w:t>
      </w:r>
      <w:r w:rsidRPr="00555516">
        <w:rPr>
          <w:sz w:val="28"/>
          <w:szCs w:val="28"/>
        </w:rPr>
        <w:t>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w:t>
      </w:r>
      <w:r w:rsidRPr="00555516">
        <w:rPr>
          <w:spacing w:val="-1"/>
          <w:sz w:val="28"/>
          <w:szCs w:val="28"/>
        </w:rPr>
        <w:t xml:space="preserve"> </w:t>
      </w:r>
      <w:r w:rsidRPr="00555516">
        <w:rPr>
          <w:sz w:val="28"/>
          <w:szCs w:val="28"/>
        </w:rPr>
        <w:t>строительстве;</w:t>
      </w:r>
    </w:p>
    <w:p w:rsidR="00516CBA" w:rsidRDefault="00EF7F40" w:rsidP="00555516">
      <w:pPr>
        <w:pStyle w:val="a4"/>
        <w:numPr>
          <w:ilvl w:val="0"/>
          <w:numId w:val="8"/>
        </w:numPr>
        <w:tabs>
          <w:tab w:val="left" w:pos="567"/>
        </w:tabs>
        <w:ind w:left="142" w:right="376" w:firstLine="0"/>
        <w:rPr>
          <w:sz w:val="28"/>
        </w:rPr>
      </w:pPr>
      <w:r>
        <w:rPr>
          <w:sz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16CBA" w:rsidRPr="009E320B" w:rsidRDefault="00555516" w:rsidP="009E320B">
      <w:pPr>
        <w:pStyle w:val="a4"/>
        <w:tabs>
          <w:tab w:val="left" w:pos="1668"/>
          <w:tab w:val="left" w:pos="2450"/>
          <w:tab w:val="left" w:pos="2451"/>
          <w:tab w:val="left" w:pos="2992"/>
          <w:tab w:val="left" w:pos="3188"/>
          <w:tab w:val="left" w:pos="3405"/>
          <w:tab w:val="left" w:pos="4137"/>
          <w:tab w:val="left" w:pos="4233"/>
          <w:tab w:val="left" w:pos="5150"/>
          <w:tab w:val="left" w:pos="5441"/>
          <w:tab w:val="left" w:pos="5490"/>
          <w:tab w:val="left" w:pos="6228"/>
          <w:tab w:val="left" w:pos="7551"/>
          <w:tab w:val="left" w:pos="8136"/>
          <w:tab w:val="left" w:pos="8770"/>
          <w:tab w:val="left" w:pos="9321"/>
        </w:tabs>
        <w:ind w:left="142" w:right="382" w:firstLine="0"/>
        <w:rPr>
          <w:sz w:val="28"/>
          <w:szCs w:val="28"/>
        </w:rPr>
      </w:pPr>
      <w:r>
        <w:rPr>
          <w:sz w:val="28"/>
        </w:rPr>
        <w:t xml:space="preserve">   </w:t>
      </w:r>
      <w:r w:rsidR="009E320B">
        <w:rPr>
          <w:sz w:val="28"/>
        </w:rPr>
        <w:t xml:space="preserve">  </w:t>
      </w:r>
      <w:r w:rsidR="003E4262">
        <w:rPr>
          <w:sz w:val="28"/>
        </w:rPr>
        <w:t xml:space="preserve">2.9.1 </w:t>
      </w:r>
      <w:r>
        <w:rPr>
          <w:sz w:val="28"/>
        </w:rPr>
        <w:t xml:space="preserve">Копия уведомления о </w:t>
      </w:r>
      <w:r w:rsidR="00EF7F40">
        <w:rPr>
          <w:sz w:val="28"/>
        </w:rPr>
        <w:tab/>
        <w:t>несоответствии</w:t>
      </w:r>
      <w:r w:rsidR="00EF7F40">
        <w:rPr>
          <w:sz w:val="28"/>
        </w:rPr>
        <w:tab/>
        <w:t>построенных</w:t>
      </w:r>
      <w:r w:rsidR="00B17F80">
        <w:rPr>
          <w:sz w:val="28"/>
        </w:rPr>
        <w:t xml:space="preserve"> </w:t>
      </w:r>
      <w:r w:rsidR="00EF7F40">
        <w:rPr>
          <w:spacing w:val="-6"/>
          <w:sz w:val="28"/>
        </w:rPr>
        <w:t xml:space="preserve">или </w:t>
      </w:r>
      <w:r w:rsidR="00EF7F40">
        <w:rPr>
          <w:sz w:val="28"/>
        </w:rPr>
        <w:t>реконструированных объекта индивидуального жилищного строительства или</w:t>
      </w:r>
      <w:r w:rsidR="009E320B">
        <w:rPr>
          <w:sz w:val="28"/>
        </w:rPr>
        <w:t xml:space="preserve"> </w:t>
      </w:r>
      <w:r w:rsidR="00EF7F40">
        <w:rPr>
          <w:sz w:val="28"/>
        </w:rPr>
        <w:t>садового</w:t>
      </w:r>
      <w:r w:rsidR="00EF7F40">
        <w:rPr>
          <w:sz w:val="28"/>
        </w:rPr>
        <w:tab/>
      </w:r>
      <w:r w:rsidR="009E320B">
        <w:rPr>
          <w:sz w:val="28"/>
        </w:rPr>
        <w:t xml:space="preserve"> </w:t>
      </w:r>
      <w:r w:rsidR="00EF7F40">
        <w:rPr>
          <w:sz w:val="28"/>
        </w:rPr>
        <w:t>дома</w:t>
      </w:r>
      <w:r w:rsidR="009E320B">
        <w:rPr>
          <w:sz w:val="28"/>
        </w:rPr>
        <w:t xml:space="preserve"> требованиям законодательства</w:t>
      </w:r>
      <w:r w:rsidR="009E320B">
        <w:rPr>
          <w:sz w:val="28"/>
        </w:rPr>
        <w:tab/>
        <w:t>о</w:t>
      </w:r>
      <w:r w:rsidR="003E4262">
        <w:rPr>
          <w:sz w:val="28"/>
        </w:rPr>
        <w:t xml:space="preserve"> </w:t>
      </w:r>
      <w:r w:rsidR="00EF7F40">
        <w:rPr>
          <w:sz w:val="28"/>
        </w:rPr>
        <w:t xml:space="preserve">градостроительной деятельности </w:t>
      </w:r>
      <w:r w:rsidR="009E320B">
        <w:rPr>
          <w:sz w:val="28"/>
        </w:rPr>
        <w:t>Отдел</w:t>
      </w:r>
      <w:r w:rsidR="00EF7F40">
        <w:rPr>
          <w:sz w:val="28"/>
        </w:rPr>
        <w:t xml:space="preserve"> направляет (</w:t>
      </w:r>
      <w:r w:rsidR="00EF7F40" w:rsidRPr="009E320B">
        <w:rPr>
          <w:sz w:val="24"/>
          <w:szCs w:val="24"/>
        </w:rPr>
        <w:t>в том числе с использованием</w:t>
      </w:r>
      <w:r w:rsidR="00EF7F40" w:rsidRPr="009E320B">
        <w:rPr>
          <w:sz w:val="24"/>
          <w:szCs w:val="24"/>
        </w:rPr>
        <w:tab/>
        <w:t>единой</w:t>
      </w:r>
      <w:r w:rsidR="009E320B">
        <w:rPr>
          <w:sz w:val="24"/>
          <w:szCs w:val="24"/>
        </w:rPr>
        <w:t xml:space="preserve"> </w:t>
      </w:r>
      <w:r w:rsidR="009E320B" w:rsidRPr="009E320B">
        <w:rPr>
          <w:sz w:val="24"/>
          <w:szCs w:val="24"/>
        </w:rPr>
        <w:t>системы</w:t>
      </w:r>
      <w:r w:rsidR="009E320B" w:rsidRPr="009E320B">
        <w:rPr>
          <w:w w:val="95"/>
          <w:sz w:val="24"/>
          <w:szCs w:val="24"/>
        </w:rPr>
        <w:t xml:space="preserve"> м</w:t>
      </w:r>
      <w:r w:rsidR="009E320B" w:rsidRPr="009E320B">
        <w:rPr>
          <w:sz w:val="24"/>
          <w:szCs w:val="24"/>
        </w:rPr>
        <w:t xml:space="preserve">ежведомственного </w:t>
      </w:r>
      <w:r w:rsidR="00EF7F40" w:rsidRPr="009E320B">
        <w:rPr>
          <w:sz w:val="24"/>
          <w:szCs w:val="24"/>
        </w:rPr>
        <w:t>электронного</w:t>
      </w:r>
      <w:r w:rsidR="009E320B" w:rsidRPr="009E320B">
        <w:rPr>
          <w:sz w:val="24"/>
          <w:szCs w:val="24"/>
        </w:rPr>
        <w:t xml:space="preserve"> </w:t>
      </w:r>
      <w:r w:rsidR="00EF7F40" w:rsidRPr="009E320B">
        <w:rPr>
          <w:sz w:val="24"/>
          <w:szCs w:val="24"/>
        </w:rPr>
        <w:t>взаимодействия):</w:t>
      </w:r>
    </w:p>
    <w:p w:rsidR="00516CBA" w:rsidRDefault="00EF7F40" w:rsidP="009C3C10">
      <w:pPr>
        <w:pStyle w:val="a3"/>
        <w:spacing w:line="322" w:lineRule="exact"/>
        <w:ind w:left="142"/>
      </w:pPr>
      <w:r>
        <w:t>-в орган регистрации прав;</w:t>
      </w:r>
    </w:p>
    <w:p w:rsidR="00516CBA" w:rsidRDefault="00EF7F40" w:rsidP="009E320B">
      <w:pPr>
        <w:pStyle w:val="a3"/>
        <w:ind w:left="142" w:right="379"/>
      </w:pPr>
      <w:r>
        <w:t>-в орган,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или 2) ра</w:t>
      </w:r>
      <w:r w:rsidR="009E320B">
        <w:t xml:space="preserve">здела 2 </w:t>
      </w:r>
      <w:r>
        <w:t>настоящего</w:t>
      </w:r>
      <w:r w:rsidR="009E320B">
        <w:t xml:space="preserve"> </w:t>
      </w:r>
      <w:r>
        <w:t>регламента (пунктом 1 или 2 части 20 статьи 55 Градостроительного кодекса РФ);</w:t>
      </w:r>
    </w:p>
    <w:p w:rsidR="00516CBA" w:rsidRDefault="00EF7F40" w:rsidP="009C3C10">
      <w:pPr>
        <w:pStyle w:val="a3"/>
        <w:ind w:left="142" w:right="374"/>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раздела 2.9. настоящего регламента (пунктом 2 части 20 статьи 55 Градостроительного кодекса РФ);</w:t>
      </w:r>
    </w:p>
    <w:p w:rsidR="00516CBA" w:rsidRDefault="00EF7F40" w:rsidP="009C3C10">
      <w:pPr>
        <w:pStyle w:val="a3"/>
        <w:ind w:left="142" w:right="378"/>
      </w:pPr>
      <w:r>
        <w:t>-в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раздела 2 настоящего регламента (пунктом 3 или 4 части 20 статьи 55 Градостроительного кодекса</w:t>
      </w:r>
      <w:r>
        <w:rPr>
          <w:spacing w:val="2"/>
        </w:rPr>
        <w:t xml:space="preserve"> РФ).</w:t>
      </w:r>
    </w:p>
    <w:p w:rsidR="00516CBA" w:rsidRDefault="003E4262" w:rsidP="009C3C10">
      <w:pPr>
        <w:pStyle w:val="a4"/>
        <w:numPr>
          <w:ilvl w:val="1"/>
          <w:numId w:val="13"/>
        </w:numPr>
        <w:tabs>
          <w:tab w:val="left" w:pos="2370"/>
        </w:tabs>
        <w:spacing w:line="242" w:lineRule="auto"/>
        <w:ind w:left="142" w:right="387" w:firstLine="0"/>
        <w:rPr>
          <w:sz w:val="28"/>
        </w:rPr>
      </w:pPr>
      <w:r>
        <w:rPr>
          <w:sz w:val="28"/>
        </w:rPr>
        <w:t xml:space="preserve">2.10 </w:t>
      </w:r>
      <w:r w:rsidR="00EF7F40">
        <w:rPr>
          <w:sz w:val="28"/>
        </w:rPr>
        <w:t xml:space="preserve">Порядок, размер и основания взимания государственной пошлины или иной платы, взимаемой </w:t>
      </w:r>
      <w:r w:rsidR="00EF7F40">
        <w:rPr>
          <w:spacing w:val="2"/>
          <w:sz w:val="28"/>
        </w:rPr>
        <w:t xml:space="preserve">за </w:t>
      </w:r>
      <w:r w:rsidR="00EF7F40">
        <w:rPr>
          <w:sz w:val="28"/>
        </w:rPr>
        <w:t>предоставление муниципальной услуги.</w:t>
      </w:r>
    </w:p>
    <w:p w:rsidR="00516CBA" w:rsidRDefault="003E4262" w:rsidP="009C3C10">
      <w:pPr>
        <w:pStyle w:val="a4"/>
        <w:numPr>
          <w:ilvl w:val="2"/>
          <w:numId w:val="13"/>
        </w:numPr>
        <w:tabs>
          <w:tab w:val="left" w:pos="2524"/>
        </w:tabs>
        <w:ind w:left="142" w:right="384" w:firstLine="0"/>
        <w:rPr>
          <w:sz w:val="28"/>
        </w:rPr>
      </w:pPr>
      <w:r>
        <w:rPr>
          <w:sz w:val="28"/>
        </w:rPr>
        <w:t xml:space="preserve">2.10.1 </w:t>
      </w:r>
      <w:r w:rsidR="00EF7F40">
        <w:rPr>
          <w:sz w:val="28"/>
        </w:rPr>
        <w:t>Информация о процедуре предоставления муниципальной услуги предоставляется бесплатно, как и предоставление самой</w:t>
      </w:r>
      <w:r w:rsidR="00EF7F40">
        <w:rPr>
          <w:spacing w:val="-19"/>
          <w:sz w:val="28"/>
        </w:rPr>
        <w:t xml:space="preserve"> </w:t>
      </w:r>
      <w:r w:rsidR="00EF7F40">
        <w:rPr>
          <w:sz w:val="28"/>
        </w:rPr>
        <w:t>услуги.</w:t>
      </w:r>
    </w:p>
    <w:p w:rsidR="00516CBA" w:rsidRDefault="003E4262" w:rsidP="009C3C10">
      <w:pPr>
        <w:pStyle w:val="a4"/>
        <w:numPr>
          <w:ilvl w:val="2"/>
          <w:numId w:val="13"/>
        </w:numPr>
        <w:tabs>
          <w:tab w:val="left" w:pos="2500"/>
        </w:tabs>
        <w:ind w:left="142" w:right="377" w:firstLine="0"/>
        <w:rPr>
          <w:sz w:val="28"/>
        </w:rPr>
      </w:pPr>
      <w:r>
        <w:rPr>
          <w:sz w:val="28"/>
        </w:rPr>
        <w:t xml:space="preserve">2.10.2 </w:t>
      </w:r>
      <w:r w:rsidR="00147BFA">
        <w:rPr>
          <w:sz w:val="28"/>
        </w:rPr>
        <w:t>Администрация Навлинского района и Отдел</w:t>
      </w:r>
      <w:r w:rsidR="00EF7F40">
        <w:rPr>
          <w:sz w:val="28"/>
        </w:rPr>
        <w:t xml:space="preserve"> не несет ответственности за убытки, причиненные вследствие искажения текста правового акта, опубликованного без её ведома и контроля, равно как за убытки, причиненные вследствие неквалифицированных консультаций, оказанных лицами, не уполномоченными на их</w:t>
      </w:r>
      <w:r w:rsidR="00EF7F40">
        <w:rPr>
          <w:spacing w:val="-6"/>
          <w:sz w:val="28"/>
        </w:rPr>
        <w:t xml:space="preserve"> </w:t>
      </w:r>
      <w:r w:rsidR="00EF7F40">
        <w:rPr>
          <w:sz w:val="28"/>
        </w:rPr>
        <w:t>проведение.</w:t>
      </w:r>
    </w:p>
    <w:p w:rsidR="00516CBA" w:rsidRPr="00147BFA" w:rsidRDefault="003E4262" w:rsidP="00147BFA">
      <w:pPr>
        <w:tabs>
          <w:tab w:val="left" w:pos="2442"/>
        </w:tabs>
        <w:spacing w:line="321" w:lineRule="exact"/>
        <w:ind w:left="142" w:right="311"/>
        <w:jc w:val="both"/>
        <w:rPr>
          <w:sz w:val="28"/>
        </w:rPr>
      </w:pPr>
      <w:r>
        <w:rPr>
          <w:sz w:val="28"/>
        </w:rPr>
        <w:t xml:space="preserve">    2.11 </w:t>
      </w:r>
      <w:r w:rsidR="00EF7F40" w:rsidRPr="00147BFA">
        <w:rPr>
          <w:sz w:val="28"/>
        </w:rPr>
        <w:t>Время ожидания в очереди при подаче уведомления</w:t>
      </w:r>
      <w:r w:rsidR="00147BFA" w:rsidRPr="00147BFA">
        <w:rPr>
          <w:sz w:val="28"/>
        </w:rPr>
        <w:t xml:space="preserve"> о </w:t>
      </w:r>
      <w:r w:rsidR="00EF7F40" w:rsidRPr="00147BFA">
        <w:rPr>
          <w:sz w:val="28"/>
        </w:rPr>
        <w:t>предоставлении муниципальной услуги и при получении результата предоставления муниципальной услуги составляет не более 15</w:t>
      </w:r>
      <w:r w:rsidR="00EF7F40" w:rsidRPr="00147BFA">
        <w:rPr>
          <w:spacing w:val="4"/>
          <w:sz w:val="28"/>
        </w:rPr>
        <w:t xml:space="preserve"> </w:t>
      </w:r>
      <w:r w:rsidR="00EF7F40" w:rsidRPr="00147BFA">
        <w:rPr>
          <w:sz w:val="28"/>
        </w:rPr>
        <w:t>минут.</w:t>
      </w:r>
    </w:p>
    <w:p w:rsidR="00516CBA" w:rsidRDefault="003E4262" w:rsidP="009C3C10">
      <w:pPr>
        <w:pStyle w:val="a4"/>
        <w:numPr>
          <w:ilvl w:val="1"/>
          <w:numId w:val="13"/>
        </w:numPr>
        <w:tabs>
          <w:tab w:val="left" w:pos="2279"/>
        </w:tabs>
        <w:ind w:left="142" w:right="329" w:firstLine="0"/>
        <w:rPr>
          <w:sz w:val="28"/>
        </w:rPr>
      </w:pPr>
      <w:r>
        <w:rPr>
          <w:sz w:val="28"/>
        </w:rPr>
        <w:lastRenderedPageBreak/>
        <w:t xml:space="preserve">2.12 </w:t>
      </w:r>
      <w:r w:rsidR="00EF7F40">
        <w:rPr>
          <w:sz w:val="28"/>
        </w:rPr>
        <w:t>Срок регистрации документов заявителя и прием документов на предоставление муниципальной услуги осуществляется в присутствии заявителя и составляет не более 15</w:t>
      </w:r>
      <w:r w:rsidR="00EF7F40">
        <w:rPr>
          <w:spacing w:val="13"/>
          <w:sz w:val="28"/>
        </w:rPr>
        <w:t xml:space="preserve"> </w:t>
      </w:r>
      <w:r w:rsidR="00EF7F40">
        <w:rPr>
          <w:sz w:val="28"/>
        </w:rPr>
        <w:t>минут.</w:t>
      </w:r>
    </w:p>
    <w:p w:rsidR="00516CBA" w:rsidRDefault="003E4262" w:rsidP="009C3C10">
      <w:pPr>
        <w:pStyle w:val="a4"/>
        <w:numPr>
          <w:ilvl w:val="1"/>
          <w:numId w:val="13"/>
        </w:numPr>
        <w:tabs>
          <w:tab w:val="left" w:pos="2389"/>
        </w:tabs>
        <w:ind w:left="142" w:right="385" w:firstLine="0"/>
        <w:rPr>
          <w:sz w:val="28"/>
        </w:rPr>
      </w:pPr>
      <w:r>
        <w:rPr>
          <w:sz w:val="28"/>
        </w:rPr>
        <w:t>2.13</w:t>
      </w:r>
      <w:r w:rsidR="00EF7F40">
        <w:rPr>
          <w:sz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месту ожидания  и приема заявителей, размещению и оформлению визуальной,  текстовой и мультимедийной информации о порядке предоставления таких</w:t>
      </w:r>
      <w:r w:rsidR="00EF7F40">
        <w:rPr>
          <w:spacing w:val="-21"/>
          <w:sz w:val="28"/>
        </w:rPr>
        <w:t xml:space="preserve"> </w:t>
      </w:r>
      <w:r w:rsidR="00EF7F40">
        <w:rPr>
          <w:sz w:val="28"/>
        </w:rPr>
        <w:t>услуг.</w:t>
      </w:r>
    </w:p>
    <w:p w:rsidR="00516CBA" w:rsidRDefault="00147BFA" w:rsidP="009C3C10">
      <w:pPr>
        <w:pStyle w:val="a4"/>
        <w:numPr>
          <w:ilvl w:val="2"/>
          <w:numId w:val="13"/>
        </w:numPr>
        <w:tabs>
          <w:tab w:val="left" w:pos="2768"/>
        </w:tabs>
        <w:spacing w:line="242" w:lineRule="auto"/>
        <w:ind w:left="142" w:right="379" w:firstLine="0"/>
        <w:rPr>
          <w:sz w:val="28"/>
        </w:rPr>
      </w:pPr>
      <w:r>
        <w:rPr>
          <w:sz w:val="28"/>
        </w:rPr>
        <w:t xml:space="preserve"> </w:t>
      </w:r>
      <w:r w:rsidR="003E4262">
        <w:rPr>
          <w:sz w:val="28"/>
        </w:rPr>
        <w:t xml:space="preserve">2.13.1 </w:t>
      </w:r>
      <w:r w:rsidR="00EF7F40">
        <w:rPr>
          <w:sz w:val="28"/>
        </w:rPr>
        <w:t>Помещения, предназначенные для предоставления муниципальной услуги, должны  соответствовать  санитарным  правилам и нормам.</w:t>
      </w:r>
    </w:p>
    <w:p w:rsidR="00516CBA" w:rsidRDefault="00147BFA" w:rsidP="009C3C10">
      <w:pPr>
        <w:pStyle w:val="a4"/>
        <w:numPr>
          <w:ilvl w:val="2"/>
          <w:numId w:val="13"/>
        </w:numPr>
        <w:tabs>
          <w:tab w:val="left" w:pos="2620"/>
        </w:tabs>
        <w:ind w:left="142" w:right="388" w:firstLine="0"/>
        <w:rPr>
          <w:sz w:val="28"/>
        </w:rPr>
      </w:pPr>
      <w:r>
        <w:rPr>
          <w:sz w:val="28"/>
        </w:rPr>
        <w:t xml:space="preserve"> </w:t>
      </w:r>
      <w:r w:rsidR="003E4262">
        <w:rPr>
          <w:sz w:val="28"/>
        </w:rPr>
        <w:t xml:space="preserve">2.13.2 </w:t>
      </w:r>
      <w:r w:rsidR="00EF7F40">
        <w:rPr>
          <w:sz w:val="28"/>
        </w:rPr>
        <w:t>В помещениях на видном мес</w:t>
      </w:r>
      <w:r>
        <w:rPr>
          <w:sz w:val="28"/>
        </w:rPr>
        <w:t xml:space="preserve">те помещаются схемы размещения </w:t>
      </w:r>
      <w:r w:rsidR="00B17F80">
        <w:rPr>
          <w:sz w:val="28"/>
        </w:rPr>
        <w:t xml:space="preserve">средств   </w:t>
      </w:r>
      <w:r w:rsidR="00EF7F40">
        <w:rPr>
          <w:sz w:val="28"/>
        </w:rPr>
        <w:t>пожаротушения       и       путей       эвакуации   в экстренных</w:t>
      </w:r>
      <w:r w:rsidR="00EF7F40">
        <w:rPr>
          <w:spacing w:val="-4"/>
          <w:sz w:val="28"/>
        </w:rPr>
        <w:t xml:space="preserve"> </w:t>
      </w:r>
      <w:r w:rsidR="00EF7F40">
        <w:rPr>
          <w:sz w:val="28"/>
        </w:rPr>
        <w:t>случаях.</w:t>
      </w:r>
    </w:p>
    <w:p w:rsidR="00516CBA" w:rsidRDefault="003E4262" w:rsidP="009C3C10">
      <w:pPr>
        <w:pStyle w:val="a4"/>
        <w:numPr>
          <w:ilvl w:val="2"/>
          <w:numId w:val="13"/>
        </w:numPr>
        <w:tabs>
          <w:tab w:val="left" w:pos="2475"/>
        </w:tabs>
        <w:ind w:left="142" w:right="378" w:firstLine="0"/>
        <w:rPr>
          <w:sz w:val="28"/>
        </w:rPr>
      </w:pPr>
      <w:r>
        <w:rPr>
          <w:sz w:val="28"/>
        </w:rPr>
        <w:t xml:space="preserve"> 2.13.3 </w:t>
      </w:r>
      <w:r w:rsidR="00EF7F40">
        <w:rPr>
          <w:sz w:val="28"/>
        </w:rPr>
        <w:t>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w:t>
      </w:r>
      <w:r w:rsidR="00EF7F40">
        <w:rPr>
          <w:spacing w:val="-24"/>
          <w:sz w:val="28"/>
        </w:rPr>
        <w:t xml:space="preserve"> </w:t>
      </w:r>
      <w:r w:rsidR="00EF7F40">
        <w:rPr>
          <w:sz w:val="28"/>
        </w:rPr>
        <w:t>охраны.</w:t>
      </w:r>
    </w:p>
    <w:p w:rsidR="00516CBA" w:rsidRDefault="003E4262" w:rsidP="009C3C10">
      <w:pPr>
        <w:pStyle w:val="a3"/>
        <w:ind w:left="142" w:right="330"/>
      </w:pPr>
      <w:r>
        <w:t xml:space="preserve">   </w:t>
      </w:r>
      <w:r w:rsidR="00EF7F40">
        <w:t>2.13.4 Места информирования, предназначенные для ознакомления заявителя с информационными материалами, должны быть оборудованы информационным стендом. Информационные стенды должны располагаться непосредственно рядом с кабинетом (рабочим местом) специалиста.</w:t>
      </w:r>
    </w:p>
    <w:p w:rsidR="00516CBA" w:rsidRDefault="003E4262" w:rsidP="009C3C10">
      <w:pPr>
        <w:pStyle w:val="a4"/>
        <w:numPr>
          <w:ilvl w:val="2"/>
          <w:numId w:val="6"/>
        </w:numPr>
        <w:tabs>
          <w:tab w:val="left" w:pos="2754"/>
        </w:tabs>
        <w:ind w:left="142" w:right="376" w:firstLine="0"/>
        <w:rPr>
          <w:sz w:val="28"/>
        </w:rPr>
      </w:pPr>
      <w:r>
        <w:rPr>
          <w:sz w:val="28"/>
        </w:rPr>
        <w:t>2.13.5</w:t>
      </w:r>
      <w:r w:rsidR="00EF7F40">
        <w:rPr>
          <w:sz w:val="28"/>
        </w:rPr>
        <w:t xml:space="preserve">Места ожидания и приема заявителей должны соответствовать комфортным условиям, оборудованы столами, </w:t>
      </w:r>
      <w:r w:rsidR="00EF7F40">
        <w:rPr>
          <w:spacing w:val="2"/>
          <w:sz w:val="28"/>
        </w:rPr>
        <w:t xml:space="preserve">стульями </w:t>
      </w:r>
      <w:r w:rsidR="00EF7F40">
        <w:rPr>
          <w:sz w:val="28"/>
        </w:rPr>
        <w:t>для возможности оформления документов, обеспечиваться канцелярскими принадлежностями.</w:t>
      </w:r>
    </w:p>
    <w:p w:rsidR="00516CBA" w:rsidRDefault="003E4262" w:rsidP="009C3C10">
      <w:pPr>
        <w:pStyle w:val="a4"/>
        <w:numPr>
          <w:ilvl w:val="2"/>
          <w:numId w:val="6"/>
        </w:numPr>
        <w:tabs>
          <w:tab w:val="left" w:pos="2557"/>
        </w:tabs>
        <w:ind w:left="142" w:right="378" w:firstLine="0"/>
        <w:rPr>
          <w:sz w:val="28"/>
        </w:rPr>
      </w:pPr>
      <w:r>
        <w:rPr>
          <w:sz w:val="28"/>
        </w:rPr>
        <w:t>2.13.6</w:t>
      </w:r>
      <w:r w:rsidR="00EF7F40">
        <w:rPr>
          <w:sz w:val="28"/>
        </w:rPr>
        <w:t>Прием заявителей должен осуществляться в специально выделенных для этих целей помещениях - местах предоставления муниципальной услуги. Кабинеты ответственных должностных лиц должны быть оборудованы информационными табличками (вывесками). Таблички на дверях или стенах должны быть установлены таким образом, чтобы при открытой двери таблички были видны и</w:t>
      </w:r>
      <w:r w:rsidR="00EF7F40">
        <w:rPr>
          <w:spacing w:val="-1"/>
          <w:sz w:val="28"/>
        </w:rPr>
        <w:t xml:space="preserve"> </w:t>
      </w:r>
      <w:r w:rsidR="00EF7F40">
        <w:rPr>
          <w:sz w:val="28"/>
        </w:rPr>
        <w:t>читаемы.</w:t>
      </w:r>
    </w:p>
    <w:p w:rsidR="00516CBA" w:rsidRDefault="00932EA9" w:rsidP="009C3C10">
      <w:pPr>
        <w:pStyle w:val="a4"/>
        <w:numPr>
          <w:ilvl w:val="2"/>
          <w:numId w:val="6"/>
        </w:numPr>
        <w:tabs>
          <w:tab w:val="left" w:pos="2841"/>
        </w:tabs>
        <w:ind w:left="142" w:right="330" w:firstLine="0"/>
        <w:rPr>
          <w:sz w:val="28"/>
        </w:rPr>
      </w:pPr>
      <w:r>
        <w:rPr>
          <w:spacing w:val="-3"/>
          <w:sz w:val="28"/>
        </w:rPr>
        <w:t xml:space="preserve">2.13.7 </w:t>
      </w:r>
      <w:r w:rsidR="00EF7F40">
        <w:rPr>
          <w:spacing w:val="-3"/>
          <w:sz w:val="28"/>
        </w:rPr>
        <w:t xml:space="preserve">На </w:t>
      </w:r>
      <w:r w:rsidR="00EF7F40">
        <w:rPr>
          <w:sz w:val="28"/>
        </w:rPr>
        <w:t>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автотранспортных средств, в том числе, специальных автотранспортных средств инвалидов. Доступ автотранспорта получателей муниципальной услуги к парковочным местам и стоянка являются бесплатными.</w:t>
      </w:r>
    </w:p>
    <w:p w:rsidR="00516CBA" w:rsidRDefault="00932EA9" w:rsidP="009C3C10">
      <w:pPr>
        <w:pStyle w:val="a4"/>
        <w:numPr>
          <w:ilvl w:val="2"/>
          <w:numId w:val="6"/>
        </w:numPr>
        <w:tabs>
          <w:tab w:val="left" w:pos="2543"/>
        </w:tabs>
        <w:ind w:left="142" w:right="327" w:firstLine="0"/>
        <w:rPr>
          <w:sz w:val="28"/>
        </w:rPr>
      </w:pPr>
      <w:r>
        <w:rPr>
          <w:sz w:val="28"/>
        </w:rPr>
        <w:t>2.13.8</w:t>
      </w:r>
      <w:r w:rsidR="00EF7F40">
        <w:rPr>
          <w:sz w:val="28"/>
        </w:rPr>
        <w:t>При обращении инвалида за получением муниципальной услуги (включая инвалидов, использующих кресла-коляски и собак- проводников)</w:t>
      </w:r>
      <w:r w:rsidR="00EF7F40">
        <w:rPr>
          <w:spacing w:val="-1"/>
          <w:sz w:val="28"/>
        </w:rPr>
        <w:t xml:space="preserve"> </w:t>
      </w:r>
      <w:r w:rsidR="00EF7F40">
        <w:rPr>
          <w:sz w:val="28"/>
        </w:rPr>
        <w:t>обеспечивается:</w:t>
      </w:r>
    </w:p>
    <w:p w:rsidR="00516CBA" w:rsidRDefault="00EF7F40" w:rsidP="00932EA9">
      <w:pPr>
        <w:pStyle w:val="a4"/>
        <w:numPr>
          <w:ilvl w:val="0"/>
          <w:numId w:val="5"/>
        </w:numPr>
        <w:tabs>
          <w:tab w:val="left" w:pos="426"/>
        </w:tabs>
        <w:ind w:left="142" w:right="336" w:firstLine="0"/>
        <w:jc w:val="both"/>
        <w:rPr>
          <w:sz w:val="28"/>
        </w:rPr>
      </w:pPr>
      <w:r>
        <w:rPr>
          <w:sz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r>
        <w:rPr>
          <w:spacing w:val="-10"/>
          <w:sz w:val="28"/>
        </w:rPr>
        <w:t xml:space="preserve"> </w:t>
      </w:r>
      <w:r w:rsidR="00932EA9">
        <w:rPr>
          <w:spacing w:val="-10"/>
          <w:sz w:val="28"/>
        </w:rPr>
        <w:t>Отдела</w:t>
      </w:r>
      <w:r>
        <w:rPr>
          <w:sz w:val="28"/>
        </w:rPr>
        <w:t>;</w:t>
      </w:r>
    </w:p>
    <w:p w:rsidR="00516CBA" w:rsidRDefault="00EF7F40" w:rsidP="00932EA9">
      <w:pPr>
        <w:pStyle w:val="a4"/>
        <w:numPr>
          <w:ilvl w:val="0"/>
          <w:numId w:val="5"/>
        </w:numPr>
        <w:tabs>
          <w:tab w:val="left" w:pos="426"/>
        </w:tabs>
        <w:ind w:left="142" w:right="330" w:firstLine="0"/>
        <w:jc w:val="both"/>
        <w:rPr>
          <w:sz w:val="28"/>
        </w:rPr>
      </w:pPr>
      <w:r>
        <w:rPr>
          <w:sz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w:t>
      </w:r>
      <w:r>
        <w:rPr>
          <w:spacing w:val="10"/>
          <w:sz w:val="28"/>
        </w:rPr>
        <w:t xml:space="preserve"> </w:t>
      </w:r>
      <w:r>
        <w:rPr>
          <w:sz w:val="28"/>
        </w:rPr>
        <w:t>него;</w:t>
      </w:r>
    </w:p>
    <w:p w:rsidR="00516CBA" w:rsidRDefault="00EF7F40" w:rsidP="00932EA9">
      <w:pPr>
        <w:pStyle w:val="a4"/>
        <w:numPr>
          <w:ilvl w:val="0"/>
          <w:numId w:val="5"/>
        </w:numPr>
        <w:tabs>
          <w:tab w:val="left" w:pos="426"/>
        </w:tabs>
        <w:ind w:left="142" w:right="335" w:firstLine="0"/>
        <w:jc w:val="both"/>
        <w:rPr>
          <w:sz w:val="28"/>
        </w:rPr>
      </w:pPr>
      <w:r>
        <w:rPr>
          <w:sz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516CBA" w:rsidRDefault="00EF7F40" w:rsidP="00932EA9">
      <w:pPr>
        <w:pStyle w:val="a4"/>
        <w:numPr>
          <w:ilvl w:val="0"/>
          <w:numId w:val="5"/>
        </w:numPr>
        <w:ind w:left="142" w:right="337" w:firstLine="0"/>
        <w:jc w:val="both"/>
        <w:rPr>
          <w:sz w:val="28"/>
        </w:rPr>
      </w:pPr>
      <w:r>
        <w:rPr>
          <w:sz w:val="28"/>
        </w:rPr>
        <w:t xml:space="preserve">надлежащее размещение оборудования и носителей информации, необходимых  для  обеспечения  беспрепятственного  доступа  инвалидов  с </w:t>
      </w:r>
      <w:r>
        <w:rPr>
          <w:sz w:val="28"/>
        </w:rPr>
        <w:lastRenderedPageBreak/>
        <w:t>учетом ограничений их</w:t>
      </w:r>
      <w:r>
        <w:rPr>
          <w:spacing w:val="-1"/>
          <w:sz w:val="28"/>
        </w:rPr>
        <w:t xml:space="preserve"> </w:t>
      </w:r>
      <w:r>
        <w:rPr>
          <w:sz w:val="28"/>
        </w:rPr>
        <w:t>жизнедеятельности;</w:t>
      </w:r>
    </w:p>
    <w:p w:rsidR="00516CBA" w:rsidRDefault="00EF7F40" w:rsidP="00932EA9">
      <w:pPr>
        <w:pStyle w:val="a4"/>
        <w:numPr>
          <w:ilvl w:val="0"/>
          <w:numId w:val="5"/>
        </w:numPr>
        <w:tabs>
          <w:tab w:val="left" w:pos="567"/>
        </w:tabs>
        <w:spacing w:line="242" w:lineRule="auto"/>
        <w:ind w:left="142" w:right="327" w:firstLine="0"/>
        <w:jc w:val="both"/>
        <w:rPr>
          <w:sz w:val="28"/>
        </w:rPr>
      </w:pPr>
      <w:r>
        <w:rPr>
          <w:sz w:val="28"/>
        </w:rPr>
        <w:t>доступ к помещению, в котором предоставляется услуга, собаки - проводника при наличии документа, подтверждающего ее специальное обучение;</w:t>
      </w:r>
    </w:p>
    <w:p w:rsidR="00516CBA" w:rsidRDefault="00EF7F40" w:rsidP="00932EA9">
      <w:pPr>
        <w:pStyle w:val="a4"/>
        <w:numPr>
          <w:ilvl w:val="0"/>
          <w:numId w:val="5"/>
        </w:numPr>
        <w:tabs>
          <w:tab w:val="left" w:pos="426"/>
        </w:tabs>
        <w:ind w:left="142" w:right="332" w:firstLine="0"/>
        <w:jc w:val="both"/>
        <w:rPr>
          <w:sz w:val="28"/>
        </w:rPr>
      </w:pPr>
      <w:r>
        <w:rPr>
          <w:sz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r>
        <w:rPr>
          <w:spacing w:val="1"/>
          <w:sz w:val="28"/>
        </w:rPr>
        <w:t xml:space="preserve"> </w:t>
      </w:r>
      <w:r w:rsidR="00932EA9">
        <w:rPr>
          <w:spacing w:val="1"/>
          <w:sz w:val="28"/>
        </w:rPr>
        <w:t>Отдела</w:t>
      </w:r>
      <w:r>
        <w:rPr>
          <w:sz w:val="28"/>
        </w:rPr>
        <w:t>;</w:t>
      </w:r>
    </w:p>
    <w:p w:rsidR="00516CBA" w:rsidRDefault="00EF7F40" w:rsidP="00932EA9">
      <w:pPr>
        <w:pStyle w:val="a4"/>
        <w:numPr>
          <w:ilvl w:val="0"/>
          <w:numId w:val="5"/>
        </w:numPr>
        <w:tabs>
          <w:tab w:val="left" w:pos="426"/>
        </w:tabs>
        <w:ind w:left="142" w:right="336" w:firstLine="0"/>
        <w:jc w:val="both"/>
        <w:rPr>
          <w:sz w:val="28"/>
        </w:rPr>
      </w:pPr>
      <w:r>
        <w:rPr>
          <w:sz w:val="28"/>
        </w:rPr>
        <w:t>оказание помощи инвалидам в преодолении барьеров, мешающих получению ими муниципальной</w:t>
      </w:r>
      <w:r>
        <w:rPr>
          <w:spacing w:val="-5"/>
          <w:sz w:val="28"/>
        </w:rPr>
        <w:t xml:space="preserve"> </w:t>
      </w:r>
      <w:r>
        <w:rPr>
          <w:sz w:val="28"/>
        </w:rPr>
        <w:t>услуги;</w:t>
      </w:r>
    </w:p>
    <w:p w:rsidR="00516CBA" w:rsidRDefault="00EF7F40" w:rsidP="00932EA9">
      <w:pPr>
        <w:pStyle w:val="a4"/>
        <w:numPr>
          <w:ilvl w:val="0"/>
          <w:numId w:val="5"/>
        </w:numPr>
        <w:tabs>
          <w:tab w:val="left" w:pos="426"/>
        </w:tabs>
        <w:ind w:left="142" w:right="331" w:firstLine="0"/>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Pr>
          <w:spacing w:val="1"/>
          <w:sz w:val="28"/>
        </w:rPr>
        <w:t xml:space="preserve"> </w:t>
      </w:r>
      <w:r>
        <w:rPr>
          <w:sz w:val="28"/>
        </w:rPr>
        <w:t>Брайля.</w:t>
      </w:r>
    </w:p>
    <w:p w:rsidR="00516CBA" w:rsidRDefault="00932EA9" w:rsidP="009C3C10">
      <w:pPr>
        <w:pStyle w:val="a4"/>
        <w:numPr>
          <w:ilvl w:val="1"/>
          <w:numId w:val="13"/>
        </w:numPr>
        <w:tabs>
          <w:tab w:val="left" w:pos="2308"/>
        </w:tabs>
        <w:ind w:left="142" w:right="381" w:firstLine="0"/>
        <w:rPr>
          <w:sz w:val="28"/>
        </w:rPr>
      </w:pPr>
      <w:r>
        <w:rPr>
          <w:sz w:val="28"/>
        </w:rPr>
        <w:t xml:space="preserve">2.14 </w:t>
      </w:r>
      <w:r w:rsidR="00EF7F40">
        <w:rPr>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516CBA" w:rsidRDefault="00932EA9" w:rsidP="009C3C10">
      <w:pPr>
        <w:pStyle w:val="a4"/>
        <w:numPr>
          <w:ilvl w:val="2"/>
          <w:numId w:val="13"/>
        </w:numPr>
        <w:tabs>
          <w:tab w:val="left" w:pos="2764"/>
        </w:tabs>
        <w:ind w:left="142" w:right="385" w:firstLine="0"/>
        <w:rPr>
          <w:sz w:val="28"/>
        </w:rPr>
      </w:pPr>
      <w:r>
        <w:rPr>
          <w:sz w:val="28"/>
        </w:rPr>
        <w:t xml:space="preserve">2.14.1 </w:t>
      </w:r>
      <w:r w:rsidR="00EF7F40">
        <w:rPr>
          <w:sz w:val="28"/>
        </w:rPr>
        <w:t>Показателями доступности муниципальной услуги являются:</w:t>
      </w:r>
    </w:p>
    <w:p w:rsidR="00516CBA" w:rsidRDefault="00EF7F40" w:rsidP="00932EA9">
      <w:pPr>
        <w:pStyle w:val="a4"/>
        <w:numPr>
          <w:ilvl w:val="1"/>
          <w:numId w:val="7"/>
        </w:numPr>
        <w:ind w:left="142" w:right="384" w:firstLine="0"/>
        <w:rPr>
          <w:sz w:val="28"/>
        </w:rPr>
      </w:pPr>
      <w:r>
        <w:rPr>
          <w:sz w:val="28"/>
        </w:rPr>
        <w:t>наличие     различных     способов     получения     информации о правилах предоставления</w:t>
      </w:r>
      <w:r>
        <w:rPr>
          <w:spacing w:val="-2"/>
          <w:sz w:val="28"/>
        </w:rPr>
        <w:t xml:space="preserve"> </w:t>
      </w:r>
      <w:r>
        <w:rPr>
          <w:sz w:val="28"/>
        </w:rPr>
        <w:t>услуги;</w:t>
      </w:r>
    </w:p>
    <w:p w:rsidR="00516CBA" w:rsidRDefault="00EF7F40" w:rsidP="00932EA9">
      <w:pPr>
        <w:pStyle w:val="a4"/>
        <w:numPr>
          <w:ilvl w:val="1"/>
          <w:numId w:val="7"/>
        </w:numPr>
        <w:spacing w:line="322" w:lineRule="exact"/>
        <w:ind w:left="142" w:firstLine="0"/>
        <w:rPr>
          <w:sz w:val="28"/>
        </w:rPr>
      </w:pPr>
      <w:r>
        <w:rPr>
          <w:sz w:val="28"/>
        </w:rPr>
        <w:t>непродолжительное время ожидания предоставления</w:t>
      </w:r>
      <w:r>
        <w:rPr>
          <w:spacing w:val="2"/>
          <w:sz w:val="28"/>
        </w:rPr>
        <w:t xml:space="preserve"> </w:t>
      </w:r>
      <w:r>
        <w:rPr>
          <w:sz w:val="28"/>
        </w:rPr>
        <w:t>услуги;</w:t>
      </w:r>
    </w:p>
    <w:p w:rsidR="00516CBA" w:rsidRDefault="00EF7F40" w:rsidP="00932EA9">
      <w:pPr>
        <w:pStyle w:val="a4"/>
        <w:numPr>
          <w:ilvl w:val="1"/>
          <w:numId w:val="7"/>
        </w:numPr>
        <w:ind w:left="142" w:right="382" w:firstLine="0"/>
        <w:rPr>
          <w:sz w:val="28"/>
        </w:rPr>
      </w:pPr>
      <w:r>
        <w:rPr>
          <w:sz w:val="28"/>
        </w:rPr>
        <w:t xml:space="preserve">оборудование территорий, прилегающих к </w:t>
      </w:r>
      <w:r w:rsidR="00932EA9">
        <w:rPr>
          <w:sz w:val="28"/>
        </w:rPr>
        <w:t>Отделу</w:t>
      </w:r>
      <w:r>
        <w:rPr>
          <w:sz w:val="28"/>
        </w:rPr>
        <w:t>, местами парковки    автотранспортных     средств,     в     том     числе     для     лиц  с ограниченными</w:t>
      </w:r>
      <w:r>
        <w:rPr>
          <w:spacing w:val="2"/>
          <w:sz w:val="28"/>
        </w:rPr>
        <w:t xml:space="preserve"> </w:t>
      </w:r>
      <w:r>
        <w:rPr>
          <w:sz w:val="28"/>
        </w:rPr>
        <w:t>возможностями;</w:t>
      </w:r>
    </w:p>
    <w:p w:rsidR="00516CBA" w:rsidRDefault="00EF7F40" w:rsidP="00932EA9">
      <w:pPr>
        <w:pStyle w:val="a4"/>
        <w:numPr>
          <w:ilvl w:val="1"/>
          <w:numId w:val="7"/>
        </w:numPr>
        <w:tabs>
          <w:tab w:val="left" w:pos="709"/>
        </w:tabs>
        <w:ind w:left="142" w:right="336" w:firstLine="0"/>
        <w:rPr>
          <w:sz w:val="28"/>
        </w:rPr>
      </w:pPr>
      <w:r>
        <w:rPr>
          <w:sz w:val="28"/>
        </w:rPr>
        <w:t>создание условий для самостоятельного передвижения инвалидов по территории здания, входа и выхода из здания и помещений, в которых предоставляется муниципальная услуга и осуществляется выдача результатов    оказания     муниципальной     услуги,     в     том     числе,     с использованием кресла-коляски и</w:t>
      </w:r>
      <w:r>
        <w:rPr>
          <w:spacing w:val="3"/>
          <w:sz w:val="28"/>
        </w:rPr>
        <w:t xml:space="preserve"> </w:t>
      </w:r>
      <w:r>
        <w:rPr>
          <w:sz w:val="28"/>
        </w:rPr>
        <w:t>собак-проводников.</w:t>
      </w:r>
    </w:p>
    <w:p w:rsidR="00516CBA" w:rsidRDefault="00932EA9" w:rsidP="009C3C10">
      <w:pPr>
        <w:pStyle w:val="a4"/>
        <w:numPr>
          <w:ilvl w:val="2"/>
          <w:numId w:val="13"/>
        </w:numPr>
        <w:tabs>
          <w:tab w:val="left" w:pos="2461"/>
        </w:tabs>
        <w:ind w:left="142" w:firstLine="0"/>
        <w:rPr>
          <w:sz w:val="28"/>
        </w:rPr>
      </w:pPr>
      <w:r>
        <w:rPr>
          <w:sz w:val="28"/>
        </w:rPr>
        <w:t xml:space="preserve"> 2.14.2 </w:t>
      </w:r>
      <w:r w:rsidR="00EF7F40">
        <w:rPr>
          <w:sz w:val="28"/>
        </w:rPr>
        <w:t>Показателями качества муниципальной услуги</w:t>
      </w:r>
      <w:r w:rsidR="00EF7F40">
        <w:rPr>
          <w:spacing w:val="-1"/>
          <w:sz w:val="28"/>
        </w:rPr>
        <w:t xml:space="preserve"> </w:t>
      </w:r>
      <w:r w:rsidR="00EF7F40">
        <w:rPr>
          <w:sz w:val="28"/>
        </w:rPr>
        <w:t>являются:</w:t>
      </w:r>
    </w:p>
    <w:p w:rsidR="00516CBA" w:rsidRDefault="00EF7F40" w:rsidP="00932EA9">
      <w:pPr>
        <w:pStyle w:val="a4"/>
        <w:numPr>
          <w:ilvl w:val="1"/>
          <w:numId w:val="7"/>
        </w:numPr>
        <w:tabs>
          <w:tab w:val="left" w:pos="709"/>
        </w:tabs>
        <w:ind w:left="142" w:right="372" w:firstLine="0"/>
        <w:rPr>
          <w:sz w:val="28"/>
        </w:rPr>
      </w:pPr>
      <w:r>
        <w:rPr>
          <w:sz w:val="28"/>
        </w:rPr>
        <w:t xml:space="preserve">соблюдение сроков и последовательности выполнения </w:t>
      </w:r>
      <w:r>
        <w:rPr>
          <w:spacing w:val="3"/>
          <w:sz w:val="28"/>
        </w:rPr>
        <w:t xml:space="preserve">всех </w:t>
      </w:r>
      <w:r>
        <w:rPr>
          <w:sz w:val="28"/>
        </w:rPr>
        <w:t>административных процедур, предусмотренных настоящим</w:t>
      </w:r>
      <w:r>
        <w:rPr>
          <w:spacing w:val="-28"/>
          <w:sz w:val="28"/>
        </w:rPr>
        <w:t xml:space="preserve"> </w:t>
      </w:r>
      <w:r>
        <w:rPr>
          <w:sz w:val="28"/>
        </w:rPr>
        <w:t>регламентом;</w:t>
      </w:r>
    </w:p>
    <w:p w:rsidR="00516CBA" w:rsidRPr="00932EA9" w:rsidRDefault="00EF7F40" w:rsidP="009C3C10">
      <w:pPr>
        <w:pStyle w:val="a4"/>
        <w:numPr>
          <w:ilvl w:val="1"/>
          <w:numId w:val="7"/>
        </w:numPr>
        <w:tabs>
          <w:tab w:val="left" w:pos="709"/>
        </w:tabs>
        <w:ind w:left="142" w:right="320" w:firstLine="0"/>
        <w:rPr>
          <w:sz w:val="28"/>
          <w:szCs w:val="28"/>
        </w:rPr>
      </w:pPr>
      <w:r>
        <w:rPr>
          <w:sz w:val="28"/>
        </w:rPr>
        <w:t>количество обоснованных жалоб заявителей о несоблюдении порядка выполнения административных процедур, сроков регистрации уведомления   и   предоставления   муниципальной   услуги,   об   отказе    в</w:t>
      </w:r>
      <w:r w:rsidRPr="00932EA9">
        <w:rPr>
          <w:spacing w:val="29"/>
          <w:sz w:val="28"/>
        </w:rPr>
        <w:t xml:space="preserve"> </w:t>
      </w:r>
      <w:r>
        <w:rPr>
          <w:sz w:val="28"/>
        </w:rPr>
        <w:t>исправлении</w:t>
      </w:r>
      <w:r w:rsidRPr="00932EA9">
        <w:rPr>
          <w:spacing w:val="30"/>
          <w:sz w:val="28"/>
        </w:rPr>
        <w:t xml:space="preserve"> </w:t>
      </w:r>
      <w:r>
        <w:rPr>
          <w:sz w:val="28"/>
        </w:rPr>
        <w:t>допущенных</w:t>
      </w:r>
      <w:r w:rsidRPr="00932EA9">
        <w:rPr>
          <w:spacing w:val="26"/>
          <w:sz w:val="28"/>
        </w:rPr>
        <w:t xml:space="preserve"> </w:t>
      </w:r>
      <w:r>
        <w:rPr>
          <w:sz w:val="28"/>
        </w:rPr>
        <w:t>опечаток</w:t>
      </w:r>
      <w:r w:rsidRPr="00932EA9">
        <w:rPr>
          <w:spacing w:val="30"/>
          <w:sz w:val="28"/>
        </w:rPr>
        <w:t xml:space="preserve"> </w:t>
      </w:r>
      <w:r>
        <w:rPr>
          <w:sz w:val="28"/>
        </w:rPr>
        <w:t>и</w:t>
      </w:r>
      <w:r w:rsidRPr="00932EA9">
        <w:rPr>
          <w:spacing w:val="35"/>
          <w:sz w:val="28"/>
        </w:rPr>
        <w:t xml:space="preserve"> </w:t>
      </w:r>
      <w:r>
        <w:rPr>
          <w:sz w:val="28"/>
        </w:rPr>
        <w:t>ошибок</w:t>
      </w:r>
      <w:r w:rsidRPr="00932EA9">
        <w:rPr>
          <w:spacing w:val="30"/>
          <w:sz w:val="28"/>
        </w:rPr>
        <w:t xml:space="preserve"> </w:t>
      </w:r>
      <w:r>
        <w:rPr>
          <w:sz w:val="28"/>
        </w:rPr>
        <w:t>в</w:t>
      </w:r>
      <w:r w:rsidRPr="00932EA9">
        <w:rPr>
          <w:spacing w:val="29"/>
          <w:sz w:val="28"/>
        </w:rPr>
        <w:t xml:space="preserve"> </w:t>
      </w:r>
      <w:r>
        <w:rPr>
          <w:sz w:val="28"/>
        </w:rPr>
        <w:t>выданных</w:t>
      </w:r>
      <w:r w:rsidRPr="00932EA9">
        <w:rPr>
          <w:spacing w:val="27"/>
          <w:sz w:val="28"/>
        </w:rPr>
        <w:t xml:space="preserve"> </w:t>
      </w:r>
      <w:r>
        <w:rPr>
          <w:sz w:val="28"/>
        </w:rPr>
        <w:t>в</w:t>
      </w:r>
      <w:r w:rsidRPr="00932EA9">
        <w:rPr>
          <w:spacing w:val="29"/>
          <w:sz w:val="28"/>
        </w:rPr>
        <w:t xml:space="preserve"> </w:t>
      </w:r>
      <w:r>
        <w:rPr>
          <w:sz w:val="28"/>
        </w:rPr>
        <w:t>результате</w:t>
      </w:r>
      <w:r w:rsidR="00932EA9">
        <w:rPr>
          <w:sz w:val="28"/>
        </w:rPr>
        <w:t xml:space="preserve"> </w:t>
      </w:r>
      <w:r w:rsidRPr="00932EA9">
        <w:rPr>
          <w:sz w:val="28"/>
          <w:szCs w:val="28"/>
        </w:rPr>
        <w:t xml:space="preserve">предоставления  муниципальной  услуги   документах,   либо   о нарушении срока таких исправлений, а также в случае затребования специалистами </w:t>
      </w:r>
      <w:r w:rsidR="00932EA9">
        <w:rPr>
          <w:sz w:val="28"/>
          <w:szCs w:val="28"/>
        </w:rPr>
        <w:t>Отдела</w:t>
      </w:r>
      <w:r w:rsidRPr="00932EA9">
        <w:rPr>
          <w:sz w:val="28"/>
          <w:szCs w:val="28"/>
        </w:rPr>
        <w:t>, осуществляющей процедуру по предоставлению муниципальной услуги, документов, платы, не предусмотренных настоящим</w:t>
      </w:r>
      <w:r w:rsidRPr="00932EA9">
        <w:rPr>
          <w:spacing w:val="-2"/>
          <w:sz w:val="28"/>
          <w:szCs w:val="28"/>
        </w:rPr>
        <w:t xml:space="preserve"> </w:t>
      </w:r>
      <w:r w:rsidRPr="00932EA9">
        <w:rPr>
          <w:sz w:val="28"/>
          <w:szCs w:val="28"/>
        </w:rPr>
        <w:t>регламентом;</w:t>
      </w:r>
    </w:p>
    <w:p w:rsidR="00516CBA" w:rsidRDefault="00EF7F40" w:rsidP="00932EA9">
      <w:pPr>
        <w:pStyle w:val="a4"/>
        <w:numPr>
          <w:ilvl w:val="1"/>
          <w:numId w:val="7"/>
        </w:numPr>
        <w:ind w:left="142" w:right="382" w:firstLine="0"/>
        <w:rPr>
          <w:sz w:val="28"/>
        </w:rPr>
      </w:pPr>
      <w:r>
        <w:rPr>
          <w:sz w:val="28"/>
        </w:rPr>
        <w:t>профессиональная подготовка специалистов, предоставляющих муниципальную</w:t>
      </w:r>
      <w:r>
        <w:rPr>
          <w:spacing w:val="-1"/>
          <w:sz w:val="28"/>
        </w:rPr>
        <w:t xml:space="preserve"> </w:t>
      </w:r>
      <w:r>
        <w:rPr>
          <w:sz w:val="28"/>
        </w:rPr>
        <w:t>услугу;</w:t>
      </w:r>
    </w:p>
    <w:p w:rsidR="00516CBA" w:rsidRDefault="00EF7F40" w:rsidP="00932EA9">
      <w:pPr>
        <w:pStyle w:val="a4"/>
        <w:numPr>
          <w:ilvl w:val="1"/>
          <w:numId w:val="7"/>
        </w:numPr>
        <w:spacing w:line="321" w:lineRule="exact"/>
        <w:ind w:left="142" w:firstLine="0"/>
        <w:rPr>
          <w:sz w:val="28"/>
        </w:rPr>
      </w:pPr>
      <w:r>
        <w:rPr>
          <w:sz w:val="28"/>
        </w:rPr>
        <w:t>высокая культура обслуживания</w:t>
      </w:r>
      <w:r>
        <w:rPr>
          <w:spacing w:val="4"/>
          <w:sz w:val="28"/>
        </w:rPr>
        <w:t xml:space="preserve"> </w:t>
      </w:r>
      <w:r>
        <w:rPr>
          <w:sz w:val="28"/>
        </w:rPr>
        <w:t>заявителей.</w:t>
      </w:r>
    </w:p>
    <w:p w:rsidR="00516CBA" w:rsidRPr="00932EA9" w:rsidRDefault="00EF7F40" w:rsidP="00932EA9">
      <w:pPr>
        <w:pStyle w:val="Heading1"/>
        <w:numPr>
          <w:ilvl w:val="0"/>
          <w:numId w:val="18"/>
        </w:numPr>
        <w:tabs>
          <w:tab w:val="left" w:pos="2582"/>
        </w:tabs>
        <w:spacing w:line="322" w:lineRule="exact"/>
        <w:ind w:left="142" w:right="938"/>
        <w:jc w:val="center"/>
      </w:pPr>
      <w:r>
        <w:t>Состав, последовательность и сроки выполнения административных процедур (действий), требования к</w:t>
      </w:r>
      <w:r w:rsidRPr="00932EA9">
        <w:rPr>
          <w:spacing w:val="-32"/>
        </w:rPr>
        <w:t xml:space="preserve"> </w:t>
      </w:r>
      <w:r>
        <w:t>порядку</w:t>
      </w:r>
      <w:r w:rsidR="00932EA9">
        <w:t xml:space="preserve"> </w:t>
      </w:r>
      <w:r w:rsidRPr="00932EA9">
        <w:t>их выполнения.</w:t>
      </w:r>
    </w:p>
    <w:p w:rsidR="00516CBA" w:rsidRDefault="00932EA9" w:rsidP="009C3C10">
      <w:pPr>
        <w:pStyle w:val="a4"/>
        <w:numPr>
          <w:ilvl w:val="1"/>
          <w:numId w:val="4"/>
        </w:numPr>
        <w:tabs>
          <w:tab w:val="left" w:pos="2269"/>
        </w:tabs>
        <w:spacing w:line="242" w:lineRule="auto"/>
        <w:ind w:left="142" w:right="317" w:firstLine="0"/>
        <w:rPr>
          <w:sz w:val="28"/>
        </w:rPr>
      </w:pPr>
      <w:bookmarkStart w:id="0" w:name="3.1._Предоставление_муниципальной_услуги"/>
      <w:bookmarkEnd w:id="0"/>
      <w:r>
        <w:rPr>
          <w:sz w:val="28"/>
        </w:rPr>
        <w:t xml:space="preserve">3.1 </w:t>
      </w:r>
      <w:r w:rsidR="00EF7F40">
        <w:rPr>
          <w:sz w:val="28"/>
        </w:rPr>
        <w:t>Предоставление муниципальной услуги включает в себя следующие административные</w:t>
      </w:r>
      <w:r w:rsidR="00EF7F40">
        <w:rPr>
          <w:spacing w:val="2"/>
          <w:sz w:val="28"/>
        </w:rPr>
        <w:t xml:space="preserve"> </w:t>
      </w:r>
      <w:r w:rsidR="00EF7F40">
        <w:rPr>
          <w:sz w:val="28"/>
        </w:rPr>
        <w:t>процедуры:</w:t>
      </w:r>
    </w:p>
    <w:p w:rsidR="00516CBA" w:rsidRDefault="00EF7F40" w:rsidP="009C3C10">
      <w:pPr>
        <w:pStyle w:val="a3"/>
        <w:ind w:left="142" w:right="310"/>
      </w:pPr>
      <w:bookmarkStart w:id="1" w:name="-прием_уведомления_и_приложенных_докумен"/>
      <w:bookmarkEnd w:id="1"/>
      <w:r>
        <w:t>-</w:t>
      </w:r>
      <w:r w:rsidR="00932EA9">
        <w:t xml:space="preserve">  </w:t>
      </w:r>
      <w:r>
        <w:t xml:space="preserve">прием уведомления и приложенных документов на получение муниципальной услуги в </w:t>
      </w:r>
      <w:r w:rsidR="00932EA9">
        <w:t>Отделе</w:t>
      </w:r>
      <w:r>
        <w:t>;</w:t>
      </w:r>
    </w:p>
    <w:p w:rsidR="00516CBA" w:rsidRDefault="00932EA9" w:rsidP="00932EA9">
      <w:pPr>
        <w:pStyle w:val="a4"/>
        <w:ind w:left="142" w:right="307" w:firstLine="0"/>
        <w:rPr>
          <w:sz w:val="28"/>
        </w:rPr>
      </w:pPr>
      <w:r>
        <w:rPr>
          <w:sz w:val="28"/>
        </w:rPr>
        <w:t xml:space="preserve">- </w:t>
      </w:r>
      <w:r w:rsidR="00EF7F40">
        <w:rPr>
          <w:sz w:val="28"/>
        </w:rPr>
        <w:t xml:space="preserve">принятие решения о выдаче уведомления о соответствии (или о несоответствии) построенных или реконструированных объекта </w:t>
      </w:r>
      <w:r w:rsidR="00EF7F40">
        <w:rPr>
          <w:sz w:val="28"/>
        </w:rPr>
        <w:lastRenderedPageBreak/>
        <w:t>индивидуального жилищного строительства или садового дома требованиям законодательства о градостроительной деятельности, подготовка и выдача результата предоставления муниципальной</w:t>
      </w:r>
      <w:r w:rsidR="00EF7F40">
        <w:rPr>
          <w:spacing w:val="-17"/>
          <w:sz w:val="28"/>
        </w:rPr>
        <w:t xml:space="preserve"> </w:t>
      </w:r>
      <w:r w:rsidR="00EF7F40">
        <w:rPr>
          <w:sz w:val="28"/>
        </w:rPr>
        <w:t>услуги;</w:t>
      </w:r>
    </w:p>
    <w:p w:rsidR="00516CBA" w:rsidRDefault="00EF7F40" w:rsidP="00932EA9">
      <w:pPr>
        <w:pStyle w:val="a4"/>
        <w:numPr>
          <w:ilvl w:val="1"/>
          <w:numId w:val="7"/>
        </w:numPr>
        <w:tabs>
          <w:tab w:val="left" w:pos="426"/>
        </w:tabs>
        <w:spacing w:line="320" w:lineRule="exact"/>
        <w:ind w:left="142" w:firstLine="0"/>
        <w:rPr>
          <w:sz w:val="28"/>
        </w:rPr>
      </w:pPr>
      <w:r>
        <w:rPr>
          <w:sz w:val="28"/>
        </w:rPr>
        <w:t>направление результата предоставления муниципальной</w:t>
      </w:r>
      <w:r>
        <w:rPr>
          <w:spacing w:val="-8"/>
          <w:sz w:val="28"/>
        </w:rPr>
        <w:t xml:space="preserve"> </w:t>
      </w:r>
      <w:r>
        <w:rPr>
          <w:sz w:val="28"/>
        </w:rPr>
        <w:t>услуги.</w:t>
      </w:r>
    </w:p>
    <w:p w:rsidR="00516CBA" w:rsidRDefault="00932EA9" w:rsidP="009C3C10">
      <w:pPr>
        <w:pStyle w:val="a4"/>
        <w:numPr>
          <w:ilvl w:val="1"/>
          <w:numId w:val="4"/>
        </w:numPr>
        <w:tabs>
          <w:tab w:val="left" w:pos="2327"/>
        </w:tabs>
        <w:ind w:left="142" w:right="302" w:firstLine="0"/>
        <w:rPr>
          <w:sz w:val="28"/>
        </w:rPr>
      </w:pPr>
      <w:bookmarkStart w:id="2" w:name="3.2._Административная_процедура_-_прием_"/>
      <w:bookmarkEnd w:id="2"/>
      <w:r>
        <w:rPr>
          <w:sz w:val="28"/>
        </w:rPr>
        <w:t xml:space="preserve">3.2 </w:t>
      </w:r>
      <w:r w:rsidR="00EF7F40">
        <w:rPr>
          <w:sz w:val="28"/>
        </w:rPr>
        <w:t xml:space="preserve">Административная процедура - прием уведомления и приложенных документов на получение муниципальной услуги в </w:t>
      </w:r>
      <w:r w:rsidR="00B17F80">
        <w:rPr>
          <w:sz w:val="28"/>
        </w:rPr>
        <w:t>Администрации Навлинского района</w:t>
      </w:r>
      <w:r w:rsidR="00EF7F40">
        <w:rPr>
          <w:sz w:val="28"/>
        </w:rPr>
        <w:t>.</w:t>
      </w:r>
    </w:p>
    <w:p w:rsidR="00516CBA" w:rsidRDefault="00932EA9" w:rsidP="009C3C10">
      <w:pPr>
        <w:pStyle w:val="a4"/>
        <w:numPr>
          <w:ilvl w:val="2"/>
          <w:numId w:val="4"/>
        </w:numPr>
        <w:tabs>
          <w:tab w:val="left" w:pos="2428"/>
        </w:tabs>
        <w:ind w:left="142" w:right="304" w:firstLine="0"/>
        <w:rPr>
          <w:sz w:val="28"/>
        </w:rPr>
      </w:pPr>
      <w:r>
        <w:rPr>
          <w:sz w:val="28"/>
        </w:rPr>
        <w:t xml:space="preserve">3.2.1 </w:t>
      </w:r>
      <w:r w:rsidR="00EF7F40">
        <w:rPr>
          <w:sz w:val="28"/>
        </w:rPr>
        <w:t xml:space="preserve">Основанием для начала административной процедуры по приему уведомления и документов на получение муниципальной услуги является обращение заявителя с письменным уведомлением и документами, необходимыми для получения муниципальной услуги, в </w:t>
      </w:r>
      <w:r>
        <w:rPr>
          <w:sz w:val="28"/>
        </w:rPr>
        <w:t>Отдел</w:t>
      </w:r>
      <w:r w:rsidR="00EF7F40">
        <w:rPr>
          <w:sz w:val="28"/>
        </w:rPr>
        <w:t xml:space="preserve">, либо в многофункциональные центры. Приём и регистрация уведомлений и документов для рассмотрения осуществляется в приемной </w:t>
      </w:r>
      <w:r>
        <w:rPr>
          <w:sz w:val="28"/>
        </w:rPr>
        <w:t>Администрации Навлин</w:t>
      </w:r>
      <w:r w:rsidR="00322E99">
        <w:rPr>
          <w:sz w:val="28"/>
        </w:rPr>
        <w:t>с</w:t>
      </w:r>
      <w:r>
        <w:rPr>
          <w:sz w:val="28"/>
        </w:rPr>
        <w:t>кого района</w:t>
      </w:r>
      <w:r w:rsidR="00EF7F40">
        <w:rPr>
          <w:sz w:val="28"/>
        </w:rPr>
        <w:t xml:space="preserve"> и направляются для дальнейшей работы в отдел выдачи разрешительной документации и контроля градостроительной деятельности.</w:t>
      </w:r>
    </w:p>
    <w:p w:rsidR="00516CBA" w:rsidRDefault="00932EA9" w:rsidP="009C3C10">
      <w:pPr>
        <w:pStyle w:val="a3"/>
        <w:ind w:left="142" w:right="307"/>
      </w:pPr>
      <w:bookmarkStart w:id="3" w:name="Днем_принятия_уведомления_об_окончании_с"/>
      <w:bookmarkEnd w:id="3"/>
      <w:r>
        <w:t xml:space="preserve">    </w:t>
      </w:r>
      <w:r w:rsidR="00EF7F40">
        <w:t xml:space="preserve">Днем принятия уведомления об окончании строительства считается регистрация в приемной </w:t>
      </w:r>
      <w:r w:rsidR="00B17F80">
        <w:t>Администрации Навлинского района</w:t>
      </w:r>
      <w:r w:rsidR="00EF7F40">
        <w:t>.</w:t>
      </w:r>
    </w:p>
    <w:p w:rsidR="00516CBA" w:rsidRDefault="00932EA9" w:rsidP="009C3C10">
      <w:pPr>
        <w:pStyle w:val="a4"/>
        <w:numPr>
          <w:ilvl w:val="2"/>
          <w:numId w:val="4"/>
        </w:numPr>
        <w:tabs>
          <w:tab w:val="left" w:pos="2989"/>
          <w:tab w:val="left" w:pos="2990"/>
          <w:tab w:val="left" w:pos="5030"/>
          <w:tab w:val="left" w:pos="7282"/>
          <w:tab w:val="left" w:pos="8592"/>
        </w:tabs>
        <w:ind w:left="142" w:right="306" w:firstLine="0"/>
        <w:rPr>
          <w:sz w:val="28"/>
        </w:rPr>
      </w:pPr>
      <w:r>
        <w:rPr>
          <w:sz w:val="28"/>
        </w:rPr>
        <w:t xml:space="preserve">3.2.2 </w:t>
      </w:r>
      <w:r w:rsidR="00EF7F40">
        <w:rPr>
          <w:sz w:val="28"/>
        </w:rPr>
        <w:t>Сотрудник</w:t>
      </w:r>
      <w:r w:rsidR="00EF7F40">
        <w:rPr>
          <w:sz w:val="28"/>
        </w:rPr>
        <w:tab/>
      </w:r>
      <w:r>
        <w:rPr>
          <w:sz w:val="28"/>
        </w:rPr>
        <w:t>Отдела</w:t>
      </w:r>
      <w:r w:rsidR="00EF7F40">
        <w:rPr>
          <w:sz w:val="28"/>
        </w:rPr>
        <w:t>,</w:t>
      </w:r>
      <w:r>
        <w:rPr>
          <w:sz w:val="28"/>
        </w:rPr>
        <w:t xml:space="preserve"> </w:t>
      </w:r>
      <w:r w:rsidR="00EF7F40">
        <w:rPr>
          <w:sz w:val="28"/>
        </w:rPr>
        <w:t>либо</w:t>
      </w:r>
      <w:r>
        <w:rPr>
          <w:sz w:val="28"/>
        </w:rPr>
        <w:t xml:space="preserve"> </w:t>
      </w:r>
      <w:r w:rsidR="00EF7F40">
        <w:rPr>
          <w:w w:val="95"/>
          <w:sz w:val="28"/>
        </w:rPr>
        <w:t xml:space="preserve">сотрудник </w:t>
      </w:r>
      <w:r w:rsidR="00EF7F40">
        <w:rPr>
          <w:sz w:val="28"/>
        </w:rPr>
        <w:t>многофункционального центра, осуществляющий прием</w:t>
      </w:r>
      <w:r w:rsidR="00EF7F40">
        <w:rPr>
          <w:spacing w:val="3"/>
          <w:sz w:val="28"/>
        </w:rPr>
        <w:t xml:space="preserve"> </w:t>
      </w:r>
      <w:r w:rsidR="00EF7F40">
        <w:rPr>
          <w:sz w:val="28"/>
        </w:rPr>
        <w:t>документов:</w:t>
      </w:r>
    </w:p>
    <w:p w:rsidR="00516CBA" w:rsidRDefault="00EF7F40" w:rsidP="00322E99">
      <w:pPr>
        <w:pStyle w:val="a4"/>
        <w:numPr>
          <w:ilvl w:val="1"/>
          <w:numId w:val="7"/>
        </w:numPr>
        <w:spacing w:line="242" w:lineRule="auto"/>
        <w:ind w:left="142" w:right="316" w:firstLine="0"/>
        <w:rPr>
          <w:sz w:val="28"/>
        </w:rPr>
      </w:pPr>
      <w:r>
        <w:rPr>
          <w:sz w:val="28"/>
        </w:rPr>
        <w:t>устанавливает предмет обращения, личность заявителя, полномочия</w:t>
      </w:r>
      <w:r>
        <w:rPr>
          <w:spacing w:val="1"/>
          <w:sz w:val="28"/>
        </w:rPr>
        <w:t xml:space="preserve"> </w:t>
      </w:r>
      <w:r>
        <w:rPr>
          <w:sz w:val="28"/>
        </w:rPr>
        <w:t>представителя;</w:t>
      </w:r>
    </w:p>
    <w:p w:rsidR="00516CBA" w:rsidRDefault="00EF7F40" w:rsidP="009C3C10">
      <w:pPr>
        <w:pStyle w:val="a3"/>
        <w:spacing w:line="320" w:lineRule="exact"/>
        <w:ind w:left="142"/>
      </w:pPr>
      <w:r>
        <w:t>удостоверяется, что:</w:t>
      </w:r>
    </w:p>
    <w:p w:rsidR="00516CBA" w:rsidRDefault="00EF7F40" w:rsidP="00322E99">
      <w:pPr>
        <w:pStyle w:val="a4"/>
        <w:numPr>
          <w:ilvl w:val="1"/>
          <w:numId w:val="7"/>
        </w:numPr>
        <w:ind w:left="142" w:right="316" w:firstLine="0"/>
        <w:rPr>
          <w:sz w:val="28"/>
        </w:rPr>
      </w:pPr>
      <w:r>
        <w:rPr>
          <w:sz w:val="28"/>
        </w:rPr>
        <w:t>на документах проставлена печать, имеются надлежащие подписи сторон или определенных законодательством должностных</w:t>
      </w:r>
      <w:r>
        <w:rPr>
          <w:spacing w:val="-8"/>
          <w:sz w:val="28"/>
        </w:rPr>
        <w:t xml:space="preserve"> </w:t>
      </w:r>
      <w:r>
        <w:rPr>
          <w:sz w:val="28"/>
        </w:rPr>
        <w:t>лиц;</w:t>
      </w:r>
    </w:p>
    <w:p w:rsidR="00516CBA" w:rsidRDefault="00EF7F40" w:rsidP="009C3C10">
      <w:pPr>
        <w:pStyle w:val="a4"/>
        <w:numPr>
          <w:ilvl w:val="1"/>
          <w:numId w:val="7"/>
        </w:numPr>
        <w:tabs>
          <w:tab w:val="left" w:pos="709"/>
        </w:tabs>
        <w:spacing w:line="319" w:lineRule="exact"/>
        <w:ind w:left="142" w:right="308" w:firstLine="0"/>
        <w:jc w:val="left"/>
      </w:pPr>
      <w:r>
        <w:rPr>
          <w:sz w:val="28"/>
        </w:rPr>
        <w:t xml:space="preserve">фамилия, имя и отчество физического лица, </w:t>
      </w:r>
      <w:r w:rsidRPr="00322E99">
        <w:rPr>
          <w:spacing w:val="2"/>
          <w:sz w:val="28"/>
        </w:rPr>
        <w:t xml:space="preserve">адрес </w:t>
      </w:r>
      <w:r>
        <w:rPr>
          <w:sz w:val="28"/>
        </w:rPr>
        <w:t>его регистрации указаны в соответствии с документом, удостоверяющим личность, наименование юридического лица и его местонахождение</w:t>
      </w:r>
      <w:r w:rsidRPr="00322E99">
        <w:rPr>
          <w:spacing w:val="31"/>
          <w:sz w:val="28"/>
        </w:rPr>
        <w:t xml:space="preserve"> </w:t>
      </w:r>
      <w:r>
        <w:rPr>
          <w:sz w:val="28"/>
        </w:rPr>
        <w:t>указаны</w:t>
      </w:r>
      <w:r w:rsidR="00322E99">
        <w:rPr>
          <w:sz w:val="28"/>
        </w:rPr>
        <w:t xml:space="preserve"> </w:t>
      </w:r>
      <w:r w:rsidRPr="00322E99">
        <w:rPr>
          <w:sz w:val="28"/>
          <w:szCs w:val="28"/>
        </w:rPr>
        <w:t>полностью.</w:t>
      </w:r>
    </w:p>
    <w:p w:rsidR="00516CBA" w:rsidRDefault="00322E99" w:rsidP="009C3C10">
      <w:pPr>
        <w:pStyle w:val="a4"/>
        <w:numPr>
          <w:ilvl w:val="2"/>
          <w:numId w:val="4"/>
        </w:numPr>
        <w:tabs>
          <w:tab w:val="left" w:pos="2322"/>
        </w:tabs>
        <w:spacing w:line="322" w:lineRule="exact"/>
        <w:ind w:left="142" w:firstLine="0"/>
        <w:rPr>
          <w:sz w:val="28"/>
        </w:rPr>
      </w:pPr>
      <w:r>
        <w:rPr>
          <w:sz w:val="28"/>
        </w:rPr>
        <w:t xml:space="preserve">3.2.3 </w:t>
      </w:r>
      <w:r w:rsidR="00EF7F40">
        <w:rPr>
          <w:sz w:val="28"/>
        </w:rPr>
        <w:t>Критерием принятия решения</w:t>
      </w:r>
      <w:r w:rsidR="00EF7F40">
        <w:rPr>
          <w:spacing w:val="4"/>
          <w:sz w:val="28"/>
        </w:rPr>
        <w:t xml:space="preserve"> </w:t>
      </w:r>
      <w:r w:rsidR="00EF7F40">
        <w:rPr>
          <w:sz w:val="28"/>
        </w:rPr>
        <w:t>является:</w:t>
      </w:r>
    </w:p>
    <w:p w:rsidR="00516CBA" w:rsidRDefault="00EF7F40" w:rsidP="009C3C10">
      <w:pPr>
        <w:pStyle w:val="a3"/>
        <w:ind w:left="142" w:right="307"/>
      </w:pPr>
      <w:r>
        <w:t>-предоставление заявителем письменного уведомления об окончании строительства и документов.</w:t>
      </w:r>
    </w:p>
    <w:p w:rsidR="00516CBA" w:rsidRDefault="00322E99" w:rsidP="009C3C10">
      <w:pPr>
        <w:pStyle w:val="a4"/>
        <w:numPr>
          <w:ilvl w:val="2"/>
          <w:numId w:val="4"/>
        </w:numPr>
        <w:tabs>
          <w:tab w:val="left" w:pos="2563"/>
        </w:tabs>
        <w:ind w:left="142" w:right="310" w:firstLine="0"/>
        <w:rPr>
          <w:sz w:val="28"/>
        </w:rPr>
      </w:pPr>
      <w:bookmarkStart w:id="4" w:name="3.2.4._Результатом_выполнения_администра"/>
      <w:bookmarkEnd w:id="4"/>
      <w:r>
        <w:rPr>
          <w:sz w:val="28"/>
        </w:rPr>
        <w:t xml:space="preserve">3.2.4 </w:t>
      </w:r>
      <w:r w:rsidR="00EF7F40">
        <w:rPr>
          <w:sz w:val="28"/>
        </w:rPr>
        <w:t>Результатом выполнения административной процедуры является прием уведомления и приложенных документов на получение муниципальной</w:t>
      </w:r>
      <w:r w:rsidR="00EF7F40">
        <w:rPr>
          <w:spacing w:val="5"/>
          <w:sz w:val="28"/>
        </w:rPr>
        <w:t xml:space="preserve"> </w:t>
      </w:r>
      <w:r w:rsidR="00EF7F40">
        <w:rPr>
          <w:sz w:val="28"/>
        </w:rPr>
        <w:t>услуги.</w:t>
      </w:r>
    </w:p>
    <w:p w:rsidR="00516CBA" w:rsidRDefault="00EF7F40" w:rsidP="009C3C10">
      <w:pPr>
        <w:pStyle w:val="a3"/>
        <w:ind w:left="142" w:right="305"/>
      </w:pPr>
      <w:bookmarkStart w:id="5" w:name="Максимальная_продолжительность_администр"/>
      <w:bookmarkEnd w:id="5"/>
      <w:r>
        <w:t>Максимальная продолжительность административной процедуры не должна превышать 15</w:t>
      </w:r>
      <w:r>
        <w:rPr>
          <w:spacing w:val="7"/>
        </w:rPr>
        <w:t xml:space="preserve"> </w:t>
      </w:r>
      <w:r>
        <w:t>минут.</w:t>
      </w:r>
    </w:p>
    <w:p w:rsidR="00516CBA" w:rsidRDefault="00322E99" w:rsidP="009C3C10">
      <w:pPr>
        <w:pStyle w:val="a4"/>
        <w:numPr>
          <w:ilvl w:val="1"/>
          <w:numId w:val="4"/>
        </w:numPr>
        <w:tabs>
          <w:tab w:val="left" w:pos="2226"/>
        </w:tabs>
        <w:ind w:left="142" w:right="307" w:firstLine="0"/>
        <w:rPr>
          <w:sz w:val="28"/>
        </w:rPr>
      </w:pPr>
      <w:r>
        <w:rPr>
          <w:sz w:val="28"/>
        </w:rPr>
        <w:t xml:space="preserve">3.3 </w:t>
      </w:r>
      <w:r w:rsidR="00EF7F40">
        <w:rPr>
          <w:sz w:val="28"/>
        </w:rPr>
        <w:t>Административная процедура – принятие решения о выдаче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подготовка и выдача результата предоставления муниципальной</w:t>
      </w:r>
      <w:r w:rsidR="00EF7F40">
        <w:rPr>
          <w:spacing w:val="5"/>
          <w:sz w:val="28"/>
        </w:rPr>
        <w:t xml:space="preserve"> </w:t>
      </w:r>
      <w:r w:rsidR="00EF7F40">
        <w:rPr>
          <w:sz w:val="28"/>
        </w:rPr>
        <w:t>услуги.</w:t>
      </w:r>
    </w:p>
    <w:p w:rsidR="00516CBA" w:rsidRDefault="00322E99" w:rsidP="009C3C10">
      <w:pPr>
        <w:pStyle w:val="a4"/>
        <w:numPr>
          <w:ilvl w:val="2"/>
          <w:numId w:val="4"/>
        </w:numPr>
        <w:tabs>
          <w:tab w:val="left" w:pos="2409"/>
        </w:tabs>
        <w:spacing w:before="1"/>
        <w:ind w:left="142" w:right="301" w:firstLine="0"/>
        <w:rPr>
          <w:sz w:val="28"/>
        </w:rPr>
      </w:pPr>
      <w:bookmarkStart w:id="6" w:name="3.3.1._Специалист_отдела_выдачи_разрешит"/>
      <w:bookmarkEnd w:id="6"/>
      <w:r>
        <w:rPr>
          <w:sz w:val="28"/>
        </w:rPr>
        <w:t>3.3.1</w:t>
      </w:r>
      <w:r w:rsidR="00EF7F40">
        <w:rPr>
          <w:sz w:val="28"/>
        </w:rPr>
        <w:t>Специалист отдела выдачи разрешительной документации и контроля</w:t>
      </w:r>
      <w:r>
        <w:rPr>
          <w:sz w:val="28"/>
        </w:rPr>
        <w:t xml:space="preserve"> градостроительной деятельности</w:t>
      </w:r>
      <w:r w:rsidR="00EF7F40">
        <w:rPr>
          <w:sz w:val="28"/>
        </w:rPr>
        <w:t>, осуществляющий процедуру по предоставлению муниципальной услуги, в рамках межведомственного информационного взаимодействия запрашивает документы, предоставление которых не является обязательным для застройщика в получении муниципальной услуги в Управлении Федеральной службы государственной регистрации, кадастра и картографии по Брянской</w:t>
      </w:r>
      <w:r w:rsidR="00EF7F40">
        <w:rPr>
          <w:spacing w:val="2"/>
          <w:sz w:val="28"/>
        </w:rPr>
        <w:t xml:space="preserve"> </w:t>
      </w:r>
      <w:r w:rsidR="00EF7F40">
        <w:rPr>
          <w:sz w:val="28"/>
        </w:rPr>
        <w:t>области.</w:t>
      </w:r>
    </w:p>
    <w:p w:rsidR="00516CBA" w:rsidRDefault="00322E99" w:rsidP="009C3C10">
      <w:pPr>
        <w:pStyle w:val="a4"/>
        <w:numPr>
          <w:ilvl w:val="2"/>
          <w:numId w:val="4"/>
        </w:numPr>
        <w:tabs>
          <w:tab w:val="left" w:pos="2423"/>
        </w:tabs>
        <w:spacing w:line="242" w:lineRule="auto"/>
        <w:ind w:left="142" w:right="307" w:firstLine="0"/>
        <w:rPr>
          <w:sz w:val="28"/>
        </w:rPr>
      </w:pPr>
      <w:r>
        <w:rPr>
          <w:sz w:val="28"/>
        </w:rPr>
        <w:t xml:space="preserve">3.3.2 </w:t>
      </w:r>
      <w:r w:rsidR="00EF7F40">
        <w:rPr>
          <w:sz w:val="28"/>
        </w:rPr>
        <w:t>Полученные выписки из Единого государственного реестра недвижимости об объек</w:t>
      </w:r>
      <w:r>
        <w:rPr>
          <w:sz w:val="28"/>
        </w:rPr>
        <w:t>те недвижимости направляются в О</w:t>
      </w:r>
      <w:r w:rsidR="00EF7F40">
        <w:rPr>
          <w:sz w:val="28"/>
        </w:rPr>
        <w:t>тдел.</w:t>
      </w:r>
    </w:p>
    <w:p w:rsidR="00516CBA" w:rsidRPr="00322E99" w:rsidRDefault="00322E99" w:rsidP="00322E99">
      <w:pPr>
        <w:tabs>
          <w:tab w:val="left" w:pos="142"/>
          <w:tab w:val="left" w:pos="7453"/>
          <w:tab w:val="left" w:pos="9703"/>
        </w:tabs>
        <w:ind w:left="142" w:right="306"/>
        <w:jc w:val="both"/>
        <w:rPr>
          <w:sz w:val="28"/>
          <w:szCs w:val="28"/>
        </w:rPr>
      </w:pPr>
      <w:bookmarkStart w:id="7" w:name="3.3.4._В_случае_строительства_или_реконс"/>
      <w:bookmarkEnd w:id="7"/>
      <w:r>
        <w:rPr>
          <w:sz w:val="28"/>
        </w:rPr>
        <w:t xml:space="preserve">   </w:t>
      </w:r>
      <w:r w:rsidRPr="00322E99">
        <w:rPr>
          <w:sz w:val="28"/>
        </w:rPr>
        <w:t xml:space="preserve">3.3.3 </w:t>
      </w:r>
      <w:r w:rsidR="00EF7F40" w:rsidRPr="00322E99">
        <w:rPr>
          <w:sz w:val="28"/>
        </w:rPr>
        <w:t xml:space="preserve">В случае строительства или реконструкции объекта индивидуального </w:t>
      </w:r>
      <w:r w:rsidR="00EF7F40" w:rsidRPr="00322E99">
        <w:rPr>
          <w:sz w:val="28"/>
        </w:rPr>
        <w:lastRenderedPageBreak/>
        <w:t>жилищного строительства или садового дома в границах исторического поселения федерального или регионального значения специалист отдела и начальник отдела выдачи разрешительной документации и контроля градостроительной деятельности проверяет путем осмотра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w:t>
      </w:r>
      <w:r w:rsidR="00EF7F40" w:rsidRPr="00322E99">
        <w:rPr>
          <w:spacing w:val="19"/>
          <w:sz w:val="28"/>
        </w:rPr>
        <w:t xml:space="preserve"> </w:t>
      </w:r>
      <w:r w:rsidR="00EF7F40" w:rsidRPr="00322E99">
        <w:rPr>
          <w:sz w:val="28"/>
        </w:rPr>
        <w:t>условии,</w:t>
      </w:r>
      <w:r w:rsidR="00EF7F40" w:rsidRPr="00322E99">
        <w:rPr>
          <w:spacing w:val="17"/>
          <w:sz w:val="28"/>
        </w:rPr>
        <w:t xml:space="preserve"> </w:t>
      </w:r>
      <w:r w:rsidR="00EF7F40" w:rsidRPr="00322E99">
        <w:rPr>
          <w:sz w:val="28"/>
        </w:rPr>
        <w:t>что</w:t>
      </w:r>
      <w:r w:rsidR="00EF7F40" w:rsidRPr="00322E99">
        <w:rPr>
          <w:spacing w:val="17"/>
          <w:sz w:val="28"/>
        </w:rPr>
        <w:t xml:space="preserve"> </w:t>
      </w:r>
      <w:r w:rsidR="00EF7F40" w:rsidRPr="00322E99">
        <w:rPr>
          <w:sz w:val="28"/>
        </w:rPr>
        <w:t>застройщику</w:t>
      </w:r>
      <w:r w:rsidR="00EF7F40" w:rsidRPr="00322E99">
        <w:rPr>
          <w:spacing w:val="11"/>
          <w:sz w:val="28"/>
        </w:rPr>
        <w:t xml:space="preserve"> </w:t>
      </w:r>
      <w:r w:rsidR="00EF7F40" w:rsidRPr="00322E99">
        <w:rPr>
          <w:sz w:val="28"/>
        </w:rPr>
        <w:t>в</w:t>
      </w:r>
      <w:r w:rsidR="00EF7F40" w:rsidRPr="00322E99">
        <w:rPr>
          <w:spacing w:val="14"/>
          <w:sz w:val="28"/>
        </w:rPr>
        <w:t xml:space="preserve"> </w:t>
      </w:r>
      <w:r w:rsidR="00EF7F40" w:rsidRPr="00322E99">
        <w:rPr>
          <w:sz w:val="28"/>
        </w:rPr>
        <w:t>срок,</w:t>
      </w:r>
      <w:r w:rsidR="00EF7F40" w:rsidRPr="00322E99">
        <w:rPr>
          <w:spacing w:val="18"/>
          <w:sz w:val="28"/>
        </w:rPr>
        <w:t xml:space="preserve"> </w:t>
      </w:r>
      <w:r w:rsidR="00EF7F40" w:rsidRPr="00322E99">
        <w:rPr>
          <w:sz w:val="28"/>
        </w:rPr>
        <w:t>предусмотренный</w:t>
      </w:r>
      <w:r w:rsidR="00EF7F40" w:rsidRPr="00322E99">
        <w:rPr>
          <w:spacing w:val="15"/>
          <w:sz w:val="28"/>
        </w:rPr>
        <w:t xml:space="preserve"> </w:t>
      </w:r>
      <w:r w:rsidR="00EF7F40" w:rsidRPr="00322E99">
        <w:rPr>
          <w:sz w:val="28"/>
        </w:rPr>
        <w:t>пунктом</w:t>
      </w:r>
      <w:r w:rsidR="00EF7F40" w:rsidRPr="00322E99">
        <w:rPr>
          <w:spacing w:val="17"/>
          <w:sz w:val="28"/>
        </w:rPr>
        <w:t xml:space="preserve"> </w:t>
      </w:r>
      <w:r w:rsidR="00EF7F40" w:rsidRPr="00322E99">
        <w:rPr>
          <w:sz w:val="28"/>
        </w:rPr>
        <w:t>3</w:t>
      </w:r>
      <w:r w:rsidR="00EF7F40" w:rsidRPr="00322E99">
        <w:rPr>
          <w:spacing w:val="16"/>
          <w:sz w:val="28"/>
        </w:rPr>
        <w:t xml:space="preserve"> </w:t>
      </w:r>
      <w:r w:rsidR="00EF7F40" w:rsidRPr="00322E99">
        <w:rPr>
          <w:sz w:val="28"/>
        </w:rPr>
        <w:t>части</w:t>
      </w:r>
      <w:r w:rsidRPr="00322E99">
        <w:rPr>
          <w:sz w:val="28"/>
        </w:rPr>
        <w:t xml:space="preserve"> </w:t>
      </w:r>
      <w:r w:rsidR="00EF7F40" w:rsidRPr="00322E99">
        <w:rPr>
          <w:sz w:val="28"/>
        </w:rPr>
        <w:t>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w:t>
      </w:r>
      <w:r w:rsidR="00EF7F40" w:rsidRPr="00322E99">
        <w:rPr>
          <w:spacing w:val="34"/>
          <w:sz w:val="28"/>
        </w:rPr>
        <w:t xml:space="preserve"> </w:t>
      </w:r>
      <w:r w:rsidR="00EF7F40" w:rsidRPr="00322E99">
        <w:rPr>
          <w:sz w:val="28"/>
        </w:rPr>
        <w:t>в</w:t>
      </w:r>
      <w:r w:rsidR="00EF7F40" w:rsidRPr="00322E99">
        <w:rPr>
          <w:spacing w:val="37"/>
          <w:sz w:val="28"/>
        </w:rPr>
        <w:t xml:space="preserve"> </w:t>
      </w:r>
      <w:r w:rsidR="00EF7F40" w:rsidRPr="00322E99">
        <w:rPr>
          <w:sz w:val="28"/>
        </w:rPr>
        <w:t>пункте</w:t>
      </w:r>
      <w:r w:rsidR="00EF7F40" w:rsidRPr="00322E99">
        <w:rPr>
          <w:spacing w:val="39"/>
          <w:sz w:val="28"/>
        </w:rPr>
        <w:t xml:space="preserve"> </w:t>
      </w:r>
      <w:r w:rsidR="00EF7F40" w:rsidRPr="00322E99">
        <w:rPr>
          <w:sz w:val="28"/>
        </w:rPr>
        <w:t>4</w:t>
      </w:r>
      <w:r w:rsidR="00EF7F40" w:rsidRPr="00322E99">
        <w:rPr>
          <w:spacing w:val="38"/>
          <w:sz w:val="28"/>
        </w:rPr>
        <w:t xml:space="preserve"> </w:t>
      </w:r>
      <w:r w:rsidR="00EF7F40" w:rsidRPr="00322E99">
        <w:rPr>
          <w:sz w:val="28"/>
        </w:rPr>
        <w:t>части</w:t>
      </w:r>
      <w:r w:rsidR="00EF7F40" w:rsidRPr="00322E99">
        <w:rPr>
          <w:spacing w:val="38"/>
          <w:sz w:val="28"/>
        </w:rPr>
        <w:t xml:space="preserve"> </w:t>
      </w:r>
      <w:r w:rsidR="00EF7F40" w:rsidRPr="00322E99">
        <w:rPr>
          <w:sz w:val="28"/>
        </w:rPr>
        <w:t>10</w:t>
      </w:r>
      <w:r w:rsidR="00EF7F40" w:rsidRPr="00322E99">
        <w:rPr>
          <w:spacing w:val="38"/>
          <w:sz w:val="28"/>
        </w:rPr>
        <w:t xml:space="preserve"> </w:t>
      </w:r>
      <w:r w:rsidR="00EF7F40" w:rsidRPr="00322E99">
        <w:rPr>
          <w:sz w:val="28"/>
        </w:rPr>
        <w:t>статьи</w:t>
      </w:r>
      <w:r w:rsidR="00EF7F40" w:rsidRPr="00322E99">
        <w:rPr>
          <w:spacing w:val="43"/>
          <w:sz w:val="28"/>
        </w:rPr>
        <w:t xml:space="preserve"> </w:t>
      </w:r>
      <w:r w:rsidR="00EF7F40" w:rsidRPr="00322E99">
        <w:rPr>
          <w:sz w:val="28"/>
        </w:rPr>
        <w:t>51.1</w:t>
      </w:r>
      <w:r w:rsidR="00EF7F40" w:rsidRPr="00322E99">
        <w:rPr>
          <w:spacing w:val="38"/>
          <w:sz w:val="28"/>
        </w:rPr>
        <w:t xml:space="preserve"> </w:t>
      </w:r>
      <w:r w:rsidR="00EF7F40" w:rsidRPr="00322E99">
        <w:rPr>
          <w:sz w:val="28"/>
        </w:rPr>
        <w:t>Градостроительного</w:t>
      </w:r>
      <w:r w:rsidR="00EF7F40" w:rsidRPr="00322E99">
        <w:rPr>
          <w:spacing w:val="38"/>
          <w:sz w:val="28"/>
        </w:rPr>
        <w:t xml:space="preserve"> </w:t>
      </w:r>
      <w:r w:rsidR="00EF7F40" w:rsidRPr="00322E99">
        <w:rPr>
          <w:sz w:val="28"/>
        </w:rPr>
        <w:t>кодекса</w:t>
      </w:r>
      <w:r w:rsidRPr="00322E99">
        <w:rPr>
          <w:sz w:val="28"/>
        </w:rPr>
        <w:t xml:space="preserve"> </w:t>
      </w:r>
      <w:r w:rsidR="00EF7F40" w:rsidRPr="00322E99">
        <w:rPr>
          <w:sz w:val="28"/>
          <w:szCs w:val="28"/>
        </w:rPr>
        <w:t>РФ),  или  типовому</w:t>
      </w:r>
      <w:r w:rsidR="00EF7F40" w:rsidRPr="00322E99">
        <w:rPr>
          <w:spacing w:val="-10"/>
          <w:sz w:val="28"/>
          <w:szCs w:val="28"/>
        </w:rPr>
        <w:t xml:space="preserve"> </w:t>
      </w:r>
      <w:r w:rsidR="00EF7F40" w:rsidRPr="00322E99">
        <w:rPr>
          <w:sz w:val="28"/>
          <w:szCs w:val="28"/>
        </w:rPr>
        <w:t xml:space="preserve">архитектурному </w:t>
      </w:r>
      <w:r w:rsidR="00EF7F40" w:rsidRPr="00322E99">
        <w:rPr>
          <w:spacing w:val="59"/>
          <w:sz w:val="28"/>
          <w:szCs w:val="28"/>
        </w:rPr>
        <w:t xml:space="preserve"> </w:t>
      </w:r>
      <w:r w:rsidR="00EF7F40" w:rsidRPr="00322E99">
        <w:rPr>
          <w:sz w:val="28"/>
          <w:szCs w:val="28"/>
        </w:rPr>
        <w:t>решению,</w:t>
      </w:r>
      <w:r w:rsidR="00F54D06">
        <w:rPr>
          <w:sz w:val="28"/>
          <w:szCs w:val="28"/>
        </w:rPr>
        <w:t xml:space="preserve"> </w:t>
      </w:r>
      <w:r w:rsidR="00EF7F40" w:rsidRPr="00322E99">
        <w:rPr>
          <w:sz w:val="28"/>
          <w:szCs w:val="28"/>
        </w:rPr>
        <w:t>указанному</w:t>
      </w:r>
      <w:r w:rsidR="00F54D06">
        <w:rPr>
          <w:sz w:val="28"/>
          <w:szCs w:val="28"/>
        </w:rPr>
        <w:t xml:space="preserve"> </w:t>
      </w:r>
      <w:r w:rsidR="00EF7F40" w:rsidRPr="00322E99">
        <w:rPr>
          <w:spacing w:val="-17"/>
          <w:sz w:val="28"/>
          <w:szCs w:val="28"/>
        </w:rPr>
        <w:t xml:space="preserve">в </w:t>
      </w:r>
      <w:r w:rsidR="00EF7F40" w:rsidRPr="00322E99">
        <w:rPr>
          <w:sz w:val="28"/>
          <w:szCs w:val="28"/>
        </w:rPr>
        <w:t>уведомлении о планируемом</w:t>
      </w:r>
      <w:r w:rsidR="00EF7F40" w:rsidRPr="00322E99">
        <w:rPr>
          <w:spacing w:val="2"/>
          <w:sz w:val="28"/>
          <w:szCs w:val="28"/>
        </w:rPr>
        <w:t xml:space="preserve"> </w:t>
      </w:r>
      <w:r w:rsidR="00EF7F40" w:rsidRPr="00322E99">
        <w:rPr>
          <w:sz w:val="28"/>
          <w:szCs w:val="28"/>
        </w:rPr>
        <w:t>строительстве.</w:t>
      </w:r>
    </w:p>
    <w:p w:rsidR="00516CBA" w:rsidRPr="00322E99" w:rsidRDefault="00322E99" w:rsidP="00322E99">
      <w:pPr>
        <w:tabs>
          <w:tab w:val="left" w:pos="426"/>
        </w:tabs>
        <w:ind w:right="315"/>
        <w:rPr>
          <w:sz w:val="28"/>
        </w:rPr>
      </w:pPr>
      <w:r>
        <w:rPr>
          <w:sz w:val="28"/>
        </w:rPr>
        <w:t xml:space="preserve">     </w:t>
      </w:r>
      <w:r w:rsidRPr="00322E99">
        <w:rPr>
          <w:sz w:val="28"/>
        </w:rPr>
        <w:t xml:space="preserve">3.3.4 </w:t>
      </w:r>
      <w:r w:rsidR="00EF7F40" w:rsidRPr="00322E99">
        <w:rPr>
          <w:sz w:val="28"/>
        </w:rPr>
        <w:t>Специалист отдела выдачи разрешительной документации и контроля градостроительной деятельности проводит</w:t>
      </w:r>
      <w:r w:rsidR="00EF7F40" w:rsidRPr="00322E99">
        <w:rPr>
          <w:spacing w:val="-1"/>
          <w:sz w:val="28"/>
        </w:rPr>
        <w:t xml:space="preserve"> </w:t>
      </w:r>
      <w:r w:rsidR="00EF7F40" w:rsidRPr="00322E99">
        <w:rPr>
          <w:sz w:val="28"/>
        </w:rPr>
        <w:t>проверку:</w:t>
      </w:r>
    </w:p>
    <w:p w:rsidR="00516CBA" w:rsidRDefault="00322E99" w:rsidP="00322E99">
      <w:pPr>
        <w:pStyle w:val="a3"/>
        <w:ind w:left="142" w:right="309"/>
      </w:pPr>
      <w:r>
        <w:t xml:space="preserve">    </w:t>
      </w:r>
      <w:r w:rsidR="00EF7F40">
        <w:t>-соответствия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w:t>
      </w:r>
      <w:r>
        <w:t xml:space="preserve"> </w:t>
      </w:r>
      <w:r w:rsidR="00EF7F40">
        <w:t>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w:t>
      </w:r>
      <w:r w:rsidR="00EF7F40">
        <w:rPr>
          <w:spacing w:val="4"/>
        </w:rPr>
        <w:t xml:space="preserve"> </w:t>
      </w:r>
      <w:r w:rsidR="00EF7F40">
        <w:t>строительства;</w:t>
      </w:r>
    </w:p>
    <w:p w:rsidR="00516CBA" w:rsidRDefault="00EF7F40" w:rsidP="00322E99">
      <w:pPr>
        <w:pStyle w:val="a3"/>
        <w:ind w:left="142" w:right="310" w:firstLine="902"/>
      </w:pPr>
      <w:r>
        <w:t xml:space="preserve">-соответствие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w:t>
      </w:r>
      <w:r>
        <w:lastRenderedPageBreak/>
        <w:t>строительстве;</w:t>
      </w:r>
    </w:p>
    <w:p w:rsidR="00516CBA" w:rsidRDefault="00EF7F40" w:rsidP="00BB77DB">
      <w:pPr>
        <w:pStyle w:val="a3"/>
        <w:spacing w:before="1"/>
        <w:ind w:left="142" w:right="312" w:firstLine="902"/>
      </w:pPr>
      <w:r>
        <w:t>-допустимость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w:t>
      </w:r>
      <w:r>
        <w:rPr>
          <w:spacing w:val="60"/>
        </w:rPr>
        <w:t xml:space="preserve"> </w:t>
      </w:r>
      <w:r>
        <w:t>в</w:t>
      </w:r>
      <w:r w:rsidR="00BB77DB">
        <w:t xml:space="preserve"> </w:t>
      </w:r>
      <w:r>
        <w:t>эксплуатацию.</w:t>
      </w:r>
    </w:p>
    <w:p w:rsidR="00516CBA" w:rsidRPr="00BB77DB" w:rsidRDefault="00BB77DB" w:rsidP="00BB77DB">
      <w:pPr>
        <w:ind w:right="376"/>
        <w:jc w:val="both"/>
        <w:rPr>
          <w:sz w:val="28"/>
        </w:rPr>
      </w:pPr>
      <w:r>
        <w:rPr>
          <w:sz w:val="28"/>
        </w:rPr>
        <w:t xml:space="preserve">     </w:t>
      </w:r>
      <w:r w:rsidRPr="00BB77DB">
        <w:rPr>
          <w:sz w:val="28"/>
        </w:rPr>
        <w:t xml:space="preserve">3.3.5 </w:t>
      </w:r>
      <w:r w:rsidR="00EF7F40" w:rsidRPr="00BB77DB">
        <w:rPr>
          <w:sz w:val="28"/>
        </w:rPr>
        <w:t xml:space="preserve">При наличии оснований, указанных в разделе 2.6.5. настоящего регламента, специалист отдела осуществляет подготовку проекта решения о возвращении застройщику уведомления </w:t>
      </w:r>
      <w:r w:rsidR="00EF7F40" w:rsidRPr="00BB77DB">
        <w:rPr>
          <w:spacing w:val="3"/>
          <w:sz w:val="28"/>
        </w:rPr>
        <w:t xml:space="preserve">об </w:t>
      </w:r>
      <w:r w:rsidR="00EF7F40" w:rsidRPr="00BB77DB">
        <w:rPr>
          <w:sz w:val="28"/>
        </w:rPr>
        <w:t>окончании строительства и прилагаемые к нему документы без рассмотрения с указанием причин возврата, которые визируются начальником отдела выдачи разрешительной документации и контроля</w:t>
      </w:r>
      <w:r>
        <w:rPr>
          <w:sz w:val="28"/>
        </w:rPr>
        <w:t xml:space="preserve"> градостроительной деятельности</w:t>
      </w:r>
      <w:r w:rsidR="00EF7F40" w:rsidRPr="00BB77DB">
        <w:rPr>
          <w:sz w:val="28"/>
        </w:rPr>
        <w:t xml:space="preserve">, заместителем </w:t>
      </w:r>
      <w:r>
        <w:rPr>
          <w:sz w:val="28"/>
        </w:rPr>
        <w:t>главы Администрации Навлинского района</w:t>
      </w:r>
      <w:r w:rsidR="00EF7F40" w:rsidRPr="00BB77DB">
        <w:rPr>
          <w:sz w:val="28"/>
        </w:rPr>
        <w:t xml:space="preserve"> и подписываются </w:t>
      </w:r>
      <w:r>
        <w:rPr>
          <w:sz w:val="28"/>
        </w:rPr>
        <w:t>главой Администрации Навлинского района</w:t>
      </w:r>
      <w:r w:rsidR="00EF7F40" w:rsidRPr="00BB77DB">
        <w:rPr>
          <w:sz w:val="28"/>
        </w:rPr>
        <w:t>.</w:t>
      </w:r>
    </w:p>
    <w:p w:rsidR="00516CBA" w:rsidRDefault="00EF7F40" w:rsidP="00322E99">
      <w:pPr>
        <w:pStyle w:val="a3"/>
        <w:ind w:left="142" w:right="308" w:firstLine="850"/>
      </w:pPr>
      <w:r>
        <w:t>В этом случае уведомление об окончании строительства считается ненаправленным.</w:t>
      </w:r>
    </w:p>
    <w:p w:rsidR="00516CBA" w:rsidRDefault="00EF7F40" w:rsidP="00322E99">
      <w:pPr>
        <w:pStyle w:val="a3"/>
        <w:ind w:left="142" w:right="303" w:firstLine="850"/>
      </w:pPr>
      <w:r>
        <w:t>Специалист отдела информирует заявителя по средством телефонной связи о принятом решении и возможности получения отказа в письменной форме и предоставленных им документов заявителю либо его представителю по доверенности, направляется почтовым отправлением или по электронной почте, либо через многофункциональный центр.</w:t>
      </w:r>
    </w:p>
    <w:p w:rsidR="00516CBA" w:rsidRPr="00BB77DB" w:rsidRDefault="00BB77DB" w:rsidP="00BB77DB">
      <w:pPr>
        <w:ind w:right="301"/>
        <w:jc w:val="both"/>
        <w:rPr>
          <w:sz w:val="28"/>
        </w:rPr>
      </w:pPr>
      <w:r>
        <w:rPr>
          <w:sz w:val="28"/>
        </w:rPr>
        <w:t xml:space="preserve">     </w:t>
      </w:r>
      <w:r w:rsidRPr="00BB77DB">
        <w:rPr>
          <w:sz w:val="28"/>
        </w:rPr>
        <w:t xml:space="preserve">3.3.6 </w:t>
      </w:r>
      <w:r w:rsidR="00EF7F40" w:rsidRPr="00BB77DB">
        <w:rPr>
          <w:sz w:val="28"/>
        </w:rPr>
        <w:t>Результатом выполнения административной процедуры является решение о выдаче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является заполнение формы уведомления о соответствии (или о несоответствии) согласно приложениям №2, №3 к административному регламенту или решение о возвращении застройщику уведомления об окончании строительства и прилагаемые к нему документы без рассмотрения с указанием причин</w:t>
      </w:r>
      <w:r w:rsidR="00EF7F40" w:rsidRPr="00BB77DB">
        <w:rPr>
          <w:spacing w:val="8"/>
          <w:sz w:val="28"/>
        </w:rPr>
        <w:t xml:space="preserve"> </w:t>
      </w:r>
      <w:r w:rsidR="00EF7F40" w:rsidRPr="00BB77DB">
        <w:rPr>
          <w:sz w:val="28"/>
        </w:rPr>
        <w:t>возврата.</w:t>
      </w:r>
    </w:p>
    <w:p w:rsidR="00516CBA" w:rsidRDefault="00EF7F40" w:rsidP="00322E99">
      <w:pPr>
        <w:pStyle w:val="a3"/>
        <w:spacing w:before="2"/>
        <w:ind w:left="142" w:right="309" w:firstLine="850"/>
      </w:pPr>
      <w:r>
        <w:t>Заполненная форма уведомления или решение о возвращении уведомления без рассмотрения визируется начальником отдела выдачи разрешительной документации и контроля градостроительной деятельности, заместител</w:t>
      </w:r>
      <w:r w:rsidR="00BB77DB">
        <w:t>ем Главы Администрации Навлинского района и Главой Администрации Навлинского района</w:t>
      </w:r>
      <w:r>
        <w:t xml:space="preserve"> и заверяется печатью </w:t>
      </w:r>
      <w:r w:rsidR="00BB77DB">
        <w:t>Отдела</w:t>
      </w:r>
      <w:r>
        <w:t>.</w:t>
      </w:r>
    </w:p>
    <w:p w:rsidR="00516CBA" w:rsidRDefault="00BB77DB" w:rsidP="00322E99">
      <w:pPr>
        <w:pStyle w:val="a3"/>
        <w:spacing w:line="321" w:lineRule="exact"/>
        <w:ind w:left="142"/>
      </w:pPr>
      <w:bookmarkStart w:id="8" w:name="3.3.9._Критериями_принятия_решений_являю"/>
      <w:bookmarkEnd w:id="8"/>
      <w:r>
        <w:t xml:space="preserve">   </w:t>
      </w:r>
      <w:r w:rsidR="00EF7F40">
        <w:t>3.3.</w:t>
      </w:r>
      <w:r>
        <w:t>7</w:t>
      </w:r>
      <w:r w:rsidR="00EF7F40">
        <w:t>. Критериями принятия решений являются:</w:t>
      </w:r>
    </w:p>
    <w:p w:rsidR="00516CBA" w:rsidRDefault="00EF7F40" w:rsidP="00322E99">
      <w:pPr>
        <w:pStyle w:val="a3"/>
        <w:ind w:left="142" w:right="299" w:firstLine="850"/>
      </w:pPr>
      <w:bookmarkStart w:id="9" w:name="-отсутствие_в_уведомлении_об_окончании_с"/>
      <w:bookmarkEnd w:id="9"/>
      <w:r>
        <w:t>-отсутствие в уведомлении об окончании строительства информации и документов, указанных в разделе 2.6.5. настоящего регламента;</w:t>
      </w:r>
    </w:p>
    <w:p w:rsidR="00516CBA" w:rsidRDefault="00EF7F40" w:rsidP="00BB77DB">
      <w:pPr>
        <w:pStyle w:val="a4"/>
        <w:numPr>
          <w:ilvl w:val="1"/>
          <w:numId w:val="11"/>
        </w:numPr>
        <w:tabs>
          <w:tab w:val="left" w:pos="1134"/>
        </w:tabs>
        <w:ind w:left="142" w:right="317" w:firstLine="850"/>
        <w:rPr>
          <w:sz w:val="28"/>
        </w:rPr>
      </w:pPr>
      <w:r>
        <w:rPr>
          <w:sz w:val="28"/>
        </w:rPr>
        <w:t>соответствие или несоответствие объекта предельным параметрам разрешенного</w:t>
      </w:r>
      <w:r>
        <w:rPr>
          <w:spacing w:val="1"/>
          <w:sz w:val="28"/>
        </w:rPr>
        <w:t xml:space="preserve"> </w:t>
      </w:r>
      <w:r>
        <w:rPr>
          <w:sz w:val="28"/>
        </w:rPr>
        <w:t>строительства;</w:t>
      </w:r>
    </w:p>
    <w:p w:rsidR="00516CBA" w:rsidRDefault="00EF7F40" w:rsidP="00BB77DB">
      <w:pPr>
        <w:pStyle w:val="a4"/>
        <w:numPr>
          <w:ilvl w:val="1"/>
          <w:numId w:val="11"/>
        </w:numPr>
        <w:tabs>
          <w:tab w:val="left" w:pos="1134"/>
        </w:tabs>
        <w:spacing w:before="3"/>
        <w:ind w:left="142" w:right="316" w:firstLine="850"/>
        <w:rPr>
          <w:sz w:val="28"/>
        </w:rPr>
      </w:pPr>
      <w:bookmarkStart w:id="10" w:name="-_соответствие_или_несоответствие_объект"/>
      <w:bookmarkEnd w:id="10"/>
      <w:r>
        <w:rPr>
          <w:sz w:val="28"/>
        </w:rPr>
        <w:t>соответствие или несоответствие объекта виду разрешенного использования земельного</w:t>
      </w:r>
      <w:r>
        <w:rPr>
          <w:spacing w:val="2"/>
          <w:sz w:val="28"/>
        </w:rPr>
        <w:t xml:space="preserve"> </w:t>
      </w:r>
      <w:r>
        <w:rPr>
          <w:sz w:val="28"/>
        </w:rPr>
        <w:t>участка;</w:t>
      </w:r>
    </w:p>
    <w:p w:rsidR="00516CBA" w:rsidRDefault="00EF7F40" w:rsidP="00BB77DB">
      <w:pPr>
        <w:pStyle w:val="a4"/>
        <w:numPr>
          <w:ilvl w:val="1"/>
          <w:numId w:val="11"/>
        </w:numPr>
        <w:tabs>
          <w:tab w:val="left" w:pos="1134"/>
        </w:tabs>
        <w:ind w:left="142" w:right="306" w:firstLine="850"/>
        <w:rPr>
          <w:sz w:val="28"/>
        </w:rPr>
      </w:pPr>
      <w:bookmarkStart w:id="11" w:name="-_соответствие_или_несоответствие_допуст"/>
      <w:bookmarkEnd w:id="11"/>
      <w:r>
        <w:rPr>
          <w:sz w:val="28"/>
        </w:rPr>
        <w:t>соответствие или несоответствие допустимости размещения объекта в соответствии с ограничениями, установленными в соответствии с земельным и иным законодательством Российской</w:t>
      </w:r>
      <w:r>
        <w:rPr>
          <w:spacing w:val="4"/>
          <w:sz w:val="28"/>
        </w:rPr>
        <w:t xml:space="preserve"> </w:t>
      </w:r>
      <w:r>
        <w:rPr>
          <w:sz w:val="28"/>
        </w:rPr>
        <w:t>Федерации.</w:t>
      </w:r>
    </w:p>
    <w:p w:rsidR="00516CBA" w:rsidRDefault="00BB77DB" w:rsidP="00BB77DB">
      <w:pPr>
        <w:pStyle w:val="a3"/>
        <w:ind w:left="142" w:right="387"/>
      </w:pPr>
      <w:r>
        <w:lastRenderedPageBreak/>
        <w:t xml:space="preserve">       </w:t>
      </w:r>
      <w:r w:rsidR="00EF7F40">
        <w:t>Максимальный срок реализации административной процедуры составляет 6 (шесть) рабочих дней.</w:t>
      </w:r>
    </w:p>
    <w:p w:rsidR="00516CBA" w:rsidRPr="00BB77DB" w:rsidRDefault="00BB77DB" w:rsidP="00BB77DB">
      <w:pPr>
        <w:tabs>
          <w:tab w:val="left" w:pos="426"/>
        </w:tabs>
        <w:ind w:right="382"/>
        <w:rPr>
          <w:sz w:val="28"/>
        </w:rPr>
      </w:pPr>
      <w:r>
        <w:rPr>
          <w:sz w:val="28"/>
        </w:rPr>
        <w:t xml:space="preserve">     </w:t>
      </w:r>
      <w:r w:rsidRPr="00BB77DB">
        <w:rPr>
          <w:sz w:val="28"/>
        </w:rPr>
        <w:t xml:space="preserve">3.4 </w:t>
      </w:r>
      <w:r w:rsidR="00EF7F40" w:rsidRPr="00BB77DB">
        <w:rPr>
          <w:sz w:val="28"/>
        </w:rPr>
        <w:t>Административная процедура – направление результата предоставления муниципальной</w:t>
      </w:r>
      <w:r w:rsidR="00EF7F40" w:rsidRPr="00BB77DB">
        <w:rPr>
          <w:spacing w:val="6"/>
          <w:sz w:val="28"/>
        </w:rPr>
        <w:t xml:space="preserve"> </w:t>
      </w:r>
      <w:r w:rsidR="00EF7F40" w:rsidRPr="00BB77DB">
        <w:rPr>
          <w:sz w:val="28"/>
        </w:rPr>
        <w:t>услуги.</w:t>
      </w:r>
    </w:p>
    <w:p w:rsidR="00516CBA" w:rsidRPr="00BC49A2" w:rsidRDefault="00BC49A2" w:rsidP="00BC49A2">
      <w:pPr>
        <w:tabs>
          <w:tab w:val="left" w:pos="426"/>
        </w:tabs>
        <w:ind w:right="300"/>
        <w:jc w:val="both"/>
        <w:rPr>
          <w:sz w:val="28"/>
        </w:rPr>
      </w:pPr>
      <w:r>
        <w:rPr>
          <w:sz w:val="28"/>
        </w:rPr>
        <w:t xml:space="preserve">     </w:t>
      </w:r>
      <w:r w:rsidRPr="00BC49A2">
        <w:rPr>
          <w:sz w:val="28"/>
        </w:rPr>
        <w:t xml:space="preserve">3.4.1 </w:t>
      </w:r>
      <w:r w:rsidR="00EF7F40" w:rsidRPr="00BC49A2">
        <w:rPr>
          <w:sz w:val="28"/>
        </w:rPr>
        <w:t xml:space="preserve">Специалист    </w:t>
      </w:r>
      <w:r w:rsidR="00EF7F40" w:rsidRPr="00BC49A2">
        <w:rPr>
          <w:spacing w:val="7"/>
          <w:sz w:val="28"/>
        </w:rPr>
        <w:t xml:space="preserve"> </w:t>
      </w:r>
      <w:r w:rsidR="00EF7F40" w:rsidRPr="00BC49A2">
        <w:rPr>
          <w:sz w:val="28"/>
        </w:rPr>
        <w:t xml:space="preserve">отдела </w:t>
      </w:r>
      <w:r w:rsidR="00EF7F40" w:rsidRPr="00BC49A2">
        <w:rPr>
          <w:spacing w:val="65"/>
          <w:sz w:val="28"/>
        </w:rPr>
        <w:t xml:space="preserve"> </w:t>
      </w:r>
      <w:r w:rsidR="00EF7F40" w:rsidRPr="00BC49A2">
        <w:rPr>
          <w:sz w:val="28"/>
        </w:rPr>
        <w:t>выдачи</w:t>
      </w:r>
      <w:r w:rsidR="00EF7F40" w:rsidRPr="00BC49A2">
        <w:rPr>
          <w:sz w:val="28"/>
        </w:rPr>
        <w:tab/>
        <w:t xml:space="preserve">разрешительной документации и контроля градостроительной деятельности </w:t>
      </w:r>
      <w:r>
        <w:rPr>
          <w:sz w:val="28"/>
        </w:rPr>
        <w:t>А</w:t>
      </w:r>
      <w:r w:rsidR="00F54D06">
        <w:rPr>
          <w:sz w:val="28"/>
        </w:rPr>
        <w:t>дминистрации Навлинского района</w:t>
      </w:r>
      <w:r w:rsidR="00EF7F40" w:rsidRPr="00BC49A2">
        <w:rPr>
          <w:sz w:val="28"/>
        </w:rPr>
        <w:t xml:space="preserve"> извещает заявителя о выполнении услуги и возможности получения результата муниципальной услуги по средствам телефонной связи или направляет по электронной почте, либо через многофункциональный  центр путем передачи соответствующего уведомления или решения о возвращении застройщику уведомления об окончании строительства и прилагаемые к нему документы без рассмотрения с указанием причин возврата сотруднику многофункционального центра в течение 2 (двух) дней.</w:t>
      </w:r>
    </w:p>
    <w:p w:rsidR="00516CBA" w:rsidRDefault="00BC49A2" w:rsidP="00BC49A2">
      <w:pPr>
        <w:pStyle w:val="a3"/>
        <w:ind w:left="142" w:right="390"/>
      </w:pPr>
      <w:r>
        <w:t xml:space="preserve">   </w:t>
      </w:r>
      <w:r w:rsidR="00EF7F40">
        <w:t>Направление уведомления на почтовый адрес осуществляется через приемную</w:t>
      </w:r>
      <w:r>
        <w:t xml:space="preserve"> Администрацию Навлинского района</w:t>
      </w:r>
      <w:r w:rsidR="00EF7F40">
        <w:t>.</w:t>
      </w:r>
    </w:p>
    <w:p w:rsidR="00516CBA" w:rsidRPr="00BC49A2" w:rsidRDefault="00BC49A2" w:rsidP="00BC49A2">
      <w:pPr>
        <w:tabs>
          <w:tab w:val="left" w:pos="2366"/>
          <w:tab w:val="left" w:pos="9702"/>
        </w:tabs>
        <w:ind w:right="303"/>
        <w:jc w:val="both"/>
        <w:rPr>
          <w:sz w:val="28"/>
        </w:rPr>
      </w:pPr>
      <w:r>
        <w:rPr>
          <w:sz w:val="28"/>
        </w:rPr>
        <w:t xml:space="preserve">   3.4.2 С</w:t>
      </w:r>
      <w:r w:rsidR="00EF7F40" w:rsidRPr="00BC49A2">
        <w:rPr>
          <w:sz w:val="28"/>
        </w:rPr>
        <w:t xml:space="preserve">пециалист отдела выдачи разрешительной документации и контроля градостроительной деятельности </w:t>
      </w:r>
      <w:r>
        <w:rPr>
          <w:sz w:val="28"/>
        </w:rPr>
        <w:t>Администрации Навлинского района</w:t>
      </w:r>
      <w:r w:rsidR="00EF7F40" w:rsidRPr="00BC49A2">
        <w:rPr>
          <w:sz w:val="28"/>
        </w:rPr>
        <w:t xml:space="preserve"> ведет учет уведомлений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w:t>
      </w:r>
      <w:r>
        <w:rPr>
          <w:sz w:val="28"/>
        </w:rPr>
        <w:t xml:space="preserve">ительной деятельности      в журнале  </w:t>
      </w:r>
      <w:r w:rsidR="00EF7F40" w:rsidRPr="00BC49A2">
        <w:rPr>
          <w:sz w:val="28"/>
        </w:rPr>
        <w:t xml:space="preserve">регистрации   </w:t>
      </w:r>
      <w:r w:rsidR="00EF7F40" w:rsidRPr="00BC49A2">
        <w:rPr>
          <w:spacing w:val="7"/>
          <w:sz w:val="28"/>
        </w:rPr>
        <w:t xml:space="preserve"> </w:t>
      </w:r>
      <w:r w:rsidR="00EF7F40" w:rsidRPr="00BC49A2">
        <w:rPr>
          <w:sz w:val="28"/>
        </w:rPr>
        <w:t xml:space="preserve">(приложение    </w:t>
      </w:r>
      <w:r w:rsidR="00EF7F40" w:rsidRPr="00BC49A2">
        <w:rPr>
          <w:spacing w:val="36"/>
          <w:sz w:val="28"/>
        </w:rPr>
        <w:t xml:space="preserve"> </w:t>
      </w:r>
      <w:r w:rsidR="00EF7F40" w:rsidRPr="00BC49A2">
        <w:rPr>
          <w:sz w:val="28"/>
        </w:rPr>
        <w:t>№4</w:t>
      </w:r>
      <w:r>
        <w:rPr>
          <w:sz w:val="28"/>
        </w:rPr>
        <w:t xml:space="preserve"> </w:t>
      </w:r>
      <w:r w:rsidR="00EF7F40" w:rsidRPr="00BC49A2">
        <w:rPr>
          <w:spacing w:val="-17"/>
          <w:sz w:val="28"/>
        </w:rPr>
        <w:t xml:space="preserve">к </w:t>
      </w:r>
      <w:r w:rsidR="00EF7F40" w:rsidRPr="00BC49A2">
        <w:rPr>
          <w:sz w:val="28"/>
        </w:rPr>
        <w:t>административному</w:t>
      </w:r>
      <w:r w:rsidR="00EF7F40" w:rsidRPr="00BC49A2">
        <w:rPr>
          <w:spacing w:val="-4"/>
          <w:sz w:val="28"/>
        </w:rPr>
        <w:t xml:space="preserve"> </w:t>
      </w:r>
      <w:r w:rsidR="00EF7F40" w:rsidRPr="00BC49A2">
        <w:rPr>
          <w:sz w:val="28"/>
        </w:rPr>
        <w:t>регламенту).</w:t>
      </w:r>
    </w:p>
    <w:p w:rsidR="00516CBA" w:rsidRPr="00BC49A2" w:rsidRDefault="00BC49A2" w:rsidP="00BC49A2">
      <w:pPr>
        <w:tabs>
          <w:tab w:val="left" w:pos="2524"/>
        </w:tabs>
        <w:ind w:right="302"/>
        <w:jc w:val="both"/>
        <w:rPr>
          <w:sz w:val="28"/>
        </w:rPr>
      </w:pPr>
      <w:r>
        <w:rPr>
          <w:sz w:val="28"/>
        </w:rPr>
        <w:t xml:space="preserve">   </w:t>
      </w:r>
      <w:r w:rsidRPr="00BC49A2">
        <w:rPr>
          <w:sz w:val="28"/>
        </w:rPr>
        <w:t>3.4.3</w:t>
      </w:r>
      <w:r>
        <w:rPr>
          <w:sz w:val="28"/>
        </w:rPr>
        <w:t xml:space="preserve"> </w:t>
      </w:r>
      <w:r w:rsidR="00EF7F40" w:rsidRPr="00BC49A2">
        <w:rPr>
          <w:sz w:val="28"/>
        </w:rPr>
        <w:t>Уведомление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выдается в одном экземпляре заявителю либо его представителю по доверенности, направляется почтовым отправлением или по электронной почте, либо через многофункциональный</w:t>
      </w:r>
      <w:r w:rsidR="00EF7F40" w:rsidRPr="00BC49A2">
        <w:rPr>
          <w:spacing w:val="2"/>
          <w:sz w:val="28"/>
        </w:rPr>
        <w:t xml:space="preserve"> </w:t>
      </w:r>
      <w:r w:rsidR="00EF7F40" w:rsidRPr="00BC49A2">
        <w:rPr>
          <w:sz w:val="28"/>
        </w:rPr>
        <w:t>центр.</w:t>
      </w:r>
    </w:p>
    <w:p w:rsidR="00516CBA" w:rsidRDefault="00BC49A2" w:rsidP="00322E99">
      <w:pPr>
        <w:pStyle w:val="a4"/>
        <w:numPr>
          <w:ilvl w:val="2"/>
          <w:numId w:val="4"/>
        </w:numPr>
        <w:tabs>
          <w:tab w:val="left" w:pos="2322"/>
        </w:tabs>
        <w:spacing w:line="322" w:lineRule="exact"/>
        <w:ind w:left="142" w:hanging="706"/>
        <w:rPr>
          <w:sz w:val="28"/>
        </w:rPr>
      </w:pPr>
      <w:r>
        <w:rPr>
          <w:sz w:val="28"/>
        </w:rPr>
        <w:t xml:space="preserve">3.4.4 </w:t>
      </w:r>
      <w:r w:rsidR="00EF7F40">
        <w:rPr>
          <w:sz w:val="28"/>
        </w:rPr>
        <w:t>Критерием принятия решения</w:t>
      </w:r>
      <w:r w:rsidR="00EF7F40">
        <w:rPr>
          <w:spacing w:val="6"/>
          <w:sz w:val="28"/>
        </w:rPr>
        <w:t xml:space="preserve"> </w:t>
      </w:r>
      <w:r w:rsidR="00EF7F40">
        <w:rPr>
          <w:sz w:val="28"/>
        </w:rPr>
        <w:t>является:</w:t>
      </w:r>
    </w:p>
    <w:p w:rsidR="00516CBA" w:rsidRPr="00BC49A2" w:rsidRDefault="00BC49A2" w:rsidP="00BC49A2">
      <w:pPr>
        <w:ind w:right="307"/>
        <w:jc w:val="both"/>
        <w:rPr>
          <w:sz w:val="28"/>
        </w:rPr>
      </w:pPr>
      <w:r>
        <w:rPr>
          <w:sz w:val="28"/>
        </w:rPr>
        <w:t xml:space="preserve">    - </w:t>
      </w:r>
      <w:r w:rsidR="00EF7F40" w:rsidRPr="00BC49A2">
        <w:rPr>
          <w:sz w:val="28"/>
        </w:rPr>
        <w:t>получение заявителем уведомления о соответствии или о несоответствии построенного или реконструированного объекта путем направления вышеуказанными</w:t>
      </w:r>
      <w:r w:rsidR="00EF7F40" w:rsidRPr="00BC49A2">
        <w:rPr>
          <w:spacing w:val="3"/>
          <w:sz w:val="28"/>
        </w:rPr>
        <w:t xml:space="preserve"> </w:t>
      </w:r>
      <w:r w:rsidR="00EF7F40" w:rsidRPr="00BC49A2">
        <w:rPr>
          <w:sz w:val="28"/>
        </w:rPr>
        <w:t>способами;</w:t>
      </w:r>
    </w:p>
    <w:p w:rsidR="00516CBA" w:rsidRPr="00BC49A2" w:rsidRDefault="00BC49A2" w:rsidP="00BC49A2">
      <w:pPr>
        <w:tabs>
          <w:tab w:val="left" w:pos="1915"/>
        </w:tabs>
        <w:ind w:right="304"/>
        <w:jc w:val="both"/>
        <w:rPr>
          <w:sz w:val="28"/>
        </w:rPr>
      </w:pPr>
      <w:r>
        <w:rPr>
          <w:sz w:val="28"/>
        </w:rPr>
        <w:t xml:space="preserve">    - </w:t>
      </w:r>
      <w:r w:rsidR="00EF7F40" w:rsidRPr="00BC49A2">
        <w:rPr>
          <w:sz w:val="28"/>
        </w:rPr>
        <w:t>получение заявителем решения о возвращении застройщику уведомления об окончании строительства и прилагаемые к нему документы без рассмотрения с указанием причин</w:t>
      </w:r>
      <w:r w:rsidR="00EF7F40" w:rsidRPr="00BC49A2">
        <w:rPr>
          <w:spacing w:val="2"/>
          <w:sz w:val="28"/>
        </w:rPr>
        <w:t xml:space="preserve"> </w:t>
      </w:r>
      <w:r w:rsidR="00EF7F40" w:rsidRPr="00BC49A2">
        <w:rPr>
          <w:sz w:val="28"/>
        </w:rPr>
        <w:t>возврата.</w:t>
      </w:r>
    </w:p>
    <w:p w:rsidR="00516CBA" w:rsidRPr="000A07FC" w:rsidRDefault="000A07FC" w:rsidP="000A07FC">
      <w:pPr>
        <w:tabs>
          <w:tab w:val="left" w:pos="2505"/>
        </w:tabs>
        <w:ind w:right="378"/>
        <w:jc w:val="both"/>
        <w:rPr>
          <w:sz w:val="28"/>
        </w:rPr>
      </w:pPr>
      <w:r>
        <w:rPr>
          <w:sz w:val="28"/>
        </w:rPr>
        <w:t xml:space="preserve"> 3.4.5 </w:t>
      </w:r>
      <w:r w:rsidR="00EF7F40" w:rsidRPr="000A07FC">
        <w:rPr>
          <w:sz w:val="28"/>
        </w:rPr>
        <w:t>Результатом выполнения административной процедуры является направление уведомления заявителю или решения о возвращении застройщику уведомления об окончании строительства и прилагаемые к нему документы без рассмотрения с указанием причин</w:t>
      </w:r>
      <w:r w:rsidR="00EF7F40" w:rsidRPr="000A07FC">
        <w:rPr>
          <w:spacing w:val="-3"/>
          <w:sz w:val="28"/>
        </w:rPr>
        <w:t xml:space="preserve"> </w:t>
      </w:r>
      <w:r w:rsidR="00EF7F40" w:rsidRPr="000A07FC">
        <w:rPr>
          <w:sz w:val="28"/>
        </w:rPr>
        <w:t>возврата.</w:t>
      </w:r>
    </w:p>
    <w:p w:rsidR="00516CBA" w:rsidRDefault="000A07FC" w:rsidP="000A07FC">
      <w:pPr>
        <w:pStyle w:val="a3"/>
        <w:ind w:left="0" w:right="376"/>
      </w:pPr>
      <w:r>
        <w:t xml:space="preserve">     </w:t>
      </w:r>
      <w:r w:rsidR="00EF7F40">
        <w:t>Максимальный срок реализации административной процедуры составляет 3 (три) рабочих дня со дня принятия решения о направлении соответствующего уведомления или после принятия решения о возвращении застройщику уведомления об окончании строительства и прилагаемые к нему документы без рассмотрения с указанием причин возврата.</w:t>
      </w:r>
    </w:p>
    <w:p w:rsidR="00516CBA" w:rsidRPr="000A07FC" w:rsidRDefault="000A07FC" w:rsidP="000A07FC">
      <w:pPr>
        <w:tabs>
          <w:tab w:val="left" w:pos="2505"/>
        </w:tabs>
        <w:ind w:right="378"/>
        <w:jc w:val="both"/>
        <w:rPr>
          <w:sz w:val="28"/>
        </w:rPr>
      </w:pPr>
      <w:r>
        <w:rPr>
          <w:sz w:val="28"/>
        </w:rPr>
        <w:t xml:space="preserve">  3.4.6 </w:t>
      </w:r>
      <w:r w:rsidR="00EF7F40" w:rsidRPr="000A07FC">
        <w:rPr>
          <w:sz w:val="28"/>
        </w:rPr>
        <w:t>Результатом выполнения административной процедуры является направление письменного ответа</w:t>
      </w:r>
      <w:r w:rsidR="00EF7F40" w:rsidRPr="000A07FC">
        <w:rPr>
          <w:spacing w:val="4"/>
          <w:sz w:val="28"/>
        </w:rPr>
        <w:t xml:space="preserve"> </w:t>
      </w:r>
      <w:r w:rsidR="00EF7F40" w:rsidRPr="000A07FC">
        <w:rPr>
          <w:sz w:val="28"/>
        </w:rPr>
        <w:t>заявителю.</w:t>
      </w:r>
    </w:p>
    <w:p w:rsidR="000A07FC" w:rsidRDefault="000A07FC" w:rsidP="000A07FC">
      <w:pPr>
        <w:pStyle w:val="a3"/>
        <w:ind w:left="142" w:right="316"/>
      </w:pPr>
      <w:r>
        <w:t xml:space="preserve">     </w:t>
      </w:r>
      <w:r w:rsidR="00EF7F40">
        <w:t>Максимальный срок предоставления административной процедуры составляет 3 (три) рабочих дня.</w:t>
      </w:r>
    </w:p>
    <w:p w:rsidR="00516CBA" w:rsidRDefault="000A07FC" w:rsidP="000A07FC">
      <w:pPr>
        <w:pStyle w:val="a3"/>
        <w:ind w:left="142" w:right="316"/>
      </w:pPr>
      <w:r>
        <w:t xml:space="preserve">   3.5 </w:t>
      </w:r>
      <w:r w:rsidR="00EF7F40">
        <w:rPr>
          <w:spacing w:val="-3"/>
        </w:rPr>
        <w:t xml:space="preserve">По </w:t>
      </w:r>
      <w:r w:rsidR="00EF7F40">
        <w:t xml:space="preserve">согласованию с заявителем, после подготовки уведомления о соответствии построенного (созданного) объекта индивидуального жилищного </w:t>
      </w:r>
      <w:r w:rsidR="00EF7F40">
        <w:lastRenderedPageBreak/>
        <w:t xml:space="preserve">строительства или садового дома требованиям законодательства о градостроительной деятельности, специалист отдела выдачи разрешительной документации и контроля градостроительной деятельности </w:t>
      </w:r>
      <w:r>
        <w:t xml:space="preserve">Администрации Навлинского района </w:t>
      </w:r>
      <w:r w:rsidR="00EF7F40">
        <w:t>направляет в орган регистрации прав заявление о государственном кадастровом учете и государственной регистрации прав на созданные объекты недвижимости и прилагаемые к нему документы (в том числе вышеуказанное уведомление, предоставленный застройщиком технический план, а в случае, если земельный участок, на котором построен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объекты индивидуального жилищного строительства или садовый дом) по</w:t>
      </w:r>
      <w:r>
        <w:t xml:space="preserve"> </w:t>
      </w:r>
      <w:r w:rsidR="00EF7F40">
        <w:t>средством отправления в электронной форме с помощью портала Росреестра Брянской</w:t>
      </w:r>
      <w:r w:rsidR="00EF7F40">
        <w:rPr>
          <w:spacing w:val="2"/>
        </w:rPr>
        <w:t xml:space="preserve"> </w:t>
      </w:r>
      <w:r w:rsidR="00EF7F40">
        <w:t>области.</w:t>
      </w:r>
    </w:p>
    <w:p w:rsidR="00516CBA" w:rsidRDefault="00EF7F40" w:rsidP="000A07FC">
      <w:pPr>
        <w:pStyle w:val="Heading1"/>
        <w:numPr>
          <w:ilvl w:val="0"/>
          <w:numId w:val="18"/>
        </w:numPr>
        <w:tabs>
          <w:tab w:val="left" w:pos="2433"/>
        </w:tabs>
        <w:spacing w:line="322" w:lineRule="exact"/>
        <w:jc w:val="center"/>
      </w:pPr>
      <w:r>
        <w:t>Формы контроля за исполнением</w:t>
      </w:r>
      <w:r>
        <w:rPr>
          <w:spacing w:val="-1"/>
        </w:rPr>
        <w:t xml:space="preserve"> </w:t>
      </w:r>
      <w:r>
        <w:t>административного</w:t>
      </w:r>
    </w:p>
    <w:p w:rsidR="00516CBA" w:rsidRDefault="00EF7F40" w:rsidP="000A07FC">
      <w:pPr>
        <w:ind w:left="142"/>
        <w:jc w:val="center"/>
        <w:rPr>
          <w:b/>
          <w:sz w:val="28"/>
        </w:rPr>
      </w:pPr>
      <w:r>
        <w:rPr>
          <w:b/>
          <w:sz w:val="28"/>
        </w:rPr>
        <w:t>регламента</w:t>
      </w:r>
    </w:p>
    <w:p w:rsidR="00516CBA" w:rsidRPr="000A07FC" w:rsidRDefault="000A07FC" w:rsidP="000A07FC">
      <w:pPr>
        <w:tabs>
          <w:tab w:val="left" w:pos="2178"/>
        </w:tabs>
        <w:ind w:right="376"/>
        <w:jc w:val="both"/>
        <w:rPr>
          <w:sz w:val="28"/>
        </w:rPr>
      </w:pPr>
      <w:r>
        <w:rPr>
          <w:sz w:val="28"/>
        </w:rPr>
        <w:t xml:space="preserve">   4.1</w:t>
      </w:r>
      <w:r w:rsidR="00EF7F40" w:rsidRPr="000A07FC">
        <w:rPr>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w:t>
      </w:r>
      <w:r w:rsidR="00EF7F40" w:rsidRPr="000A07FC">
        <w:rPr>
          <w:spacing w:val="6"/>
          <w:sz w:val="28"/>
        </w:rPr>
        <w:t xml:space="preserve"> </w:t>
      </w:r>
      <w:r w:rsidR="00EF7F40" w:rsidRPr="000A07FC">
        <w:rPr>
          <w:sz w:val="28"/>
        </w:rPr>
        <w:t>решений.</w:t>
      </w:r>
    </w:p>
    <w:p w:rsidR="00516CBA" w:rsidRPr="000A07FC" w:rsidRDefault="000A07FC" w:rsidP="000A07FC">
      <w:pPr>
        <w:tabs>
          <w:tab w:val="left" w:pos="2461"/>
        </w:tabs>
        <w:spacing w:before="4"/>
        <w:ind w:right="386"/>
        <w:jc w:val="both"/>
        <w:rPr>
          <w:sz w:val="28"/>
        </w:rPr>
      </w:pPr>
      <w:r>
        <w:rPr>
          <w:sz w:val="28"/>
        </w:rPr>
        <w:t xml:space="preserve">  4.1.1</w:t>
      </w:r>
      <w:r w:rsidR="00EF7F40" w:rsidRPr="000A07FC">
        <w:rPr>
          <w:sz w:val="28"/>
        </w:rPr>
        <w:t xml:space="preserve">Текущий контроль за соблюдением последовательности действий, определенных настоящим регламентом, осуществляется </w:t>
      </w:r>
      <w:r>
        <w:rPr>
          <w:sz w:val="28"/>
        </w:rPr>
        <w:t>Главой Администрации Навлинского района, заместителем главы Администрации Навлинского района, начальником отдела</w:t>
      </w:r>
      <w:r w:rsidR="00EF7F40" w:rsidRPr="000A07FC">
        <w:rPr>
          <w:sz w:val="28"/>
        </w:rPr>
        <w:t>, осуществляющего процедуры по предоставлению данной муниципальной</w:t>
      </w:r>
      <w:r w:rsidR="00EF7F40" w:rsidRPr="000A07FC">
        <w:rPr>
          <w:spacing w:val="4"/>
          <w:sz w:val="28"/>
        </w:rPr>
        <w:t xml:space="preserve"> </w:t>
      </w:r>
      <w:r w:rsidR="00EF7F40" w:rsidRPr="000A07FC">
        <w:rPr>
          <w:sz w:val="28"/>
        </w:rPr>
        <w:t>услуги.</w:t>
      </w:r>
    </w:p>
    <w:p w:rsidR="00516CBA" w:rsidRPr="000A07FC" w:rsidRDefault="000A07FC" w:rsidP="000A07FC">
      <w:pPr>
        <w:tabs>
          <w:tab w:val="left" w:pos="2519"/>
        </w:tabs>
        <w:ind w:right="379"/>
        <w:jc w:val="both"/>
        <w:rPr>
          <w:sz w:val="28"/>
        </w:rPr>
      </w:pPr>
      <w:r>
        <w:rPr>
          <w:sz w:val="28"/>
        </w:rPr>
        <w:t xml:space="preserve">  4.1.2</w:t>
      </w:r>
      <w:r w:rsidR="00EF7F40" w:rsidRPr="000A07FC">
        <w:rPr>
          <w:sz w:val="28"/>
        </w:rPr>
        <w:t>Текущий контроль осуществляется путем проведения проверок соблюдения и исполнения специалистами отдела положений настоящего регламента, иных нормативных правовых актов Российской Федерации, Брянской области, а также органов местного самоуправления.</w:t>
      </w:r>
    </w:p>
    <w:p w:rsidR="00516CBA" w:rsidRPr="000A07FC" w:rsidRDefault="000A07FC" w:rsidP="000A07FC">
      <w:pPr>
        <w:tabs>
          <w:tab w:val="left" w:pos="2394"/>
        </w:tabs>
        <w:ind w:right="377"/>
        <w:jc w:val="both"/>
        <w:rPr>
          <w:sz w:val="28"/>
        </w:rPr>
      </w:pPr>
      <w:r>
        <w:rPr>
          <w:sz w:val="28"/>
        </w:rPr>
        <w:t xml:space="preserve">    4.2 </w:t>
      </w:r>
      <w:r w:rsidR="00EF7F40" w:rsidRPr="000A07FC">
        <w:rPr>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EF7F40" w:rsidRPr="000A07FC">
        <w:rPr>
          <w:spacing w:val="3"/>
          <w:sz w:val="28"/>
        </w:rPr>
        <w:t xml:space="preserve"> </w:t>
      </w:r>
      <w:r w:rsidR="00EF7F40" w:rsidRPr="000A07FC">
        <w:rPr>
          <w:sz w:val="28"/>
        </w:rPr>
        <w:t>услуги.</w:t>
      </w:r>
    </w:p>
    <w:p w:rsidR="00516CBA" w:rsidRPr="000A07FC" w:rsidRDefault="000A07FC" w:rsidP="000A07FC">
      <w:pPr>
        <w:tabs>
          <w:tab w:val="left" w:pos="2548"/>
        </w:tabs>
        <w:spacing w:before="1"/>
        <w:ind w:right="387"/>
        <w:jc w:val="both"/>
        <w:rPr>
          <w:sz w:val="28"/>
        </w:rPr>
      </w:pPr>
      <w:r>
        <w:rPr>
          <w:sz w:val="28"/>
        </w:rPr>
        <w:t xml:space="preserve">    4.2.1 </w:t>
      </w:r>
      <w:r w:rsidR="00EF7F40" w:rsidRPr="000A07FC">
        <w:rPr>
          <w:sz w:val="28"/>
        </w:rPr>
        <w:t xml:space="preserve">Периодичность осуществления контроля начальником отдела 1 (один) раз в неделю, заместителем </w:t>
      </w:r>
      <w:r>
        <w:rPr>
          <w:sz w:val="28"/>
        </w:rPr>
        <w:t>Главы Администрации Навлинского района</w:t>
      </w:r>
      <w:r w:rsidR="00EF7F40" w:rsidRPr="000A07FC">
        <w:rPr>
          <w:sz w:val="28"/>
        </w:rPr>
        <w:t xml:space="preserve"> - 1 раз в</w:t>
      </w:r>
      <w:r w:rsidR="00EF7F40" w:rsidRPr="000A07FC">
        <w:rPr>
          <w:spacing w:val="11"/>
          <w:sz w:val="28"/>
        </w:rPr>
        <w:t xml:space="preserve"> </w:t>
      </w:r>
      <w:r w:rsidR="00EF7F40" w:rsidRPr="000A07FC">
        <w:rPr>
          <w:sz w:val="28"/>
        </w:rPr>
        <w:t>месяц.</w:t>
      </w:r>
    </w:p>
    <w:p w:rsidR="00516CBA" w:rsidRPr="000A07FC" w:rsidRDefault="000A07FC" w:rsidP="000A07FC">
      <w:pPr>
        <w:tabs>
          <w:tab w:val="left" w:pos="2543"/>
        </w:tabs>
        <w:ind w:right="387"/>
        <w:jc w:val="both"/>
        <w:rPr>
          <w:sz w:val="28"/>
          <w:szCs w:val="28"/>
        </w:rPr>
      </w:pPr>
      <w:r>
        <w:rPr>
          <w:sz w:val="28"/>
        </w:rPr>
        <w:t xml:space="preserve">     4.2.2</w:t>
      </w:r>
      <w:r w:rsidR="00EF7F40" w:rsidRPr="000A07FC">
        <w:rPr>
          <w:sz w:val="28"/>
        </w:rPr>
        <w:t>Контроль за полнотой и качеством предоставления муниципальной услуги включает в себя проведение проверок,</w:t>
      </w:r>
      <w:r w:rsidR="00EF7F40" w:rsidRPr="000A07FC">
        <w:rPr>
          <w:spacing w:val="19"/>
          <w:sz w:val="28"/>
        </w:rPr>
        <w:t xml:space="preserve"> </w:t>
      </w:r>
      <w:r w:rsidR="00EF7F40" w:rsidRPr="000A07FC">
        <w:rPr>
          <w:sz w:val="28"/>
        </w:rPr>
        <w:t>выявление</w:t>
      </w:r>
      <w:r>
        <w:rPr>
          <w:sz w:val="28"/>
        </w:rPr>
        <w:t xml:space="preserve"> </w:t>
      </w:r>
      <w:r w:rsidR="00EF7F40" w:rsidRPr="000A07FC">
        <w:rPr>
          <w:sz w:val="28"/>
          <w:szCs w:val="28"/>
        </w:rPr>
        <w:t>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регламента.</w:t>
      </w:r>
    </w:p>
    <w:p w:rsidR="00516CBA" w:rsidRPr="000A07FC" w:rsidRDefault="000A07FC" w:rsidP="000A07FC">
      <w:pPr>
        <w:ind w:right="387"/>
        <w:jc w:val="both"/>
        <w:rPr>
          <w:sz w:val="28"/>
        </w:rPr>
      </w:pPr>
      <w:r>
        <w:rPr>
          <w:sz w:val="28"/>
        </w:rPr>
        <w:t xml:space="preserve">  4.3</w:t>
      </w:r>
      <w:r w:rsidR="00EF7F40" w:rsidRPr="000A07FC">
        <w:rPr>
          <w:sz w:val="28"/>
        </w:rPr>
        <w:t>Персональная ответственность должностного лица закрепляется    в    его     должностной     инструкции     в     соответствии  с требованиями</w:t>
      </w:r>
      <w:r w:rsidR="00EF7F40" w:rsidRPr="000A07FC">
        <w:rPr>
          <w:spacing w:val="2"/>
          <w:sz w:val="28"/>
        </w:rPr>
        <w:t xml:space="preserve"> </w:t>
      </w:r>
      <w:r w:rsidR="00EF7F40" w:rsidRPr="000A07FC">
        <w:rPr>
          <w:sz w:val="28"/>
        </w:rPr>
        <w:t>законодательства.</w:t>
      </w:r>
    </w:p>
    <w:p w:rsidR="00516CBA" w:rsidRPr="000A07FC" w:rsidRDefault="000A07FC" w:rsidP="000A07FC">
      <w:pPr>
        <w:tabs>
          <w:tab w:val="left" w:pos="2375"/>
        </w:tabs>
        <w:ind w:right="374"/>
        <w:jc w:val="both"/>
        <w:rPr>
          <w:sz w:val="28"/>
        </w:rPr>
      </w:pPr>
      <w:r>
        <w:rPr>
          <w:sz w:val="28"/>
        </w:rPr>
        <w:t xml:space="preserve">  4.4</w:t>
      </w:r>
      <w:r w:rsidR="00EF7F40" w:rsidRPr="000A07FC">
        <w:rPr>
          <w:sz w:val="28"/>
        </w:rPr>
        <w:t xml:space="preserve">Положения,    характеризующие    требования    к    порядку  и формам </w:t>
      </w:r>
      <w:r w:rsidR="00EF7F40" w:rsidRPr="000A07FC">
        <w:rPr>
          <w:sz w:val="28"/>
        </w:rPr>
        <w:lastRenderedPageBreak/>
        <w:t>контроля за предоставлением муниципальной услуги, в том числе со стороны граждан, их объединений и</w:t>
      </w:r>
      <w:r w:rsidR="00EF7F40" w:rsidRPr="000A07FC">
        <w:rPr>
          <w:spacing w:val="-4"/>
          <w:sz w:val="28"/>
        </w:rPr>
        <w:t xml:space="preserve"> </w:t>
      </w:r>
      <w:r w:rsidR="00EF7F40" w:rsidRPr="000A07FC">
        <w:rPr>
          <w:sz w:val="28"/>
        </w:rPr>
        <w:t>организаций.</w:t>
      </w:r>
    </w:p>
    <w:p w:rsidR="00516CBA" w:rsidRPr="000A07FC" w:rsidRDefault="000A07FC" w:rsidP="000A07FC">
      <w:pPr>
        <w:ind w:right="380"/>
        <w:jc w:val="both"/>
        <w:rPr>
          <w:sz w:val="28"/>
        </w:rPr>
      </w:pPr>
      <w:r>
        <w:rPr>
          <w:sz w:val="28"/>
        </w:rPr>
        <w:t xml:space="preserve">  4.4.1</w:t>
      </w:r>
      <w:r w:rsidR="00EF7F40" w:rsidRPr="000A07FC">
        <w:rPr>
          <w:sz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положений настоящего</w:t>
      </w:r>
      <w:r w:rsidR="00EF7F40" w:rsidRPr="000A07FC">
        <w:rPr>
          <w:spacing w:val="-23"/>
          <w:sz w:val="28"/>
        </w:rPr>
        <w:t xml:space="preserve"> </w:t>
      </w:r>
      <w:r w:rsidR="00EF7F40" w:rsidRPr="000A07FC">
        <w:rPr>
          <w:sz w:val="28"/>
        </w:rPr>
        <w:t>регламента.</w:t>
      </w:r>
    </w:p>
    <w:p w:rsidR="00516CBA" w:rsidRPr="000A07FC" w:rsidRDefault="000A07FC" w:rsidP="000A07FC">
      <w:pPr>
        <w:tabs>
          <w:tab w:val="left" w:pos="2385"/>
        </w:tabs>
        <w:ind w:right="386"/>
        <w:rPr>
          <w:sz w:val="28"/>
        </w:rPr>
      </w:pPr>
      <w:r>
        <w:rPr>
          <w:sz w:val="28"/>
        </w:rPr>
        <w:t xml:space="preserve">  4.4.2</w:t>
      </w:r>
      <w:r w:rsidR="00EF7F40" w:rsidRPr="000A07FC">
        <w:rPr>
          <w:sz w:val="28"/>
        </w:rPr>
        <w:t>Проверки также могут проводиться по конкретной жалобе гражданина или</w:t>
      </w:r>
      <w:r w:rsidR="00EF7F40" w:rsidRPr="000A07FC">
        <w:rPr>
          <w:spacing w:val="2"/>
          <w:sz w:val="28"/>
        </w:rPr>
        <w:t xml:space="preserve"> </w:t>
      </w:r>
      <w:r w:rsidR="00EF7F40" w:rsidRPr="000A07FC">
        <w:rPr>
          <w:sz w:val="28"/>
        </w:rPr>
        <w:t>организации.</w:t>
      </w:r>
    </w:p>
    <w:p w:rsidR="00516CBA" w:rsidRPr="008B58E8" w:rsidRDefault="00EF7F40" w:rsidP="000A07FC">
      <w:pPr>
        <w:pStyle w:val="Heading1"/>
        <w:numPr>
          <w:ilvl w:val="0"/>
          <w:numId w:val="18"/>
        </w:numPr>
        <w:tabs>
          <w:tab w:val="left" w:pos="1962"/>
        </w:tabs>
        <w:spacing w:line="322" w:lineRule="exact"/>
        <w:ind w:left="142" w:right="443"/>
        <w:jc w:val="center"/>
      </w:pPr>
      <w:r>
        <w:t>Досудебный (внесудебный) порядок обжалования решений</w:t>
      </w:r>
      <w:r w:rsidRPr="008B58E8">
        <w:rPr>
          <w:spacing w:val="-34"/>
        </w:rPr>
        <w:t xml:space="preserve"> </w:t>
      </w:r>
      <w:r>
        <w:t>и действий (бездействий) органов, предоставляющих</w:t>
      </w:r>
      <w:r w:rsidRPr="008B58E8">
        <w:rPr>
          <w:spacing w:val="-23"/>
        </w:rPr>
        <w:t xml:space="preserve"> </w:t>
      </w:r>
      <w:r>
        <w:t>муниципальную</w:t>
      </w:r>
      <w:r w:rsidR="008B58E8">
        <w:t xml:space="preserve"> </w:t>
      </w:r>
      <w:r w:rsidRPr="008B58E8">
        <w:t>услугу, а также их должностных лиц.</w:t>
      </w:r>
    </w:p>
    <w:p w:rsidR="00516CBA" w:rsidRPr="008B58E8" w:rsidRDefault="00EF7F40" w:rsidP="008B58E8">
      <w:pPr>
        <w:pStyle w:val="a4"/>
        <w:numPr>
          <w:ilvl w:val="1"/>
          <w:numId w:val="20"/>
        </w:numPr>
        <w:tabs>
          <w:tab w:val="left" w:pos="2120"/>
        </w:tabs>
        <w:ind w:right="387"/>
        <w:rPr>
          <w:sz w:val="28"/>
        </w:rPr>
      </w:pPr>
      <w:r w:rsidRPr="008B58E8">
        <w:rPr>
          <w:sz w:val="28"/>
        </w:rPr>
        <w:t>Заявитель имеет право на обжалование действий (бездействий) должностных лиц отдела в ходе предоставления муниципальной услуги в досудебном (внесудебном)</w:t>
      </w:r>
      <w:r w:rsidRPr="008B58E8">
        <w:rPr>
          <w:spacing w:val="-1"/>
          <w:sz w:val="28"/>
        </w:rPr>
        <w:t xml:space="preserve"> </w:t>
      </w:r>
      <w:r w:rsidRPr="008B58E8">
        <w:rPr>
          <w:sz w:val="28"/>
        </w:rPr>
        <w:t>порядке.</w:t>
      </w:r>
    </w:p>
    <w:p w:rsidR="00516CBA" w:rsidRPr="008B58E8" w:rsidRDefault="00EF7F40" w:rsidP="008B58E8">
      <w:pPr>
        <w:pStyle w:val="a4"/>
        <w:numPr>
          <w:ilvl w:val="1"/>
          <w:numId w:val="20"/>
        </w:numPr>
        <w:tabs>
          <w:tab w:val="left" w:pos="2269"/>
        </w:tabs>
        <w:ind w:right="384"/>
        <w:rPr>
          <w:sz w:val="28"/>
        </w:rPr>
      </w:pPr>
      <w:r w:rsidRPr="008B58E8">
        <w:rPr>
          <w:sz w:val="28"/>
        </w:rPr>
        <w:t>Заявитель  может  обратиться   с   жалобой   по   основаниям  и в порядке, предусмотренном статьями 11.1 и 11.2 Федерального закона от 27.07.2010 №210-ФЗ «Об организации предоставления государственных и муниципальных услуг», в том числе в следующих случаях:</w:t>
      </w:r>
    </w:p>
    <w:p w:rsidR="00516CBA" w:rsidRDefault="00EF7F40" w:rsidP="008B58E8">
      <w:pPr>
        <w:pStyle w:val="a3"/>
        <w:spacing w:before="3"/>
        <w:ind w:left="142" w:right="381"/>
      </w:pPr>
      <w:r>
        <w:t>-нарушение срока регистрации запроса о предоставлении муниципальной услуги, запроса, указанного в статье 15.1 Федерального закона от 27.07.2010 №210-ФЗ;</w:t>
      </w:r>
    </w:p>
    <w:p w:rsidR="00516CBA" w:rsidRDefault="00EF7F40" w:rsidP="00322E99">
      <w:pPr>
        <w:pStyle w:val="a3"/>
        <w:spacing w:line="321" w:lineRule="exact"/>
        <w:ind w:left="142"/>
      </w:pPr>
      <w:r>
        <w:t>-нарушение срока предоставления муниципальной услуги;</w:t>
      </w:r>
    </w:p>
    <w:p w:rsidR="00516CBA" w:rsidRDefault="00EF7F40" w:rsidP="008B58E8">
      <w:pPr>
        <w:pStyle w:val="a3"/>
        <w:ind w:left="142" w:right="376"/>
      </w:pPr>
      <w:r>
        <w:t xml:space="preserve">-требование предоставления заявителем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w:t>
      </w:r>
      <w:r w:rsidR="008B58E8">
        <w:t>Администрации Навлинского района</w:t>
      </w:r>
      <w:r>
        <w:t xml:space="preserve"> для предоставления муниципальной услуги;</w:t>
      </w:r>
    </w:p>
    <w:p w:rsidR="00516CBA" w:rsidRDefault="00EF7F40" w:rsidP="008B58E8">
      <w:pPr>
        <w:pStyle w:val="a3"/>
        <w:spacing w:before="4"/>
        <w:ind w:left="142" w:right="381"/>
      </w:pPr>
      <w: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w:t>
      </w:r>
      <w:r w:rsidR="008B58E8">
        <w:t>Администрации Навлинского района</w:t>
      </w:r>
      <w:r>
        <w:t xml:space="preserve"> для предоставления муниципальной услуги у</w:t>
      </w:r>
      <w:r>
        <w:rPr>
          <w:spacing w:val="3"/>
        </w:rPr>
        <w:t xml:space="preserve"> </w:t>
      </w:r>
      <w:r>
        <w:t>заявителя;</w:t>
      </w:r>
    </w:p>
    <w:p w:rsidR="00516CBA" w:rsidRDefault="00EF7F40" w:rsidP="008B58E8">
      <w:pPr>
        <w:pStyle w:val="a3"/>
        <w:spacing w:line="320" w:lineRule="exact"/>
        <w:ind w:left="142" w:right="369"/>
      </w:pPr>
      <w:r>
        <w:t>-отказ в предоставлении муниципальной услуги, если основания</w:t>
      </w:r>
      <w:r w:rsidR="008B58E8">
        <w:t xml:space="preserve"> </w:t>
      </w:r>
      <w:r>
        <w:t>отказа</w:t>
      </w:r>
      <w:r w:rsidR="008B58E8">
        <w:t xml:space="preserve"> не </w:t>
      </w:r>
      <w:r>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w:t>
      </w:r>
      <w:r w:rsidR="008B58E8">
        <w:t>Администрации Навлинского района</w:t>
      </w:r>
      <w:r>
        <w:t>;</w:t>
      </w:r>
    </w:p>
    <w:p w:rsidR="00516CBA" w:rsidRDefault="00EF7F40" w:rsidP="008B58E8">
      <w:pPr>
        <w:pStyle w:val="a3"/>
        <w:ind w:left="142" w:right="369"/>
      </w:pPr>
      <w:r>
        <w:t>-затребование от заявителя при предоставлении муниципальной услуги платы;</w:t>
      </w:r>
    </w:p>
    <w:p w:rsidR="00516CBA" w:rsidRDefault="00EF7F40" w:rsidP="008B58E8">
      <w:pPr>
        <w:pStyle w:val="a3"/>
        <w:ind w:left="142" w:right="369"/>
      </w:pPr>
      <w:r>
        <w:t>-отказ органа, предоставляющего муниципальную услугу, должностного лица либо муниципального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6CBA" w:rsidRDefault="00EF7F40" w:rsidP="008B58E8">
      <w:pPr>
        <w:pStyle w:val="a3"/>
        <w:ind w:left="142" w:right="369"/>
      </w:pPr>
      <w:r>
        <w:t>-нарушение срока или порядка выдачи документов по результатам предоставления муниципальной услуги;</w:t>
      </w:r>
    </w:p>
    <w:p w:rsidR="00516CBA" w:rsidRDefault="00EF7F40" w:rsidP="008B58E8">
      <w:pPr>
        <w:pStyle w:val="a3"/>
        <w:ind w:left="142" w:right="369"/>
      </w:pPr>
      <w:r>
        <w:t xml:space="preserve">-приостановление предоставления муниципальной услуги, если основания не </w:t>
      </w:r>
      <w: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w:t>
      </w:r>
      <w:r w:rsidR="008B58E8">
        <w:t>Администрации Навлинского района</w:t>
      </w:r>
      <w:r>
        <w:t>;</w:t>
      </w:r>
    </w:p>
    <w:p w:rsidR="00516CBA" w:rsidRDefault="00EF7F40" w:rsidP="008B58E8">
      <w:pPr>
        <w:pStyle w:val="a3"/>
        <w:ind w:left="142" w:right="369"/>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пунктом 4 части 1 статьи 7 Федерального закона от 27.07.2010 №210-ФЗ.</w:t>
      </w:r>
    </w:p>
    <w:p w:rsidR="00516CBA" w:rsidRPr="008B58E8" w:rsidRDefault="00EF7F40" w:rsidP="004A52C3">
      <w:pPr>
        <w:pStyle w:val="a4"/>
        <w:numPr>
          <w:ilvl w:val="1"/>
          <w:numId w:val="20"/>
        </w:numPr>
        <w:tabs>
          <w:tab w:val="left" w:pos="567"/>
        </w:tabs>
        <w:ind w:left="142" w:right="369" w:firstLine="0"/>
        <w:rPr>
          <w:sz w:val="28"/>
        </w:rPr>
      </w:pPr>
      <w:r w:rsidRPr="008B58E8">
        <w:rPr>
          <w:sz w:val="28"/>
        </w:rPr>
        <w:t xml:space="preserve">Жалоба подается в письменной форме на бумажном носителе, в электронной форме в </w:t>
      </w:r>
      <w:r w:rsidR="008B58E8">
        <w:rPr>
          <w:sz w:val="28"/>
        </w:rPr>
        <w:t>Администрацию Навлинского района</w:t>
      </w:r>
      <w:r w:rsidRPr="008B58E8">
        <w:rPr>
          <w:sz w:val="28"/>
        </w:rPr>
        <w:t xml:space="preserve">. Жалоба на решения и действия (бездействия) муниципальных служащих </w:t>
      </w:r>
      <w:r w:rsidR="008B58E8">
        <w:rPr>
          <w:sz w:val="28"/>
        </w:rPr>
        <w:t xml:space="preserve">Администрации </w:t>
      </w:r>
      <w:r w:rsidRPr="008B58E8">
        <w:rPr>
          <w:sz w:val="28"/>
        </w:rPr>
        <w:t xml:space="preserve">при предоставлении муниципальной услуги подается на имя </w:t>
      </w:r>
      <w:r w:rsidR="008B58E8">
        <w:rPr>
          <w:sz w:val="28"/>
        </w:rPr>
        <w:t>главы Администрации</w:t>
      </w:r>
      <w:r w:rsidRPr="008B58E8">
        <w:rPr>
          <w:sz w:val="28"/>
        </w:rPr>
        <w:t xml:space="preserve"> и рассматривается </w:t>
      </w:r>
      <w:r w:rsidR="008B58E8">
        <w:rPr>
          <w:sz w:val="28"/>
        </w:rPr>
        <w:t>главой Администрации</w:t>
      </w:r>
      <w:r w:rsidRPr="008B58E8">
        <w:rPr>
          <w:sz w:val="28"/>
        </w:rPr>
        <w:t>.</w:t>
      </w:r>
    </w:p>
    <w:p w:rsidR="00516CBA" w:rsidRPr="008B58E8" w:rsidRDefault="00EF7F40" w:rsidP="004A52C3">
      <w:pPr>
        <w:pStyle w:val="a4"/>
        <w:numPr>
          <w:ilvl w:val="1"/>
          <w:numId w:val="20"/>
        </w:numPr>
        <w:tabs>
          <w:tab w:val="left" w:pos="142"/>
        </w:tabs>
        <w:spacing w:line="320" w:lineRule="exact"/>
        <w:ind w:left="142" w:right="369" w:firstLine="0"/>
        <w:rPr>
          <w:sz w:val="28"/>
        </w:rPr>
      </w:pPr>
      <w:r w:rsidRPr="008B58E8">
        <w:rPr>
          <w:sz w:val="28"/>
        </w:rPr>
        <w:t>Порядок подачи и рассмотрения</w:t>
      </w:r>
      <w:r w:rsidRPr="008B58E8">
        <w:rPr>
          <w:spacing w:val="2"/>
          <w:sz w:val="28"/>
        </w:rPr>
        <w:t xml:space="preserve"> </w:t>
      </w:r>
      <w:r w:rsidRPr="008B58E8">
        <w:rPr>
          <w:sz w:val="28"/>
        </w:rPr>
        <w:t>жалобы.</w:t>
      </w:r>
    </w:p>
    <w:p w:rsidR="00516CBA" w:rsidRPr="008B58E8" w:rsidRDefault="00EF7F40" w:rsidP="004A52C3">
      <w:pPr>
        <w:pStyle w:val="a4"/>
        <w:numPr>
          <w:ilvl w:val="2"/>
          <w:numId w:val="20"/>
        </w:numPr>
        <w:tabs>
          <w:tab w:val="left" w:pos="142"/>
        </w:tabs>
        <w:ind w:left="142" w:right="369" w:firstLine="0"/>
        <w:rPr>
          <w:sz w:val="28"/>
        </w:rPr>
      </w:pPr>
      <w:r w:rsidRPr="008B58E8">
        <w:rPr>
          <w:sz w:val="28"/>
        </w:rPr>
        <w:t xml:space="preserve">Жалоба может быть направлена при личном обращении заявителя в устной, письменной или электронной форме Главе </w:t>
      </w:r>
      <w:r w:rsidR="008B58E8">
        <w:rPr>
          <w:sz w:val="28"/>
        </w:rPr>
        <w:t>Администрации Навлинского района</w:t>
      </w:r>
      <w:r w:rsidRPr="008B58E8">
        <w:rPr>
          <w:sz w:val="28"/>
        </w:rPr>
        <w:t xml:space="preserve"> на решения, действия (бездействия) начальника </w:t>
      </w:r>
      <w:r w:rsidR="008B58E8">
        <w:rPr>
          <w:sz w:val="28"/>
        </w:rPr>
        <w:t>Отдела</w:t>
      </w:r>
      <w:r w:rsidRPr="008B58E8">
        <w:rPr>
          <w:sz w:val="28"/>
        </w:rPr>
        <w:t>.</w:t>
      </w:r>
    </w:p>
    <w:p w:rsidR="00516CBA" w:rsidRDefault="00EF7F40" w:rsidP="00322E99">
      <w:pPr>
        <w:pStyle w:val="a3"/>
        <w:ind w:left="142" w:right="302" w:firstLine="850"/>
      </w:pPr>
      <w:r>
        <w:t xml:space="preserve">Жалоба может быть направлена по почте, в электронном виде, с использованием информационно-телекоммуникационной сети интернет, официального сайта </w:t>
      </w:r>
      <w:r w:rsidR="002F02B5">
        <w:t>Администрации Навлинского района</w:t>
      </w:r>
      <w:r>
        <w:t>, на Едином портале государственных и муниципальных услуг и в региональной информационной системе «Портал государственных и муниципальных услуг Брянской области», а также может быть принята на личном приеме заявителя.</w:t>
      </w:r>
    </w:p>
    <w:p w:rsidR="00516CBA" w:rsidRDefault="00EF7F40" w:rsidP="002F02B5">
      <w:pPr>
        <w:pStyle w:val="a4"/>
        <w:numPr>
          <w:ilvl w:val="2"/>
          <w:numId w:val="20"/>
        </w:numPr>
        <w:tabs>
          <w:tab w:val="left" w:pos="2322"/>
        </w:tabs>
        <w:spacing w:before="1" w:line="322" w:lineRule="exact"/>
        <w:rPr>
          <w:sz w:val="28"/>
        </w:rPr>
      </w:pPr>
      <w:r>
        <w:rPr>
          <w:sz w:val="28"/>
        </w:rPr>
        <w:t>Жалоба должна</w:t>
      </w:r>
      <w:r>
        <w:rPr>
          <w:spacing w:val="-1"/>
          <w:sz w:val="28"/>
        </w:rPr>
        <w:t xml:space="preserve"> </w:t>
      </w:r>
      <w:r>
        <w:rPr>
          <w:sz w:val="28"/>
        </w:rPr>
        <w:t>содержать:</w:t>
      </w:r>
    </w:p>
    <w:p w:rsidR="00516CBA" w:rsidRPr="002F02B5" w:rsidRDefault="002F02B5" w:rsidP="002F02B5">
      <w:pPr>
        <w:tabs>
          <w:tab w:val="left" w:pos="1847"/>
        </w:tabs>
        <w:ind w:right="382"/>
        <w:jc w:val="both"/>
        <w:rPr>
          <w:sz w:val="28"/>
        </w:rPr>
      </w:pPr>
      <w:r>
        <w:rPr>
          <w:sz w:val="28"/>
        </w:rPr>
        <w:t xml:space="preserve"> - </w:t>
      </w:r>
      <w:r w:rsidR="00EF7F40" w:rsidRPr="002F02B5">
        <w:rPr>
          <w:sz w:val="28"/>
        </w:rPr>
        <w:t>наименование органа, в который направляется, фамилию, имя, отчество должностного лица или муниципального служащего,  решения   и действия (бездействия) которого</w:t>
      </w:r>
      <w:r w:rsidR="00EF7F40" w:rsidRPr="002F02B5">
        <w:rPr>
          <w:spacing w:val="1"/>
          <w:sz w:val="28"/>
        </w:rPr>
        <w:t xml:space="preserve"> </w:t>
      </w:r>
      <w:r w:rsidR="00EF7F40" w:rsidRPr="002F02B5">
        <w:rPr>
          <w:sz w:val="28"/>
        </w:rPr>
        <w:t>обжалуются;</w:t>
      </w:r>
    </w:p>
    <w:p w:rsidR="00516CBA" w:rsidRPr="002F02B5" w:rsidRDefault="002F02B5" w:rsidP="002F02B5">
      <w:pPr>
        <w:tabs>
          <w:tab w:val="left" w:pos="1948"/>
          <w:tab w:val="left" w:pos="3008"/>
        </w:tabs>
        <w:ind w:right="375"/>
        <w:jc w:val="both"/>
        <w:rPr>
          <w:sz w:val="28"/>
        </w:rPr>
      </w:pPr>
      <w:r>
        <w:rPr>
          <w:sz w:val="28"/>
        </w:rPr>
        <w:t xml:space="preserve">  - </w:t>
      </w:r>
      <w:r w:rsidR="00EF7F40" w:rsidRPr="002F02B5">
        <w:rPr>
          <w:sz w:val="28"/>
        </w:rPr>
        <w:t>фамилию,  имя,  отчество  (последнее  -  при  наличии),  сведения</w:t>
      </w:r>
      <w:r w:rsidR="00EF7F40" w:rsidRPr="002F02B5">
        <w:rPr>
          <w:sz w:val="28"/>
        </w:rPr>
        <w:tab/>
        <w:t>о месте жительства заявителя - физического лица либо наименование, сведения о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w:t>
      </w:r>
      <w:r w:rsidR="00EF7F40" w:rsidRPr="002F02B5">
        <w:rPr>
          <w:spacing w:val="-2"/>
          <w:sz w:val="28"/>
        </w:rPr>
        <w:t xml:space="preserve"> </w:t>
      </w:r>
      <w:r w:rsidR="00EF7F40" w:rsidRPr="002F02B5">
        <w:rPr>
          <w:sz w:val="28"/>
        </w:rPr>
        <w:t>заявителю;</w:t>
      </w:r>
    </w:p>
    <w:p w:rsidR="00516CBA" w:rsidRPr="002F02B5" w:rsidRDefault="002F02B5" w:rsidP="002F02B5">
      <w:pPr>
        <w:tabs>
          <w:tab w:val="left" w:pos="1852"/>
        </w:tabs>
        <w:ind w:right="375"/>
        <w:jc w:val="both"/>
        <w:rPr>
          <w:sz w:val="28"/>
        </w:rPr>
      </w:pPr>
      <w:r>
        <w:rPr>
          <w:sz w:val="28"/>
        </w:rPr>
        <w:t xml:space="preserve"> - </w:t>
      </w:r>
      <w:r w:rsidR="00EF7F40" w:rsidRPr="002F02B5">
        <w:rPr>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6CBA" w:rsidRPr="002F02B5" w:rsidRDefault="002F02B5" w:rsidP="002F02B5">
      <w:pPr>
        <w:tabs>
          <w:tab w:val="left" w:pos="2006"/>
        </w:tabs>
        <w:ind w:right="380"/>
        <w:rPr>
          <w:sz w:val="28"/>
        </w:rPr>
      </w:pPr>
      <w:r>
        <w:rPr>
          <w:sz w:val="28"/>
        </w:rPr>
        <w:t xml:space="preserve"> - </w:t>
      </w:r>
      <w:r w:rsidR="00EF7F40" w:rsidRPr="002F02B5">
        <w:rPr>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6CBA" w:rsidRPr="002F02B5" w:rsidRDefault="002F02B5" w:rsidP="002F02B5">
      <w:pPr>
        <w:tabs>
          <w:tab w:val="left" w:pos="2720"/>
        </w:tabs>
        <w:ind w:right="376"/>
        <w:jc w:val="both"/>
        <w:rPr>
          <w:sz w:val="28"/>
        </w:rPr>
      </w:pPr>
      <w:r>
        <w:rPr>
          <w:sz w:val="28"/>
        </w:rPr>
        <w:t xml:space="preserve">  5.4.3</w:t>
      </w:r>
      <w:r w:rsidR="00EF7F40" w:rsidRPr="002F02B5">
        <w:rPr>
          <w:sz w:val="28"/>
        </w:rPr>
        <w:t xml:space="preserve">Жалоба, поступившая в </w:t>
      </w:r>
      <w:r>
        <w:rPr>
          <w:sz w:val="28"/>
        </w:rPr>
        <w:t>Администрацию Навлинского района</w:t>
      </w:r>
      <w:r w:rsidR="00EF7F40" w:rsidRPr="002F02B5">
        <w:rPr>
          <w:sz w:val="28"/>
        </w:rPr>
        <w:t xml:space="preserve">, подлежит рассмотрению должностным лицом, наделенным  полномочиями  по   рассмотрению   жалоб   в   соответствии с пунктом 5.3 настоящего регламента, в течение пятнадцати рабочих дней со дня ее регистрации, в случае обжалования отказа </w:t>
      </w:r>
      <w:r>
        <w:rPr>
          <w:sz w:val="28"/>
        </w:rPr>
        <w:t>Администрации Навлинского района</w:t>
      </w:r>
      <w:r w:rsidR="00EF7F40" w:rsidRPr="002F02B5">
        <w:rPr>
          <w:sz w:val="28"/>
        </w:rPr>
        <w:t xml:space="preserve">, ее должностного лица либо муниципального служащего, предоставляющего муниципальную услугу, в </w:t>
      </w:r>
      <w:r w:rsidR="00EF7F40" w:rsidRPr="002F02B5">
        <w:rPr>
          <w:sz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w:t>
      </w:r>
      <w:r w:rsidR="00EF7F40" w:rsidRPr="002F02B5">
        <w:rPr>
          <w:spacing w:val="25"/>
          <w:sz w:val="28"/>
        </w:rPr>
        <w:t xml:space="preserve"> </w:t>
      </w:r>
      <w:r w:rsidR="00EF7F40" w:rsidRPr="002F02B5">
        <w:rPr>
          <w:sz w:val="28"/>
        </w:rPr>
        <w:t>таких исправлений</w:t>
      </w:r>
    </w:p>
    <w:p w:rsidR="00516CBA" w:rsidRDefault="00EF7F40" w:rsidP="00322E99">
      <w:pPr>
        <w:pStyle w:val="a4"/>
        <w:numPr>
          <w:ilvl w:val="0"/>
          <w:numId w:val="14"/>
        </w:numPr>
        <w:tabs>
          <w:tab w:val="left" w:pos="930"/>
        </w:tabs>
        <w:spacing w:line="322" w:lineRule="exact"/>
        <w:ind w:left="142" w:hanging="164"/>
        <w:rPr>
          <w:sz w:val="28"/>
        </w:rPr>
      </w:pPr>
      <w:r>
        <w:rPr>
          <w:sz w:val="28"/>
        </w:rPr>
        <w:t>в течение пяти рабочих дней со дня ее</w:t>
      </w:r>
      <w:r>
        <w:rPr>
          <w:spacing w:val="-6"/>
          <w:sz w:val="28"/>
        </w:rPr>
        <w:t xml:space="preserve"> </w:t>
      </w:r>
      <w:r>
        <w:rPr>
          <w:sz w:val="28"/>
        </w:rPr>
        <w:t>регистрации.</w:t>
      </w:r>
    </w:p>
    <w:p w:rsidR="00516CBA" w:rsidRPr="002F02B5" w:rsidRDefault="002F02B5" w:rsidP="002F02B5">
      <w:pPr>
        <w:tabs>
          <w:tab w:val="left" w:pos="2533"/>
        </w:tabs>
        <w:ind w:left="142" w:right="379"/>
        <w:jc w:val="both"/>
        <w:rPr>
          <w:sz w:val="28"/>
        </w:rPr>
      </w:pPr>
      <w:r>
        <w:rPr>
          <w:sz w:val="28"/>
        </w:rPr>
        <w:t>5.4.4</w:t>
      </w:r>
      <w:r w:rsidR="00EF7F40" w:rsidRPr="002F02B5">
        <w:rPr>
          <w:sz w:val="28"/>
        </w:rPr>
        <w:t>При рассмотрении обращени</w:t>
      </w:r>
      <w:r>
        <w:rPr>
          <w:sz w:val="28"/>
        </w:rPr>
        <w:t xml:space="preserve">й </w:t>
      </w:r>
      <w:r w:rsidRPr="00D7568D">
        <w:rPr>
          <w:sz w:val="20"/>
          <w:szCs w:val="20"/>
        </w:rPr>
        <w:t>(устных, письменных</w:t>
      </w:r>
      <w:r>
        <w:rPr>
          <w:sz w:val="28"/>
        </w:rPr>
        <w:t>) граждан, ю</w:t>
      </w:r>
      <w:r w:rsidR="00EF7F40" w:rsidRPr="002F02B5">
        <w:rPr>
          <w:sz w:val="28"/>
        </w:rPr>
        <w:t>ридических лиц и индивидуальных предпринимателей должностное лицо</w:t>
      </w:r>
      <w:r w:rsidR="00EF7F40" w:rsidRPr="002F02B5">
        <w:rPr>
          <w:spacing w:val="2"/>
          <w:sz w:val="28"/>
        </w:rPr>
        <w:t xml:space="preserve"> </w:t>
      </w:r>
      <w:r w:rsidR="00EF7F40" w:rsidRPr="002F02B5">
        <w:rPr>
          <w:sz w:val="28"/>
        </w:rPr>
        <w:t>обязано:</w:t>
      </w:r>
    </w:p>
    <w:p w:rsidR="00516CBA" w:rsidRPr="002F02B5" w:rsidRDefault="002F02B5" w:rsidP="002F02B5">
      <w:pPr>
        <w:ind w:right="387"/>
        <w:jc w:val="both"/>
        <w:rPr>
          <w:sz w:val="28"/>
        </w:rPr>
      </w:pPr>
      <w:r>
        <w:rPr>
          <w:sz w:val="28"/>
        </w:rPr>
        <w:t xml:space="preserve">  - </w:t>
      </w:r>
      <w:r w:rsidR="00EF7F40" w:rsidRPr="002F02B5">
        <w:rPr>
          <w:sz w:val="28"/>
        </w:rPr>
        <w:t>обеспечить объективное, всестороннее и своевременное рассмотрение направленного обращения, а при желании гражданина с его участием;</w:t>
      </w:r>
    </w:p>
    <w:p w:rsidR="00516CBA" w:rsidRPr="002F02B5" w:rsidRDefault="002F02B5" w:rsidP="002F02B5">
      <w:pPr>
        <w:tabs>
          <w:tab w:val="left" w:pos="1814"/>
        </w:tabs>
        <w:ind w:right="385"/>
        <w:jc w:val="both"/>
        <w:rPr>
          <w:sz w:val="28"/>
        </w:rPr>
      </w:pPr>
      <w:r>
        <w:rPr>
          <w:sz w:val="28"/>
        </w:rPr>
        <w:t xml:space="preserve">  - </w:t>
      </w:r>
      <w:r w:rsidR="00EF7F40" w:rsidRPr="002F02B5">
        <w:rPr>
          <w:sz w:val="28"/>
        </w:rPr>
        <w:t>дать письменный ответ по существу поставленных в обращении вопросов;</w:t>
      </w:r>
    </w:p>
    <w:p w:rsidR="00516CBA" w:rsidRDefault="002F02B5" w:rsidP="002F02B5">
      <w:pPr>
        <w:pStyle w:val="a4"/>
        <w:tabs>
          <w:tab w:val="left" w:pos="1780"/>
        </w:tabs>
        <w:spacing w:line="321" w:lineRule="exact"/>
        <w:ind w:left="142" w:firstLine="0"/>
        <w:rPr>
          <w:sz w:val="28"/>
        </w:rPr>
      </w:pPr>
      <w:r>
        <w:rPr>
          <w:sz w:val="28"/>
        </w:rPr>
        <w:t xml:space="preserve">- </w:t>
      </w:r>
      <w:r w:rsidR="00EF7F40">
        <w:rPr>
          <w:sz w:val="28"/>
        </w:rPr>
        <w:t>соблюдать правила делового этикета;</w:t>
      </w:r>
    </w:p>
    <w:p w:rsidR="00516CBA" w:rsidRDefault="002F02B5" w:rsidP="002F02B5">
      <w:pPr>
        <w:pStyle w:val="a4"/>
        <w:tabs>
          <w:tab w:val="left" w:pos="1780"/>
        </w:tabs>
        <w:ind w:left="142" w:firstLine="0"/>
        <w:rPr>
          <w:sz w:val="28"/>
        </w:rPr>
      </w:pPr>
      <w:r>
        <w:rPr>
          <w:sz w:val="28"/>
        </w:rPr>
        <w:t xml:space="preserve">- </w:t>
      </w:r>
      <w:r w:rsidR="00EF7F40">
        <w:rPr>
          <w:sz w:val="28"/>
        </w:rPr>
        <w:t>проявлять корректность в обращении с</w:t>
      </w:r>
      <w:r w:rsidR="00EF7F40">
        <w:rPr>
          <w:spacing w:val="1"/>
          <w:sz w:val="28"/>
        </w:rPr>
        <w:t xml:space="preserve"> </w:t>
      </w:r>
      <w:r w:rsidR="00EF7F40">
        <w:rPr>
          <w:sz w:val="28"/>
        </w:rPr>
        <w:t>гражданами;</w:t>
      </w:r>
    </w:p>
    <w:p w:rsidR="00516CBA" w:rsidRPr="002F02B5" w:rsidRDefault="002F02B5" w:rsidP="002F02B5">
      <w:pPr>
        <w:tabs>
          <w:tab w:val="left" w:pos="1929"/>
        </w:tabs>
        <w:ind w:right="377"/>
        <w:jc w:val="both"/>
        <w:rPr>
          <w:sz w:val="28"/>
        </w:rPr>
      </w:pPr>
      <w:r>
        <w:rPr>
          <w:sz w:val="28"/>
        </w:rPr>
        <w:t xml:space="preserve">  - </w:t>
      </w:r>
      <w:r w:rsidR="00EF7F40" w:rsidRPr="002F02B5">
        <w:rPr>
          <w:sz w:val="28"/>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16CBA" w:rsidRPr="00141252" w:rsidRDefault="00141252" w:rsidP="00141252">
      <w:pPr>
        <w:tabs>
          <w:tab w:val="left" w:pos="1838"/>
        </w:tabs>
        <w:spacing w:before="1"/>
        <w:ind w:right="388"/>
        <w:rPr>
          <w:sz w:val="28"/>
        </w:rPr>
      </w:pPr>
      <w:r>
        <w:rPr>
          <w:sz w:val="28"/>
        </w:rPr>
        <w:t xml:space="preserve">  - </w:t>
      </w:r>
      <w:r w:rsidR="00EF7F40" w:rsidRPr="00141252">
        <w:rPr>
          <w:sz w:val="28"/>
        </w:rPr>
        <w:t>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w:t>
      </w:r>
      <w:r w:rsidR="00EF7F40" w:rsidRPr="00141252">
        <w:rPr>
          <w:spacing w:val="-7"/>
          <w:sz w:val="28"/>
        </w:rPr>
        <w:t xml:space="preserve"> </w:t>
      </w:r>
      <w:r w:rsidR="00EF7F40" w:rsidRPr="00141252">
        <w:rPr>
          <w:sz w:val="28"/>
        </w:rPr>
        <w:t>организаций.</w:t>
      </w:r>
    </w:p>
    <w:p w:rsidR="00516CBA" w:rsidRPr="00141252" w:rsidRDefault="00141252" w:rsidP="00141252">
      <w:pPr>
        <w:tabs>
          <w:tab w:val="left" w:pos="2389"/>
        </w:tabs>
        <w:ind w:right="382"/>
        <w:jc w:val="both"/>
        <w:rPr>
          <w:sz w:val="28"/>
        </w:rPr>
      </w:pPr>
      <w:r>
        <w:rPr>
          <w:sz w:val="28"/>
        </w:rPr>
        <w:t>5.4.5</w:t>
      </w:r>
      <w:r w:rsidR="00EF7F40" w:rsidRPr="00141252">
        <w:rPr>
          <w:sz w:val="28"/>
        </w:rPr>
        <w:t>Письменное обращение может быть направлено почтовым отправлением  либо передано лицу,  выполняющему функции по приему  и  отправке  корреспонденции,   и  подлежит  обязательной  регистрации   в течение трех рабочих дней с даты поступления</w:t>
      </w:r>
      <w:r w:rsidR="00EF7F40" w:rsidRPr="00141252">
        <w:rPr>
          <w:spacing w:val="-2"/>
          <w:sz w:val="28"/>
        </w:rPr>
        <w:t xml:space="preserve"> </w:t>
      </w:r>
      <w:r w:rsidR="00EF7F40" w:rsidRPr="00141252">
        <w:rPr>
          <w:sz w:val="28"/>
        </w:rPr>
        <w:t>обращения.</w:t>
      </w:r>
    </w:p>
    <w:p w:rsidR="00516CBA" w:rsidRPr="00141252" w:rsidRDefault="00141252" w:rsidP="00141252">
      <w:pPr>
        <w:tabs>
          <w:tab w:val="left" w:pos="2351"/>
        </w:tabs>
        <w:ind w:right="382"/>
        <w:jc w:val="both"/>
        <w:rPr>
          <w:sz w:val="28"/>
        </w:rPr>
      </w:pPr>
      <w:r>
        <w:rPr>
          <w:sz w:val="28"/>
        </w:rPr>
        <w:t>5.4.6</w:t>
      </w:r>
      <w:r w:rsidR="00EF7F40" w:rsidRPr="00141252">
        <w:rPr>
          <w:sz w:val="28"/>
        </w:rPr>
        <w:t>Обращения заявителей, содержащие обжалование действий (бездействий) конкретных должностных лиц, не могут направляться этим лицам для рассмотрения и (или)</w:t>
      </w:r>
      <w:r w:rsidR="00EF7F40" w:rsidRPr="00141252">
        <w:rPr>
          <w:spacing w:val="6"/>
          <w:sz w:val="28"/>
        </w:rPr>
        <w:t xml:space="preserve"> </w:t>
      </w:r>
      <w:r w:rsidR="00EF7F40" w:rsidRPr="00141252">
        <w:rPr>
          <w:sz w:val="28"/>
        </w:rPr>
        <w:t>ответа.</w:t>
      </w:r>
    </w:p>
    <w:p w:rsidR="00516CBA" w:rsidRPr="00141252" w:rsidRDefault="00141252" w:rsidP="00141252">
      <w:pPr>
        <w:tabs>
          <w:tab w:val="left" w:pos="2284"/>
        </w:tabs>
        <w:ind w:right="386"/>
        <w:jc w:val="both"/>
        <w:rPr>
          <w:sz w:val="28"/>
        </w:rPr>
      </w:pPr>
      <w:r>
        <w:rPr>
          <w:sz w:val="28"/>
        </w:rPr>
        <w:t xml:space="preserve">5.5 </w:t>
      </w:r>
      <w:r w:rsidR="00EF7F40" w:rsidRPr="00141252">
        <w:rPr>
          <w:sz w:val="28"/>
        </w:rPr>
        <w:t>При обращении заявителей в письменной форме срок рассмотрения жалобы не должен превышать 15 рабочих дней с момента регистрации такого обращения.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r w:rsidR="00EF7F40" w:rsidRPr="00141252">
        <w:rPr>
          <w:spacing w:val="25"/>
          <w:sz w:val="28"/>
        </w:rPr>
        <w:t xml:space="preserve"> </w:t>
      </w:r>
      <w:r w:rsidR="00EF7F40" w:rsidRPr="00141252">
        <w:rPr>
          <w:sz w:val="28"/>
        </w:rPr>
        <w:t>таких исправлений</w:t>
      </w:r>
    </w:p>
    <w:p w:rsidR="00516CBA" w:rsidRDefault="00EF7F40" w:rsidP="00141252">
      <w:pPr>
        <w:pStyle w:val="a4"/>
        <w:numPr>
          <w:ilvl w:val="0"/>
          <w:numId w:val="14"/>
        </w:numPr>
        <w:tabs>
          <w:tab w:val="left" w:pos="930"/>
        </w:tabs>
        <w:spacing w:line="320" w:lineRule="exact"/>
        <w:ind w:left="142" w:hanging="164"/>
        <w:rPr>
          <w:sz w:val="28"/>
        </w:rPr>
      </w:pPr>
      <w:r>
        <w:rPr>
          <w:sz w:val="28"/>
        </w:rPr>
        <w:t>в течение пяти рабочих дней со дня ее</w:t>
      </w:r>
      <w:r>
        <w:rPr>
          <w:spacing w:val="-6"/>
          <w:sz w:val="28"/>
        </w:rPr>
        <w:t xml:space="preserve"> </w:t>
      </w:r>
      <w:r>
        <w:rPr>
          <w:sz w:val="28"/>
        </w:rPr>
        <w:t>регистрации.</w:t>
      </w:r>
    </w:p>
    <w:p w:rsidR="00516CBA" w:rsidRPr="00141252" w:rsidRDefault="00141252" w:rsidP="00141252">
      <w:pPr>
        <w:tabs>
          <w:tab w:val="left" w:pos="2284"/>
        </w:tabs>
        <w:spacing w:line="242" w:lineRule="auto"/>
        <w:ind w:left="142" w:right="387"/>
        <w:rPr>
          <w:sz w:val="28"/>
        </w:rPr>
      </w:pPr>
      <w:r>
        <w:rPr>
          <w:sz w:val="28"/>
        </w:rPr>
        <w:t>5.6</w:t>
      </w:r>
      <w:r w:rsidR="00EF7F40" w:rsidRPr="00141252">
        <w:rPr>
          <w:sz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w:t>
      </w:r>
      <w:r w:rsidR="00EF7F40" w:rsidRPr="00141252">
        <w:rPr>
          <w:spacing w:val="1"/>
          <w:sz w:val="28"/>
        </w:rPr>
        <w:t xml:space="preserve"> </w:t>
      </w:r>
      <w:r w:rsidR="00EF7F40" w:rsidRPr="00141252">
        <w:rPr>
          <w:sz w:val="28"/>
        </w:rPr>
        <w:t>Федерации.</w:t>
      </w:r>
    </w:p>
    <w:p w:rsidR="00516CBA" w:rsidRPr="00141252" w:rsidRDefault="00141252" w:rsidP="00141252">
      <w:pPr>
        <w:tabs>
          <w:tab w:val="left" w:pos="2644"/>
        </w:tabs>
        <w:ind w:right="387"/>
        <w:jc w:val="both"/>
        <w:rPr>
          <w:sz w:val="28"/>
        </w:rPr>
      </w:pPr>
      <w:r>
        <w:rPr>
          <w:sz w:val="28"/>
        </w:rPr>
        <w:t xml:space="preserve">  5.6.1Исчерпывающий перечень </w:t>
      </w:r>
      <w:r w:rsidR="00EF7F40" w:rsidRPr="00141252">
        <w:rPr>
          <w:sz w:val="28"/>
        </w:rPr>
        <w:t xml:space="preserve">оснований </w:t>
      </w:r>
      <w:r>
        <w:rPr>
          <w:sz w:val="28"/>
        </w:rPr>
        <w:t>для</w:t>
      </w:r>
      <w:r w:rsidR="00EF7F40" w:rsidRPr="00141252">
        <w:rPr>
          <w:sz w:val="28"/>
        </w:rPr>
        <w:t>отказа в удовлетворении жалобы:</w:t>
      </w:r>
    </w:p>
    <w:p w:rsidR="00516CBA" w:rsidRPr="00141252" w:rsidRDefault="00141252" w:rsidP="00141252">
      <w:pPr>
        <w:ind w:right="373"/>
        <w:jc w:val="both"/>
        <w:rPr>
          <w:sz w:val="28"/>
        </w:rPr>
      </w:pPr>
      <w:r>
        <w:rPr>
          <w:sz w:val="28"/>
        </w:rPr>
        <w:t xml:space="preserve"> - </w:t>
      </w:r>
      <w:r w:rsidR="00EF7F40" w:rsidRPr="00141252">
        <w:rPr>
          <w:sz w:val="28"/>
        </w:rPr>
        <w:t>если в ходе рассмотрения жалоба признана необоснованной ввиду несоответствия изложенных в ней обстоятельств</w:t>
      </w:r>
      <w:r w:rsidR="00EF7F40" w:rsidRPr="00141252">
        <w:rPr>
          <w:spacing w:val="-12"/>
          <w:sz w:val="28"/>
        </w:rPr>
        <w:t xml:space="preserve"> </w:t>
      </w:r>
      <w:r w:rsidR="00EF7F40" w:rsidRPr="00141252">
        <w:rPr>
          <w:sz w:val="28"/>
        </w:rPr>
        <w:t>действительности;</w:t>
      </w:r>
    </w:p>
    <w:p w:rsidR="00516CBA" w:rsidRDefault="00141252" w:rsidP="00141252">
      <w:pPr>
        <w:tabs>
          <w:tab w:val="left" w:pos="1871"/>
        </w:tabs>
        <w:spacing w:line="321" w:lineRule="exact"/>
        <w:rPr>
          <w:sz w:val="28"/>
        </w:rPr>
      </w:pPr>
      <w:r>
        <w:rPr>
          <w:sz w:val="28"/>
        </w:rPr>
        <w:t xml:space="preserve">  - </w:t>
      </w:r>
      <w:r w:rsidR="00EF7F40" w:rsidRPr="00141252">
        <w:rPr>
          <w:sz w:val="28"/>
        </w:rPr>
        <w:t>несоответствие жалобы требованиям, установленным</w:t>
      </w:r>
      <w:r w:rsidR="00EF7F40" w:rsidRPr="00141252">
        <w:rPr>
          <w:spacing w:val="3"/>
          <w:sz w:val="28"/>
        </w:rPr>
        <w:t xml:space="preserve"> </w:t>
      </w:r>
      <w:r w:rsidR="00EF7F40" w:rsidRPr="00141252">
        <w:rPr>
          <w:sz w:val="28"/>
        </w:rPr>
        <w:t>пунктом</w:t>
      </w:r>
      <w:r>
        <w:rPr>
          <w:sz w:val="28"/>
        </w:rPr>
        <w:t xml:space="preserve"> </w:t>
      </w:r>
      <w:r w:rsidR="00EF7F40">
        <w:rPr>
          <w:sz w:val="28"/>
        </w:rPr>
        <w:t>настоящего регламента;</w:t>
      </w:r>
    </w:p>
    <w:p w:rsidR="00516CBA" w:rsidRPr="00141252" w:rsidRDefault="00141252" w:rsidP="00141252">
      <w:pPr>
        <w:tabs>
          <w:tab w:val="left" w:pos="1814"/>
        </w:tabs>
        <w:ind w:right="373"/>
        <w:jc w:val="both"/>
        <w:rPr>
          <w:sz w:val="28"/>
        </w:rPr>
      </w:pPr>
      <w:r>
        <w:rPr>
          <w:sz w:val="28"/>
        </w:rPr>
        <w:t xml:space="preserve">  - </w:t>
      </w:r>
      <w:r w:rsidR="00EF7F40" w:rsidRPr="00141252">
        <w:rPr>
          <w:sz w:val="28"/>
        </w:rPr>
        <w:t>содержание в тексте жалобы нецензурных либо оскорбительных выражений, угроз  жизни,  здоровью  и  имуществу  должностного  лица,  а также членов семьи. 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16CBA" w:rsidRPr="00141252" w:rsidRDefault="00141252" w:rsidP="00141252">
      <w:pPr>
        <w:tabs>
          <w:tab w:val="left" w:pos="1804"/>
        </w:tabs>
        <w:ind w:right="387"/>
        <w:jc w:val="both"/>
        <w:rPr>
          <w:sz w:val="28"/>
        </w:rPr>
      </w:pPr>
      <w:r>
        <w:rPr>
          <w:sz w:val="28"/>
        </w:rPr>
        <w:lastRenderedPageBreak/>
        <w:t xml:space="preserve"> - </w:t>
      </w:r>
      <w:r w:rsidR="00EF7F40" w:rsidRPr="00141252">
        <w:rPr>
          <w:sz w:val="28"/>
        </w:rPr>
        <w:t>в случае если текст жалобы не поддается прочтению.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w:t>
      </w:r>
      <w:r w:rsidR="00EF7F40" w:rsidRPr="00141252">
        <w:rPr>
          <w:spacing w:val="4"/>
          <w:sz w:val="28"/>
        </w:rPr>
        <w:t xml:space="preserve"> </w:t>
      </w:r>
      <w:r w:rsidR="00EF7F40" w:rsidRPr="00141252">
        <w:rPr>
          <w:sz w:val="28"/>
        </w:rPr>
        <w:t>прочтению;</w:t>
      </w:r>
    </w:p>
    <w:p w:rsidR="00516CBA" w:rsidRPr="00141252" w:rsidRDefault="00141252" w:rsidP="00141252">
      <w:pPr>
        <w:tabs>
          <w:tab w:val="left" w:pos="1891"/>
        </w:tabs>
        <w:ind w:right="382"/>
        <w:rPr>
          <w:sz w:val="28"/>
        </w:rPr>
      </w:pPr>
      <w:r>
        <w:rPr>
          <w:sz w:val="28"/>
        </w:rPr>
        <w:t xml:space="preserve"> - </w:t>
      </w:r>
      <w:r w:rsidR="00EF7F40" w:rsidRPr="00141252">
        <w:rPr>
          <w:sz w:val="28"/>
        </w:rPr>
        <w:t>по существу жалобы имеется вступивший в законную силу судебный акт.</w:t>
      </w:r>
    </w:p>
    <w:p w:rsidR="00516CBA" w:rsidRDefault="00EF7F40" w:rsidP="00141252">
      <w:pPr>
        <w:pStyle w:val="a3"/>
        <w:ind w:left="142" w:right="380"/>
      </w:pPr>
      <w:r>
        <w:t>5.6.2. 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516CBA" w:rsidRPr="00141252" w:rsidRDefault="00141252" w:rsidP="00141252">
      <w:pPr>
        <w:tabs>
          <w:tab w:val="left" w:pos="2135"/>
        </w:tabs>
        <w:ind w:right="377"/>
        <w:jc w:val="both"/>
        <w:rPr>
          <w:sz w:val="28"/>
          <w:szCs w:val="28"/>
        </w:rPr>
      </w:pPr>
      <w:r>
        <w:rPr>
          <w:spacing w:val="-3"/>
          <w:sz w:val="28"/>
        </w:rPr>
        <w:t xml:space="preserve"> 5.7</w:t>
      </w:r>
      <w:r w:rsidR="00EF7F40" w:rsidRPr="00141252">
        <w:rPr>
          <w:spacing w:val="-3"/>
          <w:sz w:val="28"/>
        </w:rPr>
        <w:t xml:space="preserve">По </w:t>
      </w:r>
      <w:r w:rsidR="00EF7F40" w:rsidRPr="00141252">
        <w:rPr>
          <w:sz w:val="28"/>
        </w:rPr>
        <w:t>результатам рассмотрения обращения должностным лицом принимается решение об удовлетворении требований заявителя и о признании</w:t>
      </w:r>
      <w:r w:rsidR="00EF7F40" w:rsidRPr="00141252">
        <w:rPr>
          <w:spacing w:val="18"/>
          <w:sz w:val="28"/>
        </w:rPr>
        <w:t xml:space="preserve"> </w:t>
      </w:r>
      <w:r w:rsidR="00EF7F40" w:rsidRPr="00141252">
        <w:rPr>
          <w:sz w:val="28"/>
        </w:rPr>
        <w:t>неправомерным</w:t>
      </w:r>
      <w:r w:rsidR="00EF7F40" w:rsidRPr="00141252">
        <w:rPr>
          <w:spacing w:val="21"/>
          <w:sz w:val="28"/>
        </w:rPr>
        <w:t xml:space="preserve"> </w:t>
      </w:r>
      <w:r w:rsidR="00EF7F40" w:rsidRPr="00141252">
        <w:rPr>
          <w:sz w:val="28"/>
        </w:rPr>
        <w:t>обжалованного</w:t>
      </w:r>
      <w:r w:rsidR="00EF7F40" w:rsidRPr="00141252">
        <w:rPr>
          <w:spacing w:val="19"/>
          <w:sz w:val="28"/>
        </w:rPr>
        <w:t xml:space="preserve"> </w:t>
      </w:r>
      <w:r w:rsidR="00EF7F40" w:rsidRPr="00141252">
        <w:rPr>
          <w:sz w:val="28"/>
        </w:rPr>
        <w:t>решения,</w:t>
      </w:r>
      <w:r w:rsidR="00EF7F40" w:rsidRPr="00141252">
        <w:rPr>
          <w:spacing w:val="22"/>
          <w:sz w:val="28"/>
        </w:rPr>
        <w:t xml:space="preserve"> </w:t>
      </w:r>
      <w:r w:rsidR="00EF7F40" w:rsidRPr="00141252">
        <w:rPr>
          <w:sz w:val="28"/>
          <w:szCs w:val="28"/>
        </w:rPr>
        <w:t>действия</w:t>
      </w:r>
      <w:r w:rsidRPr="00141252">
        <w:rPr>
          <w:sz w:val="28"/>
          <w:szCs w:val="28"/>
        </w:rPr>
        <w:t xml:space="preserve"> </w:t>
      </w:r>
      <w:r w:rsidR="00EF7F40" w:rsidRPr="00141252">
        <w:rPr>
          <w:sz w:val="28"/>
          <w:szCs w:val="28"/>
        </w:rPr>
        <w:t xml:space="preserve">(бездействия)    либо    об    отказе </w:t>
      </w:r>
      <w:r w:rsidR="00EF7F40" w:rsidRPr="00141252">
        <w:rPr>
          <w:spacing w:val="52"/>
          <w:sz w:val="28"/>
          <w:szCs w:val="28"/>
        </w:rPr>
        <w:t xml:space="preserve"> </w:t>
      </w:r>
      <w:r w:rsidR="00EF7F40" w:rsidRPr="00141252">
        <w:rPr>
          <w:sz w:val="28"/>
          <w:szCs w:val="28"/>
        </w:rPr>
        <w:t xml:space="preserve">в </w:t>
      </w:r>
      <w:r w:rsidR="00EF7F40" w:rsidRPr="00141252">
        <w:rPr>
          <w:spacing w:val="65"/>
          <w:sz w:val="28"/>
          <w:szCs w:val="28"/>
        </w:rPr>
        <w:t xml:space="preserve"> </w:t>
      </w:r>
      <w:r w:rsidR="00EF7F40" w:rsidRPr="00141252">
        <w:rPr>
          <w:sz w:val="28"/>
          <w:szCs w:val="28"/>
        </w:rPr>
        <w:t>удовлетворении</w:t>
      </w:r>
      <w:r w:rsidR="00EF7F40" w:rsidRPr="00141252">
        <w:rPr>
          <w:sz w:val="28"/>
          <w:szCs w:val="28"/>
        </w:rPr>
        <w:tab/>
      </w:r>
      <w:r w:rsidR="00EF7F40" w:rsidRPr="00141252">
        <w:rPr>
          <w:w w:val="95"/>
          <w:sz w:val="28"/>
          <w:szCs w:val="28"/>
        </w:rPr>
        <w:t xml:space="preserve">требований </w:t>
      </w:r>
      <w:r w:rsidR="00EF7F40" w:rsidRPr="00141252">
        <w:rPr>
          <w:sz w:val="28"/>
          <w:szCs w:val="28"/>
        </w:rPr>
        <w:t>обращения.</w:t>
      </w:r>
    </w:p>
    <w:p w:rsidR="00516CBA" w:rsidRPr="00141252" w:rsidRDefault="00EF7F40" w:rsidP="00141252">
      <w:pPr>
        <w:pStyle w:val="a4"/>
        <w:numPr>
          <w:ilvl w:val="1"/>
          <w:numId w:val="23"/>
        </w:numPr>
        <w:tabs>
          <w:tab w:val="left" w:pos="2428"/>
        </w:tabs>
        <w:ind w:right="380"/>
        <w:rPr>
          <w:sz w:val="28"/>
        </w:rPr>
      </w:pPr>
      <w:r w:rsidRPr="00141252">
        <w:rPr>
          <w:sz w:val="28"/>
        </w:rPr>
        <w:t>Порядок информирования заявителя о результатах рассмотрения</w:t>
      </w:r>
      <w:r w:rsidRPr="00141252">
        <w:rPr>
          <w:spacing w:val="1"/>
          <w:sz w:val="28"/>
        </w:rPr>
        <w:t xml:space="preserve"> </w:t>
      </w:r>
      <w:r w:rsidRPr="00141252">
        <w:rPr>
          <w:sz w:val="28"/>
        </w:rPr>
        <w:t>жалобы.</w:t>
      </w:r>
    </w:p>
    <w:p w:rsidR="00516CBA" w:rsidRPr="00141252" w:rsidRDefault="00141252" w:rsidP="00141252">
      <w:pPr>
        <w:tabs>
          <w:tab w:val="left" w:pos="2404"/>
        </w:tabs>
        <w:ind w:right="384"/>
        <w:rPr>
          <w:sz w:val="28"/>
        </w:rPr>
      </w:pPr>
      <w:r>
        <w:rPr>
          <w:spacing w:val="-3"/>
          <w:sz w:val="28"/>
        </w:rPr>
        <w:t xml:space="preserve"> 5.8.1</w:t>
      </w:r>
      <w:r w:rsidR="00EF7F40" w:rsidRPr="00141252">
        <w:rPr>
          <w:spacing w:val="-3"/>
          <w:sz w:val="28"/>
        </w:rPr>
        <w:t xml:space="preserve">Не </w:t>
      </w:r>
      <w:r w:rsidR="00EF7F40" w:rsidRPr="00141252">
        <w:rPr>
          <w:sz w:val="28"/>
        </w:rPr>
        <w:t>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00EF7F40" w:rsidRPr="00141252">
        <w:rPr>
          <w:spacing w:val="-34"/>
          <w:sz w:val="28"/>
        </w:rPr>
        <w:t xml:space="preserve"> </w:t>
      </w:r>
      <w:r w:rsidR="00EF7F40" w:rsidRPr="00141252">
        <w:rPr>
          <w:sz w:val="28"/>
        </w:rPr>
        <w:t>жалобы.</w:t>
      </w:r>
    </w:p>
    <w:p w:rsidR="00516CBA" w:rsidRPr="00141252" w:rsidRDefault="00141252" w:rsidP="00141252">
      <w:pPr>
        <w:tabs>
          <w:tab w:val="left" w:pos="2111"/>
        </w:tabs>
        <w:spacing w:line="320" w:lineRule="exact"/>
        <w:rPr>
          <w:sz w:val="28"/>
        </w:rPr>
      </w:pPr>
      <w:r>
        <w:rPr>
          <w:sz w:val="28"/>
        </w:rPr>
        <w:t>5.9</w:t>
      </w:r>
      <w:r w:rsidR="00EF7F40" w:rsidRPr="00141252">
        <w:rPr>
          <w:sz w:val="28"/>
        </w:rPr>
        <w:t>Порядок обжалования решения по</w:t>
      </w:r>
      <w:r w:rsidR="00EF7F40" w:rsidRPr="00141252">
        <w:rPr>
          <w:spacing w:val="-23"/>
          <w:sz w:val="28"/>
        </w:rPr>
        <w:t xml:space="preserve"> </w:t>
      </w:r>
      <w:r w:rsidR="00EF7F40" w:rsidRPr="00141252">
        <w:rPr>
          <w:sz w:val="28"/>
        </w:rPr>
        <w:t>жалобе.</w:t>
      </w:r>
    </w:p>
    <w:p w:rsidR="00516CBA" w:rsidRPr="00141252" w:rsidRDefault="00141252" w:rsidP="00141252">
      <w:pPr>
        <w:tabs>
          <w:tab w:val="left" w:pos="2423"/>
        </w:tabs>
        <w:ind w:right="378"/>
        <w:jc w:val="both"/>
        <w:rPr>
          <w:sz w:val="28"/>
        </w:rPr>
      </w:pPr>
      <w:r>
        <w:rPr>
          <w:sz w:val="28"/>
        </w:rPr>
        <w:t xml:space="preserve"> 5.9.1</w:t>
      </w:r>
      <w:r w:rsidR="00EF7F40" w:rsidRPr="00141252">
        <w:rPr>
          <w:sz w:val="28"/>
        </w:rPr>
        <w:t xml:space="preserve">Заявитель вправе обжаловать решения, принятые в ходе предоставления муниципальной услуги, действия (бездействия) органа, предоставляющего муниципальную услугу, должностного лица органа, предоставляющего муниципальную услугу, </w:t>
      </w:r>
      <w:r w:rsidR="00EF7F40" w:rsidRPr="00141252">
        <w:rPr>
          <w:spacing w:val="2"/>
          <w:sz w:val="28"/>
        </w:rPr>
        <w:t xml:space="preserve">либо </w:t>
      </w:r>
      <w:r w:rsidR="00EF7F40" w:rsidRPr="00141252">
        <w:rPr>
          <w:sz w:val="28"/>
        </w:rPr>
        <w:t>служащих в судебном порядке.</w:t>
      </w:r>
    </w:p>
    <w:p w:rsidR="00516CBA" w:rsidRPr="00141252" w:rsidRDefault="00141252" w:rsidP="00141252">
      <w:pPr>
        <w:tabs>
          <w:tab w:val="left" w:pos="2495"/>
        </w:tabs>
        <w:ind w:right="328"/>
        <w:jc w:val="both"/>
        <w:rPr>
          <w:sz w:val="28"/>
        </w:rPr>
      </w:pPr>
      <w:r>
        <w:rPr>
          <w:sz w:val="28"/>
        </w:rPr>
        <w:t xml:space="preserve"> 5.9.2</w:t>
      </w:r>
      <w:r w:rsidR="00EF7F40" w:rsidRPr="00141252">
        <w:rPr>
          <w:sz w:val="28"/>
        </w:rPr>
        <w:t>Заявитель вправе обратиться в суд с заявлением об оспаривании решений, действий (бездействий) органов местного самоуправления.</w:t>
      </w:r>
    </w:p>
    <w:p w:rsidR="00516CBA" w:rsidRPr="00141252" w:rsidRDefault="00141252" w:rsidP="00141252">
      <w:pPr>
        <w:tabs>
          <w:tab w:val="left" w:pos="2519"/>
        </w:tabs>
        <w:ind w:right="314"/>
        <w:jc w:val="both"/>
        <w:rPr>
          <w:sz w:val="28"/>
        </w:rPr>
      </w:pPr>
      <w:r>
        <w:rPr>
          <w:sz w:val="28"/>
        </w:rPr>
        <w:t>5.10</w:t>
      </w:r>
      <w:r w:rsidR="00EF7F40" w:rsidRPr="00141252">
        <w:rPr>
          <w:sz w:val="28"/>
        </w:rPr>
        <w:t>Заявитель    имеет    право    на    получение     информации  и документов, необходимых для обоснования и рассмотрения</w:t>
      </w:r>
      <w:r w:rsidR="00EF7F40" w:rsidRPr="00141252">
        <w:rPr>
          <w:spacing w:val="-12"/>
          <w:sz w:val="28"/>
        </w:rPr>
        <w:t xml:space="preserve"> </w:t>
      </w:r>
      <w:r w:rsidR="00EF7F40" w:rsidRPr="00141252">
        <w:rPr>
          <w:sz w:val="28"/>
        </w:rPr>
        <w:t>жалобы.</w:t>
      </w:r>
    </w:p>
    <w:p w:rsidR="00516CBA" w:rsidRDefault="00141252" w:rsidP="00141252">
      <w:pPr>
        <w:pStyle w:val="a3"/>
        <w:ind w:left="0" w:right="312"/>
      </w:pPr>
      <w:r>
        <w:t xml:space="preserve">      </w:t>
      </w:r>
      <w:r w:rsidR="00EF7F40">
        <w:t>Информация, указанная в разделе 5. настоящего Регламента размещена на Едином портале государственных и муниципальных услуг и в региональной информационной системе «Портал государственных и муниципальных услуг Брянской области».</w:t>
      </w:r>
    </w:p>
    <w:p w:rsidR="00516CBA" w:rsidRDefault="00516CBA" w:rsidP="00322E99">
      <w:pPr>
        <w:pStyle w:val="a3"/>
        <w:ind w:left="142"/>
        <w:jc w:val="left"/>
        <w:rPr>
          <w:sz w:val="20"/>
        </w:rPr>
      </w:pPr>
    </w:p>
    <w:p w:rsidR="00516CBA" w:rsidRDefault="00516CBA" w:rsidP="00322E99">
      <w:pPr>
        <w:pStyle w:val="a3"/>
        <w:ind w:left="142"/>
        <w:jc w:val="left"/>
        <w:rPr>
          <w:sz w:val="20"/>
        </w:rPr>
      </w:pPr>
    </w:p>
    <w:p w:rsidR="00516CBA" w:rsidRDefault="00516CBA" w:rsidP="00322E99">
      <w:pPr>
        <w:pStyle w:val="a3"/>
        <w:spacing w:before="3"/>
        <w:ind w:left="142"/>
        <w:jc w:val="left"/>
        <w:rPr>
          <w:sz w:val="17"/>
        </w:rPr>
      </w:pPr>
    </w:p>
    <w:p w:rsidR="00516CBA" w:rsidRDefault="00516CBA" w:rsidP="00322E99">
      <w:pPr>
        <w:spacing w:line="302" w:lineRule="exact"/>
        <w:ind w:left="142"/>
        <w:jc w:val="right"/>
        <w:rPr>
          <w:sz w:val="28"/>
        </w:rPr>
        <w:sectPr w:rsidR="00516CBA" w:rsidSect="00D7568D">
          <w:headerReference w:type="default" r:id="rId7"/>
          <w:pgSz w:w="11910" w:h="16840"/>
          <w:pgMar w:top="543" w:right="260" w:bottom="280" w:left="1500" w:header="714" w:footer="0" w:gutter="0"/>
          <w:cols w:space="720"/>
        </w:sectPr>
      </w:pPr>
    </w:p>
    <w:p w:rsidR="004D3526" w:rsidRDefault="00EF7F40" w:rsidP="004D3526">
      <w:pPr>
        <w:jc w:val="right"/>
        <w:rPr>
          <w:sz w:val="24"/>
        </w:rPr>
      </w:pPr>
      <w:bookmarkStart w:id="12" w:name="Приложение_№1"/>
      <w:bookmarkEnd w:id="12"/>
      <w:r>
        <w:rPr>
          <w:sz w:val="24"/>
        </w:rPr>
        <w:lastRenderedPageBreak/>
        <w:t xml:space="preserve">Приложение №1 </w:t>
      </w:r>
    </w:p>
    <w:p w:rsidR="004D3526" w:rsidRDefault="00EF7F40" w:rsidP="004D3526">
      <w:pPr>
        <w:jc w:val="right"/>
        <w:rPr>
          <w:sz w:val="20"/>
          <w:szCs w:val="20"/>
        </w:rPr>
      </w:pPr>
      <w:r w:rsidRPr="00141252">
        <w:rPr>
          <w:sz w:val="20"/>
          <w:szCs w:val="20"/>
        </w:rPr>
        <w:t>к административному регламенту по предоставлению</w:t>
      </w:r>
    </w:p>
    <w:p w:rsidR="004D3526" w:rsidRDefault="00EF7F40" w:rsidP="004D3526">
      <w:pPr>
        <w:jc w:val="right"/>
        <w:rPr>
          <w:sz w:val="20"/>
          <w:szCs w:val="20"/>
        </w:rPr>
      </w:pPr>
      <w:r w:rsidRPr="00141252">
        <w:rPr>
          <w:sz w:val="20"/>
          <w:szCs w:val="20"/>
        </w:rPr>
        <w:t xml:space="preserve"> муниципальной услуги</w:t>
      </w:r>
      <w:r w:rsidR="00141252">
        <w:rPr>
          <w:sz w:val="20"/>
          <w:szCs w:val="20"/>
        </w:rPr>
        <w:t xml:space="preserve"> </w:t>
      </w:r>
      <w:r w:rsidRPr="00141252">
        <w:rPr>
          <w:sz w:val="20"/>
          <w:szCs w:val="20"/>
        </w:rPr>
        <w:t xml:space="preserve">«Выдача уведомления о </w:t>
      </w:r>
    </w:p>
    <w:p w:rsidR="004D3526" w:rsidRDefault="00EF7F40" w:rsidP="004D3526">
      <w:pPr>
        <w:jc w:val="right"/>
        <w:rPr>
          <w:sz w:val="20"/>
          <w:szCs w:val="20"/>
        </w:rPr>
      </w:pPr>
      <w:r w:rsidRPr="00141252">
        <w:rPr>
          <w:sz w:val="20"/>
          <w:szCs w:val="20"/>
        </w:rPr>
        <w:t xml:space="preserve">соответствии (или о несоответствии) построенных  или </w:t>
      </w:r>
    </w:p>
    <w:p w:rsidR="004D3526" w:rsidRDefault="00EF7F40" w:rsidP="004D3526">
      <w:pPr>
        <w:jc w:val="right"/>
        <w:rPr>
          <w:sz w:val="20"/>
          <w:szCs w:val="20"/>
        </w:rPr>
      </w:pPr>
      <w:r w:rsidRPr="00141252">
        <w:rPr>
          <w:sz w:val="20"/>
          <w:szCs w:val="20"/>
        </w:rPr>
        <w:t>реконструир</w:t>
      </w:r>
      <w:r w:rsidR="004D3526">
        <w:rPr>
          <w:sz w:val="20"/>
          <w:szCs w:val="20"/>
        </w:rPr>
        <w:t xml:space="preserve">ованных объекта индивидуального </w:t>
      </w:r>
    </w:p>
    <w:p w:rsidR="004D3526" w:rsidRDefault="00EF7F40" w:rsidP="004D3526">
      <w:pPr>
        <w:jc w:val="right"/>
        <w:rPr>
          <w:sz w:val="20"/>
          <w:szCs w:val="20"/>
        </w:rPr>
      </w:pPr>
      <w:r w:rsidRPr="00141252">
        <w:rPr>
          <w:sz w:val="20"/>
          <w:szCs w:val="20"/>
        </w:rPr>
        <w:t xml:space="preserve">жилищного строительства или садового дома требованиям </w:t>
      </w:r>
    </w:p>
    <w:p w:rsidR="004D3526" w:rsidRDefault="00EF7F40" w:rsidP="004D3526">
      <w:pPr>
        <w:jc w:val="right"/>
        <w:rPr>
          <w:sz w:val="20"/>
          <w:szCs w:val="20"/>
        </w:rPr>
      </w:pPr>
      <w:r w:rsidRPr="00141252">
        <w:rPr>
          <w:sz w:val="20"/>
          <w:szCs w:val="20"/>
        </w:rPr>
        <w:t xml:space="preserve">законодательства о градостроительной деятельности </w:t>
      </w:r>
    </w:p>
    <w:p w:rsidR="004D3526" w:rsidRDefault="00EF7F40" w:rsidP="004D3526">
      <w:pPr>
        <w:jc w:val="right"/>
        <w:rPr>
          <w:rStyle w:val="a5"/>
          <w:rFonts w:eastAsia="Verdana"/>
          <w:b w:val="0"/>
          <w:sz w:val="20"/>
          <w:szCs w:val="20"/>
        </w:rPr>
      </w:pPr>
      <w:r w:rsidRPr="00141252">
        <w:rPr>
          <w:sz w:val="20"/>
          <w:szCs w:val="20"/>
        </w:rPr>
        <w:t xml:space="preserve">на земельном участке на территории </w:t>
      </w:r>
      <w:r w:rsidR="004D3526" w:rsidRPr="004D3526">
        <w:rPr>
          <w:rStyle w:val="a5"/>
          <w:rFonts w:eastAsia="Verdana"/>
          <w:b w:val="0"/>
          <w:sz w:val="20"/>
          <w:szCs w:val="20"/>
        </w:rPr>
        <w:t xml:space="preserve">Навлинского </w:t>
      </w:r>
    </w:p>
    <w:p w:rsidR="004D3526" w:rsidRDefault="004D3526" w:rsidP="004D3526">
      <w:pPr>
        <w:jc w:val="right"/>
        <w:rPr>
          <w:rStyle w:val="a5"/>
          <w:rFonts w:eastAsia="Verdana"/>
          <w:b w:val="0"/>
          <w:sz w:val="20"/>
          <w:szCs w:val="20"/>
        </w:rPr>
      </w:pPr>
      <w:r w:rsidRPr="004D3526">
        <w:rPr>
          <w:rStyle w:val="a5"/>
          <w:rFonts w:eastAsia="Verdana"/>
          <w:b w:val="0"/>
          <w:sz w:val="20"/>
          <w:szCs w:val="20"/>
        </w:rPr>
        <w:t>городского поселения и на территориях</w:t>
      </w:r>
    </w:p>
    <w:p w:rsidR="004D3526" w:rsidRDefault="004D3526" w:rsidP="004D3526">
      <w:pPr>
        <w:jc w:val="right"/>
        <w:rPr>
          <w:sz w:val="20"/>
          <w:szCs w:val="20"/>
        </w:rPr>
      </w:pPr>
      <w:r w:rsidRPr="004D3526">
        <w:rPr>
          <w:rStyle w:val="a5"/>
          <w:rFonts w:eastAsia="Verdana"/>
          <w:b w:val="0"/>
          <w:sz w:val="20"/>
          <w:szCs w:val="20"/>
        </w:rPr>
        <w:t>сельских поселений  Навлинского района</w:t>
      </w:r>
      <w:r w:rsidR="00EF7F40" w:rsidRPr="00141252">
        <w:rPr>
          <w:sz w:val="20"/>
          <w:szCs w:val="20"/>
        </w:rPr>
        <w:t>»,</w:t>
      </w:r>
    </w:p>
    <w:p w:rsidR="00516CBA" w:rsidRPr="00141252" w:rsidRDefault="00EF7F40" w:rsidP="004D3526">
      <w:pPr>
        <w:jc w:val="right"/>
        <w:rPr>
          <w:sz w:val="20"/>
          <w:szCs w:val="20"/>
        </w:rPr>
      </w:pPr>
      <w:r w:rsidRPr="00141252">
        <w:rPr>
          <w:sz w:val="20"/>
          <w:szCs w:val="20"/>
        </w:rPr>
        <w:t xml:space="preserve"> утвержденному постановлением </w:t>
      </w:r>
      <w:r w:rsidR="00141252" w:rsidRPr="00141252">
        <w:rPr>
          <w:sz w:val="20"/>
          <w:szCs w:val="20"/>
        </w:rPr>
        <w:t>Администрации Навлинского района</w:t>
      </w:r>
    </w:p>
    <w:p w:rsidR="00516CBA" w:rsidRPr="00141252" w:rsidRDefault="00EF7F40" w:rsidP="004D3526">
      <w:pPr>
        <w:tabs>
          <w:tab w:val="left" w:pos="8015"/>
          <w:tab w:val="left" w:pos="9500"/>
        </w:tabs>
        <w:ind w:left="4536"/>
        <w:jc w:val="right"/>
        <w:rPr>
          <w:sz w:val="20"/>
          <w:szCs w:val="20"/>
        </w:rPr>
      </w:pPr>
      <w:bookmarkStart w:id="13" w:name="от__________________№__________"/>
      <w:bookmarkEnd w:id="13"/>
      <w:r w:rsidRPr="00141252">
        <w:rPr>
          <w:sz w:val="20"/>
          <w:szCs w:val="20"/>
        </w:rPr>
        <w:t>от</w:t>
      </w:r>
      <w:r w:rsidRPr="00141252">
        <w:rPr>
          <w:sz w:val="20"/>
          <w:szCs w:val="20"/>
          <w:u w:val="single"/>
        </w:rPr>
        <w:t xml:space="preserve"> </w:t>
      </w:r>
      <w:r w:rsidRPr="00141252">
        <w:rPr>
          <w:sz w:val="20"/>
          <w:szCs w:val="20"/>
          <w:u w:val="single"/>
        </w:rPr>
        <w:tab/>
      </w:r>
      <w:r w:rsidRPr="00141252">
        <w:rPr>
          <w:sz w:val="20"/>
          <w:szCs w:val="20"/>
        </w:rPr>
        <w:t>№</w:t>
      </w:r>
      <w:r w:rsidRPr="00141252">
        <w:rPr>
          <w:sz w:val="20"/>
          <w:szCs w:val="20"/>
          <w:u w:val="single"/>
        </w:rPr>
        <w:t xml:space="preserve"> </w:t>
      </w:r>
      <w:r w:rsidRPr="00141252">
        <w:rPr>
          <w:sz w:val="20"/>
          <w:szCs w:val="20"/>
          <w:u w:val="single"/>
        </w:rPr>
        <w:tab/>
      </w:r>
    </w:p>
    <w:p w:rsidR="00516CBA" w:rsidRPr="00141252" w:rsidRDefault="00516CBA" w:rsidP="004D3526">
      <w:pPr>
        <w:pStyle w:val="a3"/>
        <w:ind w:left="0"/>
        <w:jc w:val="right"/>
        <w:rPr>
          <w:sz w:val="20"/>
          <w:szCs w:val="20"/>
        </w:rPr>
      </w:pPr>
    </w:p>
    <w:p w:rsidR="00516CBA" w:rsidRPr="004D3526" w:rsidRDefault="00EF7F40">
      <w:pPr>
        <w:spacing w:before="89" w:line="242" w:lineRule="auto"/>
        <w:ind w:left="1539" w:right="631" w:hanging="432"/>
        <w:rPr>
          <w:b/>
        </w:rPr>
      </w:pPr>
      <w:r w:rsidRPr="004D3526">
        <w:rPr>
          <w:b/>
        </w:rPr>
        <w:t>Уведомление об окончании строительства или реконструкции объекта индивидуального жилищного строительства или садового дома</w:t>
      </w:r>
    </w:p>
    <w:tbl>
      <w:tblPr>
        <w:tblStyle w:val="TableNormal"/>
        <w:tblW w:w="0" w:type="auto"/>
        <w:tblInd w:w="6412" w:type="dxa"/>
        <w:tblLayout w:type="fixed"/>
        <w:tblLook w:val="01E0"/>
      </w:tblPr>
      <w:tblGrid>
        <w:gridCol w:w="546"/>
        <w:gridCol w:w="1157"/>
        <w:gridCol w:w="1294"/>
        <w:gridCol w:w="606"/>
      </w:tblGrid>
      <w:tr w:rsidR="00516CBA">
        <w:trPr>
          <w:trHeight w:val="265"/>
        </w:trPr>
        <w:tc>
          <w:tcPr>
            <w:tcW w:w="546" w:type="dxa"/>
          </w:tcPr>
          <w:p w:rsidR="00516CBA" w:rsidRDefault="00EF7F40">
            <w:pPr>
              <w:pStyle w:val="TableParagraph"/>
              <w:tabs>
                <w:tab w:val="left" w:pos="771"/>
              </w:tabs>
              <w:spacing w:line="246" w:lineRule="exact"/>
              <w:ind w:left="200" w:right="-231"/>
              <w:rPr>
                <w:sz w:val="24"/>
              </w:rPr>
            </w:pPr>
            <w:r>
              <w:rPr>
                <w:spacing w:val="10"/>
                <w:sz w:val="24"/>
              </w:rPr>
              <w:t>«</w:t>
            </w:r>
            <w:r>
              <w:rPr>
                <w:sz w:val="24"/>
                <w:u w:val="single"/>
              </w:rPr>
              <w:t xml:space="preserve"> </w:t>
            </w:r>
            <w:r>
              <w:rPr>
                <w:sz w:val="24"/>
                <w:u w:val="single"/>
              </w:rPr>
              <w:tab/>
            </w:r>
          </w:p>
        </w:tc>
        <w:tc>
          <w:tcPr>
            <w:tcW w:w="1157" w:type="dxa"/>
          </w:tcPr>
          <w:p w:rsidR="00516CBA" w:rsidRDefault="00EF7F40">
            <w:pPr>
              <w:pStyle w:val="TableParagraph"/>
              <w:tabs>
                <w:tab w:val="left" w:pos="1922"/>
              </w:tabs>
              <w:spacing w:line="246" w:lineRule="exact"/>
              <w:ind w:left="225" w:right="-778"/>
              <w:rPr>
                <w:sz w:val="24"/>
              </w:rPr>
            </w:pPr>
            <w:r>
              <w:rPr>
                <w:sz w:val="24"/>
              </w:rPr>
              <w:t>»</w:t>
            </w:r>
            <w:r>
              <w:rPr>
                <w:spacing w:val="26"/>
                <w:sz w:val="24"/>
              </w:rPr>
              <w:t xml:space="preserve"> </w:t>
            </w:r>
            <w:r>
              <w:rPr>
                <w:sz w:val="24"/>
                <w:u w:val="single"/>
              </w:rPr>
              <w:t xml:space="preserve"> </w:t>
            </w:r>
            <w:r>
              <w:rPr>
                <w:sz w:val="24"/>
                <w:u w:val="single"/>
              </w:rPr>
              <w:tab/>
            </w:r>
          </w:p>
        </w:tc>
        <w:tc>
          <w:tcPr>
            <w:tcW w:w="1294" w:type="dxa"/>
          </w:tcPr>
          <w:p w:rsidR="00516CBA" w:rsidRDefault="00EF7F40">
            <w:pPr>
              <w:pStyle w:val="TableParagraph"/>
              <w:tabs>
                <w:tab w:val="left" w:pos="1505"/>
              </w:tabs>
              <w:spacing w:line="246" w:lineRule="exact"/>
              <w:ind w:left="811" w:right="-216"/>
              <w:rPr>
                <w:sz w:val="24"/>
              </w:rPr>
            </w:pPr>
            <w:r>
              <w:rPr>
                <w:spacing w:val="7"/>
                <w:sz w:val="24"/>
              </w:rPr>
              <w:t>20</w:t>
            </w:r>
            <w:r>
              <w:rPr>
                <w:sz w:val="24"/>
                <w:u w:val="single"/>
              </w:rPr>
              <w:t xml:space="preserve"> </w:t>
            </w:r>
            <w:r>
              <w:rPr>
                <w:sz w:val="24"/>
                <w:u w:val="single"/>
              </w:rPr>
              <w:tab/>
            </w:r>
          </w:p>
        </w:tc>
        <w:tc>
          <w:tcPr>
            <w:tcW w:w="606" w:type="dxa"/>
          </w:tcPr>
          <w:p w:rsidR="00516CBA" w:rsidRDefault="00EF7F40">
            <w:pPr>
              <w:pStyle w:val="TableParagraph"/>
              <w:spacing w:line="246" w:lineRule="exact"/>
              <w:ind w:left="242"/>
              <w:rPr>
                <w:sz w:val="24"/>
              </w:rPr>
            </w:pPr>
            <w:r>
              <w:rPr>
                <w:sz w:val="24"/>
              </w:rPr>
              <w:t>г.</w:t>
            </w:r>
          </w:p>
        </w:tc>
      </w:tr>
    </w:tbl>
    <w:p w:rsidR="00516CBA" w:rsidRDefault="00516CBA">
      <w:pPr>
        <w:pStyle w:val="a3"/>
        <w:spacing w:before="6"/>
        <w:ind w:left="0"/>
        <w:jc w:val="left"/>
        <w:rPr>
          <w:b/>
          <w:sz w:val="14"/>
        </w:rPr>
      </w:pPr>
    </w:p>
    <w:p w:rsidR="00516CBA" w:rsidRDefault="00EF7F40">
      <w:pPr>
        <w:tabs>
          <w:tab w:val="left" w:pos="1452"/>
          <w:tab w:val="left" w:pos="9870"/>
        </w:tabs>
        <w:ind w:left="737"/>
        <w:rPr>
          <w:b/>
          <w:sz w:val="24"/>
        </w:rPr>
      </w:pPr>
      <w:r>
        <w:rPr>
          <w:sz w:val="24"/>
          <w:u w:val="single"/>
        </w:rPr>
        <w:t xml:space="preserve"> </w:t>
      </w:r>
      <w:r>
        <w:rPr>
          <w:sz w:val="24"/>
          <w:u w:val="single"/>
        </w:rPr>
        <w:tab/>
      </w:r>
      <w:r w:rsidR="00AF0A73">
        <w:rPr>
          <w:sz w:val="24"/>
          <w:u w:val="single"/>
        </w:rPr>
        <w:t xml:space="preserve">                               Администрация Навлинского района</w:t>
      </w:r>
      <w:r>
        <w:rPr>
          <w:b/>
          <w:sz w:val="24"/>
          <w:u w:val="single"/>
        </w:rPr>
        <w:tab/>
      </w:r>
    </w:p>
    <w:p w:rsidR="00516CBA" w:rsidRPr="004D3526" w:rsidRDefault="00B87956" w:rsidP="004D3526">
      <w:pPr>
        <w:spacing w:before="46" w:line="254" w:lineRule="auto"/>
        <w:ind w:left="1169" w:right="700" w:firstLine="806"/>
        <w:rPr>
          <w:sz w:val="16"/>
          <w:szCs w:val="16"/>
        </w:rPr>
      </w:pPr>
      <w:r w:rsidRPr="00B87956">
        <w:pict>
          <v:rect id="_x0000_s2103" style="position:absolute;left:0;text-align:left;margin-left:111.9pt;margin-top:16.6pt;width:456.65pt;height:.5pt;z-index:-16486912;mso-position-horizontal-relative:page" fillcolor="black" stroked="f">
            <w10:wrap anchorx="page"/>
          </v:rect>
        </w:pict>
      </w:r>
      <w:r w:rsidR="00AF0A73">
        <w:rPr>
          <w:sz w:val="24"/>
        </w:rPr>
        <w:t xml:space="preserve">                                                                                                              </w:t>
      </w:r>
      <w:r w:rsidR="00EF7F40">
        <w:rPr>
          <w:sz w:val="24"/>
        </w:rPr>
        <w:t xml:space="preserve"> </w:t>
      </w:r>
      <w:r w:rsidR="00EF7F40" w:rsidRPr="004D3526">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4D3526">
        <w:rPr>
          <w:sz w:val="16"/>
          <w:szCs w:val="16"/>
        </w:rPr>
        <w:t xml:space="preserve"> </w:t>
      </w:r>
      <w:r w:rsidR="00EF7F40" w:rsidRPr="004D3526">
        <w:rPr>
          <w:sz w:val="16"/>
          <w:szCs w:val="16"/>
        </w:rPr>
        <w:t>местного самоуправления)</w:t>
      </w:r>
    </w:p>
    <w:p w:rsidR="00516CBA" w:rsidRPr="00AF0A73" w:rsidRDefault="00EF7F40" w:rsidP="00AF0A73">
      <w:pPr>
        <w:pStyle w:val="a4"/>
        <w:numPr>
          <w:ilvl w:val="0"/>
          <w:numId w:val="1"/>
        </w:numPr>
        <w:tabs>
          <w:tab w:val="left" w:pos="4075"/>
        </w:tabs>
        <w:spacing w:before="11"/>
        <w:ind w:left="0"/>
        <w:jc w:val="center"/>
        <w:rPr>
          <w:b/>
          <w:sz w:val="20"/>
        </w:rPr>
      </w:pPr>
      <w:r w:rsidRPr="00AF0A73">
        <w:rPr>
          <w:b/>
          <w:sz w:val="24"/>
        </w:rPr>
        <w:t>Сведения о</w:t>
      </w:r>
      <w:r w:rsidRPr="00AF0A73">
        <w:rPr>
          <w:b/>
          <w:spacing w:val="-3"/>
          <w:sz w:val="24"/>
        </w:rPr>
        <w:t xml:space="preserve"> </w:t>
      </w:r>
      <w:r w:rsidRPr="00AF0A73">
        <w:rPr>
          <w:b/>
          <w:sz w:val="24"/>
        </w:rPr>
        <w:t>застройщике</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245"/>
        <w:gridCol w:w="3575"/>
      </w:tblGrid>
      <w:tr w:rsidR="00516CBA" w:rsidRPr="00AF0A73" w:rsidTr="00B8471E">
        <w:trPr>
          <w:trHeight w:val="599"/>
        </w:trPr>
        <w:tc>
          <w:tcPr>
            <w:tcW w:w="850" w:type="dxa"/>
          </w:tcPr>
          <w:p w:rsidR="00516CBA" w:rsidRPr="00AF0A73" w:rsidRDefault="00EF7F40">
            <w:pPr>
              <w:pStyle w:val="TableParagraph"/>
              <w:spacing w:line="268" w:lineRule="exact"/>
              <w:ind w:left="164" w:right="156"/>
              <w:jc w:val="center"/>
            </w:pPr>
            <w:r w:rsidRPr="00AF0A73">
              <w:t>1.1</w:t>
            </w:r>
          </w:p>
        </w:tc>
        <w:tc>
          <w:tcPr>
            <w:tcW w:w="5245" w:type="dxa"/>
          </w:tcPr>
          <w:p w:rsidR="00516CBA" w:rsidRPr="00AF0A73" w:rsidRDefault="00EF7F40">
            <w:pPr>
              <w:pStyle w:val="TableParagraph"/>
              <w:spacing w:line="268" w:lineRule="exact"/>
              <w:ind w:left="90"/>
            </w:pPr>
            <w:r w:rsidRPr="00AF0A73">
              <w:t>Сведения о физическом лице, в случае</w:t>
            </w:r>
          </w:p>
          <w:p w:rsidR="00516CBA" w:rsidRPr="00AF0A73" w:rsidRDefault="00EF7F40">
            <w:pPr>
              <w:pStyle w:val="TableParagraph"/>
              <w:spacing w:before="7" w:line="274" w:lineRule="exact"/>
              <w:ind w:left="90"/>
            </w:pPr>
            <w:r w:rsidRPr="00AF0A73">
              <w:t>если застройщиком является физическое лицо:</w:t>
            </w:r>
          </w:p>
        </w:tc>
        <w:tc>
          <w:tcPr>
            <w:tcW w:w="3575" w:type="dxa"/>
          </w:tcPr>
          <w:p w:rsidR="00516CBA" w:rsidRPr="00AF0A73" w:rsidRDefault="00516CBA">
            <w:pPr>
              <w:pStyle w:val="TableParagraph"/>
            </w:pPr>
          </w:p>
        </w:tc>
      </w:tr>
      <w:tr w:rsidR="00516CBA" w:rsidRPr="00AF0A73" w:rsidTr="00B8471E">
        <w:trPr>
          <w:trHeight w:val="268"/>
        </w:trPr>
        <w:tc>
          <w:tcPr>
            <w:tcW w:w="850" w:type="dxa"/>
          </w:tcPr>
          <w:p w:rsidR="00516CBA" w:rsidRPr="00AF0A73" w:rsidRDefault="00EF7F40">
            <w:pPr>
              <w:pStyle w:val="TableParagraph"/>
              <w:spacing w:line="268" w:lineRule="exact"/>
              <w:ind w:left="164" w:right="156"/>
              <w:jc w:val="center"/>
            </w:pPr>
            <w:r w:rsidRPr="00AF0A73">
              <w:t>1.1.1</w:t>
            </w:r>
          </w:p>
        </w:tc>
        <w:tc>
          <w:tcPr>
            <w:tcW w:w="5245" w:type="dxa"/>
          </w:tcPr>
          <w:p w:rsidR="00516CBA" w:rsidRPr="00AF0A73" w:rsidRDefault="00EF7F40">
            <w:pPr>
              <w:pStyle w:val="TableParagraph"/>
              <w:spacing w:line="268" w:lineRule="exact"/>
              <w:ind w:left="90"/>
            </w:pPr>
            <w:r w:rsidRPr="00AF0A73">
              <w:t>Фамилия, имя, отчество (при наличии)</w:t>
            </w:r>
          </w:p>
        </w:tc>
        <w:tc>
          <w:tcPr>
            <w:tcW w:w="3575" w:type="dxa"/>
          </w:tcPr>
          <w:p w:rsidR="00516CBA" w:rsidRPr="00AF0A73" w:rsidRDefault="00516CBA">
            <w:pPr>
              <w:pStyle w:val="TableParagraph"/>
            </w:pPr>
          </w:p>
        </w:tc>
      </w:tr>
      <w:tr w:rsidR="00516CBA" w:rsidRPr="00AF0A73" w:rsidTr="00B8471E">
        <w:trPr>
          <w:trHeight w:val="286"/>
        </w:trPr>
        <w:tc>
          <w:tcPr>
            <w:tcW w:w="850" w:type="dxa"/>
          </w:tcPr>
          <w:p w:rsidR="00516CBA" w:rsidRPr="00AF0A73" w:rsidRDefault="00EF7F40">
            <w:pPr>
              <w:pStyle w:val="TableParagraph"/>
              <w:spacing w:line="268" w:lineRule="exact"/>
              <w:ind w:left="164" w:right="156"/>
              <w:jc w:val="center"/>
            </w:pPr>
            <w:r w:rsidRPr="00AF0A73">
              <w:t>1.1.2</w:t>
            </w:r>
          </w:p>
        </w:tc>
        <w:tc>
          <w:tcPr>
            <w:tcW w:w="5245" w:type="dxa"/>
          </w:tcPr>
          <w:p w:rsidR="00516CBA" w:rsidRPr="00AF0A73" w:rsidRDefault="00EF7F40">
            <w:pPr>
              <w:pStyle w:val="TableParagraph"/>
              <w:spacing w:line="268" w:lineRule="exact"/>
              <w:ind w:left="90"/>
            </w:pPr>
            <w:r w:rsidRPr="00AF0A73">
              <w:t>Место жительства</w:t>
            </w:r>
          </w:p>
        </w:tc>
        <w:tc>
          <w:tcPr>
            <w:tcW w:w="3575" w:type="dxa"/>
          </w:tcPr>
          <w:p w:rsidR="00516CBA" w:rsidRPr="00AF0A73" w:rsidRDefault="00516CBA">
            <w:pPr>
              <w:pStyle w:val="TableParagraph"/>
            </w:pPr>
          </w:p>
        </w:tc>
      </w:tr>
      <w:tr w:rsidR="00516CBA" w:rsidRPr="00AF0A73" w:rsidTr="00B8471E">
        <w:trPr>
          <w:trHeight w:val="262"/>
        </w:trPr>
        <w:tc>
          <w:tcPr>
            <w:tcW w:w="850" w:type="dxa"/>
          </w:tcPr>
          <w:p w:rsidR="00516CBA" w:rsidRPr="00AF0A73" w:rsidRDefault="00EF7F40">
            <w:pPr>
              <w:pStyle w:val="TableParagraph"/>
              <w:spacing w:line="268" w:lineRule="exact"/>
              <w:ind w:left="164" w:right="156"/>
              <w:jc w:val="center"/>
            </w:pPr>
            <w:r w:rsidRPr="00AF0A73">
              <w:t>1.1.3</w:t>
            </w:r>
          </w:p>
        </w:tc>
        <w:tc>
          <w:tcPr>
            <w:tcW w:w="5245" w:type="dxa"/>
          </w:tcPr>
          <w:p w:rsidR="00516CBA" w:rsidRPr="00AF0A73" w:rsidRDefault="00EF7F40">
            <w:pPr>
              <w:pStyle w:val="TableParagraph"/>
              <w:spacing w:line="237" w:lineRule="auto"/>
              <w:ind w:left="90"/>
            </w:pPr>
            <w:r w:rsidRPr="00AF0A73">
              <w:t>Реквизиты документа, удостоверяющего личность</w:t>
            </w:r>
          </w:p>
        </w:tc>
        <w:tc>
          <w:tcPr>
            <w:tcW w:w="3575" w:type="dxa"/>
          </w:tcPr>
          <w:p w:rsidR="00516CBA" w:rsidRPr="00AF0A73" w:rsidRDefault="00516CBA">
            <w:pPr>
              <w:pStyle w:val="TableParagraph"/>
            </w:pPr>
          </w:p>
        </w:tc>
      </w:tr>
      <w:tr w:rsidR="00516CBA" w:rsidRPr="00AF0A73" w:rsidTr="00B8471E">
        <w:trPr>
          <w:trHeight w:val="825"/>
        </w:trPr>
        <w:tc>
          <w:tcPr>
            <w:tcW w:w="850" w:type="dxa"/>
          </w:tcPr>
          <w:p w:rsidR="00516CBA" w:rsidRPr="00AF0A73" w:rsidRDefault="00EF7F40">
            <w:pPr>
              <w:pStyle w:val="TableParagraph"/>
              <w:spacing w:line="268" w:lineRule="exact"/>
              <w:ind w:left="164" w:right="156"/>
              <w:jc w:val="center"/>
            </w:pPr>
            <w:r w:rsidRPr="00AF0A73">
              <w:t>1.2</w:t>
            </w:r>
          </w:p>
        </w:tc>
        <w:tc>
          <w:tcPr>
            <w:tcW w:w="5245" w:type="dxa"/>
          </w:tcPr>
          <w:p w:rsidR="00516CBA" w:rsidRPr="00AF0A73" w:rsidRDefault="00EF7F40">
            <w:pPr>
              <w:pStyle w:val="TableParagraph"/>
              <w:tabs>
                <w:tab w:val="left" w:pos="1266"/>
                <w:tab w:val="left" w:pos="3464"/>
              </w:tabs>
              <w:spacing w:line="237" w:lineRule="auto"/>
              <w:ind w:left="90" w:right="68"/>
            </w:pPr>
            <w:r w:rsidRPr="00AF0A73">
              <w:t xml:space="preserve">Сведения о </w:t>
            </w:r>
            <w:r w:rsidR="00AF0A73">
              <w:t xml:space="preserve">юридическом лице, в случае если </w:t>
            </w:r>
            <w:r w:rsidRPr="00AF0A73">
              <w:t>застройщиком</w:t>
            </w:r>
            <w:r w:rsidRPr="00AF0A73">
              <w:tab/>
            </w:r>
            <w:r w:rsidRPr="00AF0A73">
              <w:rPr>
                <w:spacing w:val="-3"/>
              </w:rPr>
              <w:t>является</w:t>
            </w:r>
          </w:p>
          <w:p w:rsidR="00516CBA" w:rsidRPr="00AF0A73" w:rsidRDefault="00EF7F40">
            <w:pPr>
              <w:pStyle w:val="TableParagraph"/>
              <w:spacing w:line="261" w:lineRule="exact"/>
              <w:ind w:left="90"/>
            </w:pPr>
            <w:r w:rsidRPr="00AF0A73">
              <w:t>юридическое лицо:</w:t>
            </w:r>
          </w:p>
        </w:tc>
        <w:tc>
          <w:tcPr>
            <w:tcW w:w="3575" w:type="dxa"/>
          </w:tcPr>
          <w:p w:rsidR="00516CBA" w:rsidRPr="00AF0A73" w:rsidRDefault="00516CBA">
            <w:pPr>
              <w:pStyle w:val="TableParagraph"/>
            </w:pPr>
          </w:p>
        </w:tc>
      </w:tr>
      <w:tr w:rsidR="00516CBA" w:rsidRPr="00AF0A73" w:rsidTr="00B8471E">
        <w:trPr>
          <w:trHeight w:val="292"/>
        </w:trPr>
        <w:tc>
          <w:tcPr>
            <w:tcW w:w="850" w:type="dxa"/>
          </w:tcPr>
          <w:p w:rsidR="00516CBA" w:rsidRPr="00AF0A73" w:rsidRDefault="00EF7F40">
            <w:pPr>
              <w:pStyle w:val="TableParagraph"/>
              <w:spacing w:line="273" w:lineRule="exact"/>
              <w:ind w:left="164" w:right="156"/>
              <w:jc w:val="center"/>
            </w:pPr>
            <w:r w:rsidRPr="00AF0A73">
              <w:t>1.2.1</w:t>
            </w:r>
          </w:p>
        </w:tc>
        <w:tc>
          <w:tcPr>
            <w:tcW w:w="5245" w:type="dxa"/>
          </w:tcPr>
          <w:p w:rsidR="00516CBA" w:rsidRPr="00AF0A73" w:rsidRDefault="00EF7F40">
            <w:pPr>
              <w:pStyle w:val="TableParagraph"/>
              <w:spacing w:line="273" w:lineRule="exact"/>
              <w:ind w:left="90"/>
            </w:pPr>
            <w:r w:rsidRPr="00AF0A73">
              <w:t>Наименование</w:t>
            </w:r>
          </w:p>
        </w:tc>
        <w:tc>
          <w:tcPr>
            <w:tcW w:w="3575" w:type="dxa"/>
          </w:tcPr>
          <w:p w:rsidR="00516CBA" w:rsidRPr="00AF0A73" w:rsidRDefault="00516CBA">
            <w:pPr>
              <w:pStyle w:val="TableParagraph"/>
            </w:pPr>
          </w:p>
        </w:tc>
      </w:tr>
      <w:tr w:rsidR="00516CBA" w:rsidRPr="00AF0A73" w:rsidTr="00B8471E">
        <w:trPr>
          <w:trHeight w:val="268"/>
        </w:trPr>
        <w:tc>
          <w:tcPr>
            <w:tcW w:w="850" w:type="dxa"/>
          </w:tcPr>
          <w:p w:rsidR="00516CBA" w:rsidRPr="00AF0A73" w:rsidRDefault="00EF7F40">
            <w:pPr>
              <w:pStyle w:val="TableParagraph"/>
              <w:spacing w:line="268" w:lineRule="exact"/>
              <w:ind w:left="182"/>
            </w:pPr>
            <w:r w:rsidRPr="00AF0A73">
              <w:t>1.2.2</w:t>
            </w:r>
          </w:p>
        </w:tc>
        <w:tc>
          <w:tcPr>
            <w:tcW w:w="5245" w:type="dxa"/>
          </w:tcPr>
          <w:p w:rsidR="00516CBA" w:rsidRPr="00AF0A73" w:rsidRDefault="00EF7F40">
            <w:pPr>
              <w:pStyle w:val="TableParagraph"/>
              <w:spacing w:line="268" w:lineRule="exact"/>
              <w:ind w:left="90"/>
            </w:pPr>
            <w:r w:rsidRPr="00AF0A73">
              <w:t>Место нахождения</w:t>
            </w:r>
          </w:p>
        </w:tc>
        <w:tc>
          <w:tcPr>
            <w:tcW w:w="3575" w:type="dxa"/>
          </w:tcPr>
          <w:p w:rsidR="00516CBA" w:rsidRPr="00AF0A73" w:rsidRDefault="00516CBA">
            <w:pPr>
              <w:pStyle w:val="TableParagraph"/>
            </w:pPr>
          </w:p>
        </w:tc>
      </w:tr>
      <w:tr w:rsidR="00516CBA" w:rsidRPr="00AF0A73" w:rsidTr="00B8471E">
        <w:trPr>
          <w:trHeight w:val="1406"/>
        </w:trPr>
        <w:tc>
          <w:tcPr>
            <w:tcW w:w="850" w:type="dxa"/>
          </w:tcPr>
          <w:p w:rsidR="00516CBA" w:rsidRPr="00AF0A73" w:rsidRDefault="00EF7F40">
            <w:pPr>
              <w:pStyle w:val="TableParagraph"/>
              <w:spacing w:line="268" w:lineRule="exact"/>
              <w:ind w:left="182"/>
            </w:pPr>
            <w:r w:rsidRPr="00AF0A73">
              <w:t>1.2.3</w:t>
            </w:r>
          </w:p>
        </w:tc>
        <w:tc>
          <w:tcPr>
            <w:tcW w:w="5245" w:type="dxa"/>
          </w:tcPr>
          <w:p w:rsidR="00516CBA" w:rsidRPr="00AF0A73" w:rsidRDefault="00EF7F40">
            <w:pPr>
              <w:pStyle w:val="TableParagraph"/>
              <w:ind w:left="90" w:right="69"/>
              <w:jc w:val="both"/>
            </w:pPr>
            <w:r w:rsidRPr="00AF0A73">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w:t>
            </w:r>
          </w:p>
          <w:p w:rsidR="00516CBA" w:rsidRPr="00AF0A73" w:rsidRDefault="00EF7F40">
            <w:pPr>
              <w:pStyle w:val="TableParagraph"/>
              <w:spacing w:line="261" w:lineRule="exact"/>
              <w:ind w:left="90"/>
              <w:jc w:val="both"/>
            </w:pPr>
            <w:r w:rsidRPr="00AF0A73">
              <w:t>иностранное юридическое лицо</w:t>
            </w:r>
          </w:p>
        </w:tc>
        <w:tc>
          <w:tcPr>
            <w:tcW w:w="3575" w:type="dxa"/>
          </w:tcPr>
          <w:p w:rsidR="00516CBA" w:rsidRPr="00AF0A73" w:rsidRDefault="00516CBA">
            <w:pPr>
              <w:pStyle w:val="TableParagraph"/>
            </w:pPr>
          </w:p>
        </w:tc>
      </w:tr>
      <w:tr w:rsidR="00516CBA" w:rsidRPr="00AF0A73" w:rsidTr="00B8471E">
        <w:trPr>
          <w:trHeight w:val="719"/>
        </w:trPr>
        <w:tc>
          <w:tcPr>
            <w:tcW w:w="850" w:type="dxa"/>
          </w:tcPr>
          <w:p w:rsidR="00516CBA" w:rsidRPr="00AF0A73" w:rsidRDefault="00EF7F40">
            <w:pPr>
              <w:pStyle w:val="TableParagraph"/>
              <w:spacing w:line="273" w:lineRule="exact"/>
              <w:ind w:left="182"/>
            </w:pPr>
            <w:r w:rsidRPr="00AF0A73">
              <w:t>1.2.4</w:t>
            </w:r>
          </w:p>
        </w:tc>
        <w:tc>
          <w:tcPr>
            <w:tcW w:w="5245" w:type="dxa"/>
          </w:tcPr>
          <w:p w:rsidR="00516CBA" w:rsidRPr="00AF0A73" w:rsidRDefault="00AF0A73" w:rsidP="00AF0A73">
            <w:pPr>
              <w:pStyle w:val="TableParagraph"/>
              <w:tabs>
                <w:tab w:val="left" w:pos="3717"/>
              </w:tabs>
              <w:ind w:left="90" w:right="69"/>
              <w:jc w:val="both"/>
            </w:pPr>
            <w:r>
              <w:t xml:space="preserve">Идентификационный </w:t>
            </w:r>
            <w:r w:rsidR="00EF7F40" w:rsidRPr="00AF0A73">
              <w:rPr>
                <w:spacing w:val="-3"/>
              </w:rPr>
              <w:t xml:space="preserve">номер </w:t>
            </w:r>
            <w:r w:rsidR="00EF7F40" w:rsidRPr="00AF0A73">
              <w:t>налогоплательщика, за исключением случая, если заявителем</w:t>
            </w:r>
            <w:r w:rsidR="00EF7F40" w:rsidRPr="00AF0A73">
              <w:rPr>
                <w:spacing w:val="49"/>
              </w:rPr>
              <w:t xml:space="preserve"> </w:t>
            </w:r>
            <w:r w:rsidR="00EF7F40" w:rsidRPr="00AF0A73">
              <w:t>является</w:t>
            </w:r>
            <w:r>
              <w:t xml:space="preserve"> </w:t>
            </w:r>
            <w:r w:rsidR="00EF7F40" w:rsidRPr="00AF0A73">
              <w:t>иностранное юридическое лицо</w:t>
            </w:r>
          </w:p>
        </w:tc>
        <w:tc>
          <w:tcPr>
            <w:tcW w:w="3575" w:type="dxa"/>
          </w:tcPr>
          <w:p w:rsidR="00516CBA" w:rsidRPr="00AF0A73" w:rsidRDefault="00516CBA">
            <w:pPr>
              <w:pStyle w:val="TableParagraph"/>
            </w:pPr>
          </w:p>
        </w:tc>
      </w:tr>
    </w:tbl>
    <w:p w:rsidR="00516CBA" w:rsidRDefault="00EF7F40">
      <w:pPr>
        <w:pStyle w:val="a4"/>
        <w:numPr>
          <w:ilvl w:val="0"/>
          <w:numId w:val="1"/>
        </w:numPr>
        <w:tabs>
          <w:tab w:val="left" w:pos="3753"/>
        </w:tabs>
        <w:spacing w:before="90"/>
        <w:ind w:left="3752"/>
        <w:jc w:val="left"/>
        <w:rPr>
          <w:b/>
          <w:sz w:val="24"/>
        </w:rPr>
      </w:pPr>
      <w:r>
        <w:rPr>
          <w:b/>
          <w:sz w:val="24"/>
        </w:rPr>
        <w:t>Сведения о земельном</w:t>
      </w:r>
      <w:r>
        <w:rPr>
          <w:b/>
          <w:spacing w:val="-16"/>
          <w:sz w:val="24"/>
        </w:rPr>
        <w:t xml:space="preserve"> </w:t>
      </w:r>
      <w:r>
        <w:rPr>
          <w:b/>
          <w:sz w:val="24"/>
        </w:rPr>
        <w:t>участке</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5245"/>
        <w:gridCol w:w="3575"/>
      </w:tblGrid>
      <w:tr w:rsidR="00516CBA" w:rsidTr="00D7568D">
        <w:trPr>
          <w:trHeight w:val="552"/>
        </w:trPr>
        <w:tc>
          <w:tcPr>
            <w:tcW w:w="850" w:type="dxa"/>
          </w:tcPr>
          <w:p w:rsidR="00516CBA" w:rsidRDefault="00EF7F40">
            <w:pPr>
              <w:pStyle w:val="TableParagraph"/>
              <w:spacing w:line="268" w:lineRule="exact"/>
              <w:ind w:left="273"/>
              <w:rPr>
                <w:sz w:val="24"/>
              </w:rPr>
            </w:pPr>
            <w:r>
              <w:rPr>
                <w:sz w:val="24"/>
              </w:rPr>
              <w:t>2.1</w:t>
            </w:r>
          </w:p>
        </w:tc>
        <w:tc>
          <w:tcPr>
            <w:tcW w:w="5245" w:type="dxa"/>
          </w:tcPr>
          <w:p w:rsidR="00516CBA" w:rsidRDefault="00EF7F40">
            <w:pPr>
              <w:pStyle w:val="TableParagraph"/>
              <w:spacing w:line="267" w:lineRule="exact"/>
              <w:ind w:left="90"/>
              <w:rPr>
                <w:sz w:val="24"/>
              </w:rPr>
            </w:pPr>
            <w:r>
              <w:rPr>
                <w:sz w:val="24"/>
              </w:rPr>
              <w:t>Кадастровый номер земельного участка</w:t>
            </w:r>
          </w:p>
          <w:p w:rsidR="00516CBA" w:rsidRDefault="00EF7F40">
            <w:pPr>
              <w:pStyle w:val="TableParagraph"/>
              <w:spacing w:line="265" w:lineRule="exact"/>
              <w:ind w:left="90"/>
              <w:rPr>
                <w:sz w:val="24"/>
              </w:rPr>
            </w:pPr>
            <w:r>
              <w:rPr>
                <w:sz w:val="24"/>
              </w:rPr>
              <w:t>(при наличии)</w:t>
            </w:r>
          </w:p>
        </w:tc>
        <w:tc>
          <w:tcPr>
            <w:tcW w:w="3575" w:type="dxa"/>
          </w:tcPr>
          <w:p w:rsidR="00516CBA" w:rsidRDefault="00516CBA">
            <w:pPr>
              <w:pStyle w:val="TableParagraph"/>
              <w:rPr>
                <w:sz w:val="24"/>
              </w:rPr>
            </w:pPr>
          </w:p>
        </w:tc>
      </w:tr>
      <w:tr w:rsidR="00516CBA" w:rsidTr="00D7568D">
        <w:trPr>
          <w:trHeight w:val="477"/>
        </w:trPr>
        <w:tc>
          <w:tcPr>
            <w:tcW w:w="850" w:type="dxa"/>
          </w:tcPr>
          <w:p w:rsidR="00516CBA" w:rsidRDefault="00EF7F40">
            <w:pPr>
              <w:pStyle w:val="TableParagraph"/>
              <w:spacing w:line="268" w:lineRule="exact"/>
              <w:ind w:left="273"/>
              <w:rPr>
                <w:sz w:val="24"/>
              </w:rPr>
            </w:pPr>
            <w:r>
              <w:rPr>
                <w:sz w:val="24"/>
              </w:rPr>
              <w:t>2.2</w:t>
            </w:r>
          </w:p>
        </w:tc>
        <w:tc>
          <w:tcPr>
            <w:tcW w:w="5245" w:type="dxa"/>
          </w:tcPr>
          <w:p w:rsidR="00516CBA" w:rsidRDefault="00EF7F40">
            <w:pPr>
              <w:pStyle w:val="TableParagraph"/>
              <w:spacing w:line="237" w:lineRule="auto"/>
              <w:ind w:left="90" w:right="451"/>
              <w:rPr>
                <w:sz w:val="24"/>
              </w:rPr>
            </w:pPr>
            <w:r>
              <w:rPr>
                <w:sz w:val="24"/>
              </w:rPr>
              <w:t>Адрес или описание местоположения земельного участка</w:t>
            </w:r>
          </w:p>
        </w:tc>
        <w:tc>
          <w:tcPr>
            <w:tcW w:w="3575" w:type="dxa"/>
          </w:tcPr>
          <w:p w:rsidR="00516CBA" w:rsidRDefault="00516CBA">
            <w:pPr>
              <w:pStyle w:val="TableParagraph"/>
              <w:rPr>
                <w:sz w:val="24"/>
              </w:rPr>
            </w:pPr>
          </w:p>
        </w:tc>
      </w:tr>
      <w:tr w:rsidR="00516CBA" w:rsidTr="00D7568D">
        <w:trPr>
          <w:trHeight w:val="485"/>
        </w:trPr>
        <w:tc>
          <w:tcPr>
            <w:tcW w:w="850" w:type="dxa"/>
          </w:tcPr>
          <w:p w:rsidR="00516CBA" w:rsidRDefault="00EF7F40">
            <w:pPr>
              <w:pStyle w:val="TableParagraph"/>
              <w:spacing w:line="268" w:lineRule="exact"/>
              <w:ind w:left="273"/>
              <w:rPr>
                <w:sz w:val="24"/>
              </w:rPr>
            </w:pPr>
            <w:r>
              <w:rPr>
                <w:sz w:val="24"/>
              </w:rPr>
              <w:t>2.3</w:t>
            </w:r>
          </w:p>
        </w:tc>
        <w:tc>
          <w:tcPr>
            <w:tcW w:w="5245" w:type="dxa"/>
          </w:tcPr>
          <w:p w:rsidR="00516CBA" w:rsidRDefault="00EF7F40" w:rsidP="00AF0A73">
            <w:pPr>
              <w:pStyle w:val="TableParagraph"/>
              <w:spacing w:line="268" w:lineRule="exact"/>
              <w:ind w:left="90"/>
              <w:rPr>
                <w:sz w:val="24"/>
              </w:rPr>
            </w:pPr>
            <w:r>
              <w:rPr>
                <w:sz w:val="24"/>
              </w:rPr>
              <w:t>Сведения о праве застройщика на</w:t>
            </w:r>
            <w:r w:rsidR="00AF0A73">
              <w:rPr>
                <w:sz w:val="24"/>
              </w:rPr>
              <w:t xml:space="preserve"> </w:t>
            </w:r>
            <w:r>
              <w:rPr>
                <w:sz w:val="24"/>
              </w:rPr>
              <w:t>земельный участок (правоустанавливающие документы)</w:t>
            </w:r>
          </w:p>
        </w:tc>
        <w:tc>
          <w:tcPr>
            <w:tcW w:w="3575" w:type="dxa"/>
          </w:tcPr>
          <w:p w:rsidR="00516CBA" w:rsidRDefault="00516CBA">
            <w:pPr>
              <w:pStyle w:val="TableParagraph"/>
              <w:rPr>
                <w:sz w:val="24"/>
              </w:rPr>
            </w:pPr>
          </w:p>
        </w:tc>
      </w:tr>
      <w:tr w:rsidR="00516CBA" w:rsidTr="00D7568D">
        <w:trPr>
          <w:trHeight w:val="551"/>
        </w:trPr>
        <w:tc>
          <w:tcPr>
            <w:tcW w:w="850" w:type="dxa"/>
          </w:tcPr>
          <w:p w:rsidR="00516CBA" w:rsidRDefault="00EF7F40">
            <w:pPr>
              <w:pStyle w:val="TableParagraph"/>
              <w:spacing w:line="268" w:lineRule="exact"/>
              <w:ind w:left="273"/>
              <w:rPr>
                <w:sz w:val="24"/>
              </w:rPr>
            </w:pPr>
            <w:r>
              <w:rPr>
                <w:sz w:val="24"/>
              </w:rPr>
              <w:t>2.4</w:t>
            </w:r>
          </w:p>
        </w:tc>
        <w:tc>
          <w:tcPr>
            <w:tcW w:w="5245" w:type="dxa"/>
          </w:tcPr>
          <w:p w:rsidR="00516CBA" w:rsidRDefault="00EF7F40">
            <w:pPr>
              <w:pStyle w:val="TableParagraph"/>
              <w:spacing w:line="267" w:lineRule="exact"/>
              <w:ind w:left="90"/>
              <w:rPr>
                <w:sz w:val="24"/>
              </w:rPr>
            </w:pPr>
            <w:r>
              <w:rPr>
                <w:sz w:val="24"/>
              </w:rPr>
              <w:t>Сведения о наличии прав иных лиц на</w:t>
            </w:r>
          </w:p>
          <w:p w:rsidR="00516CBA" w:rsidRDefault="00EF7F40">
            <w:pPr>
              <w:pStyle w:val="TableParagraph"/>
              <w:spacing w:line="265" w:lineRule="exact"/>
              <w:ind w:left="90"/>
              <w:rPr>
                <w:sz w:val="24"/>
              </w:rPr>
            </w:pPr>
            <w:r>
              <w:rPr>
                <w:sz w:val="24"/>
              </w:rPr>
              <w:t>земельный участок (при наличии)</w:t>
            </w:r>
          </w:p>
        </w:tc>
        <w:tc>
          <w:tcPr>
            <w:tcW w:w="3575" w:type="dxa"/>
          </w:tcPr>
          <w:p w:rsidR="00516CBA" w:rsidRDefault="00516CBA">
            <w:pPr>
              <w:pStyle w:val="TableParagraph"/>
              <w:rPr>
                <w:sz w:val="24"/>
              </w:rPr>
            </w:pPr>
          </w:p>
        </w:tc>
      </w:tr>
      <w:tr w:rsidR="00516CBA" w:rsidTr="00D7568D">
        <w:trPr>
          <w:trHeight w:val="551"/>
        </w:trPr>
        <w:tc>
          <w:tcPr>
            <w:tcW w:w="850" w:type="dxa"/>
          </w:tcPr>
          <w:p w:rsidR="00516CBA" w:rsidRDefault="00EF7F40">
            <w:pPr>
              <w:pStyle w:val="TableParagraph"/>
              <w:spacing w:line="268" w:lineRule="exact"/>
              <w:ind w:left="273"/>
              <w:rPr>
                <w:sz w:val="24"/>
              </w:rPr>
            </w:pPr>
            <w:r>
              <w:rPr>
                <w:sz w:val="24"/>
              </w:rPr>
              <w:t>2.5</w:t>
            </w:r>
          </w:p>
        </w:tc>
        <w:tc>
          <w:tcPr>
            <w:tcW w:w="5245" w:type="dxa"/>
          </w:tcPr>
          <w:p w:rsidR="00516CBA" w:rsidRDefault="00EF7F40">
            <w:pPr>
              <w:pStyle w:val="TableParagraph"/>
              <w:spacing w:line="267" w:lineRule="exact"/>
              <w:ind w:left="90"/>
              <w:rPr>
                <w:sz w:val="24"/>
              </w:rPr>
            </w:pPr>
            <w:r>
              <w:rPr>
                <w:sz w:val="24"/>
              </w:rPr>
              <w:t>Сведения о виде разрешенного</w:t>
            </w:r>
          </w:p>
          <w:p w:rsidR="00516CBA" w:rsidRDefault="00EF7F40">
            <w:pPr>
              <w:pStyle w:val="TableParagraph"/>
              <w:spacing w:line="265" w:lineRule="exact"/>
              <w:ind w:left="90"/>
              <w:rPr>
                <w:sz w:val="24"/>
              </w:rPr>
            </w:pPr>
            <w:r>
              <w:rPr>
                <w:sz w:val="24"/>
              </w:rPr>
              <w:t>использования земельного участка</w:t>
            </w:r>
          </w:p>
        </w:tc>
        <w:tc>
          <w:tcPr>
            <w:tcW w:w="3575" w:type="dxa"/>
          </w:tcPr>
          <w:p w:rsidR="00516CBA" w:rsidRDefault="00516CBA">
            <w:pPr>
              <w:pStyle w:val="TableParagraph"/>
              <w:rPr>
                <w:sz w:val="24"/>
              </w:rPr>
            </w:pPr>
          </w:p>
        </w:tc>
      </w:tr>
    </w:tbl>
    <w:p w:rsidR="00516CBA" w:rsidRDefault="00EF7F40">
      <w:pPr>
        <w:pStyle w:val="a4"/>
        <w:numPr>
          <w:ilvl w:val="0"/>
          <w:numId w:val="1"/>
        </w:numPr>
        <w:tabs>
          <w:tab w:val="left" w:pos="2692"/>
        </w:tabs>
        <w:ind w:left="2691"/>
        <w:jc w:val="left"/>
        <w:rPr>
          <w:b/>
          <w:sz w:val="24"/>
        </w:rPr>
      </w:pPr>
      <w:r>
        <w:rPr>
          <w:b/>
          <w:sz w:val="24"/>
        </w:rPr>
        <w:t>Сведения об объекте капитального</w:t>
      </w:r>
      <w:r>
        <w:rPr>
          <w:b/>
          <w:spacing w:val="-25"/>
          <w:sz w:val="24"/>
        </w:rPr>
        <w:t xml:space="preserve"> </w:t>
      </w:r>
      <w:r>
        <w:rPr>
          <w:b/>
          <w:sz w:val="24"/>
        </w:rPr>
        <w:t>строительства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670"/>
        <w:gridCol w:w="3433"/>
      </w:tblGrid>
      <w:tr w:rsidR="00516CBA" w:rsidRPr="00AF0A73" w:rsidTr="00D7568D">
        <w:trPr>
          <w:trHeight w:val="715"/>
        </w:trPr>
        <w:tc>
          <w:tcPr>
            <w:tcW w:w="851" w:type="dxa"/>
          </w:tcPr>
          <w:p w:rsidR="00516CBA" w:rsidRPr="00AF0A73" w:rsidRDefault="00EF7F40">
            <w:pPr>
              <w:pStyle w:val="TableParagraph"/>
              <w:spacing w:line="268" w:lineRule="exact"/>
              <w:ind w:left="164" w:right="156"/>
              <w:jc w:val="center"/>
            </w:pPr>
            <w:r w:rsidRPr="00AF0A73">
              <w:t>3.1</w:t>
            </w:r>
          </w:p>
        </w:tc>
        <w:tc>
          <w:tcPr>
            <w:tcW w:w="5670" w:type="dxa"/>
          </w:tcPr>
          <w:p w:rsidR="00516CBA" w:rsidRPr="00AF0A73" w:rsidRDefault="00EF7F40" w:rsidP="00AF0A73">
            <w:pPr>
              <w:pStyle w:val="TableParagraph"/>
              <w:ind w:left="90"/>
            </w:pPr>
            <w:r w:rsidRPr="00AF0A73">
              <w:t xml:space="preserve">Сведения о виде разрешенного использования объекта капитального строительства </w:t>
            </w:r>
            <w:r w:rsidRPr="00D7568D">
              <w:rPr>
                <w:sz w:val="18"/>
                <w:szCs w:val="18"/>
              </w:rPr>
              <w:t>(объект индивидуального жилищного строительства или садовый</w:t>
            </w:r>
            <w:r w:rsidR="00AF0A73" w:rsidRPr="00D7568D">
              <w:rPr>
                <w:sz w:val="18"/>
                <w:szCs w:val="18"/>
              </w:rPr>
              <w:t xml:space="preserve"> </w:t>
            </w:r>
            <w:r w:rsidRPr="00D7568D">
              <w:rPr>
                <w:sz w:val="18"/>
                <w:szCs w:val="18"/>
              </w:rPr>
              <w:t>дом)</w:t>
            </w:r>
          </w:p>
        </w:tc>
        <w:tc>
          <w:tcPr>
            <w:tcW w:w="3433" w:type="dxa"/>
          </w:tcPr>
          <w:p w:rsidR="00516CBA" w:rsidRPr="00AF0A73" w:rsidRDefault="00516CBA">
            <w:pPr>
              <w:pStyle w:val="TableParagraph"/>
            </w:pPr>
          </w:p>
        </w:tc>
      </w:tr>
      <w:tr w:rsidR="00516CBA" w:rsidRPr="00AF0A73" w:rsidTr="00D7568D">
        <w:trPr>
          <w:trHeight w:val="428"/>
        </w:trPr>
        <w:tc>
          <w:tcPr>
            <w:tcW w:w="851" w:type="dxa"/>
          </w:tcPr>
          <w:p w:rsidR="00516CBA" w:rsidRPr="00AF0A73" w:rsidRDefault="00EF7F40">
            <w:pPr>
              <w:pStyle w:val="TableParagraph"/>
              <w:spacing w:line="268" w:lineRule="exact"/>
              <w:ind w:left="164" w:right="156"/>
              <w:jc w:val="center"/>
            </w:pPr>
            <w:r w:rsidRPr="00AF0A73">
              <w:t>3.2</w:t>
            </w:r>
          </w:p>
        </w:tc>
        <w:tc>
          <w:tcPr>
            <w:tcW w:w="5670" w:type="dxa"/>
          </w:tcPr>
          <w:p w:rsidR="00516CBA" w:rsidRPr="00AF0A73" w:rsidRDefault="00EF7F40">
            <w:pPr>
              <w:pStyle w:val="TableParagraph"/>
              <w:spacing w:line="242" w:lineRule="auto"/>
              <w:ind w:left="90"/>
            </w:pPr>
            <w:r w:rsidRPr="00AF0A73">
              <w:t>Цель подачи уведомления (строительство или реконструкция)</w:t>
            </w:r>
          </w:p>
        </w:tc>
        <w:tc>
          <w:tcPr>
            <w:tcW w:w="3433" w:type="dxa"/>
          </w:tcPr>
          <w:p w:rsidR="00516CBA" w:rsidRPr="00AF0A73" w:rsidRDefault="00516CBA">
            <w:pPr>
              <w:pStyle w:val="TableParagraph"/>
            </w:pPr>
          </w:p>
        </w:tc>
      </w:tr>
      <w:tr w:rsidR="00516CBA" w:rsidRPr="00AF0A73" w:rsidTr="00D7568D">
        <w:trPr>
          <w:trHeight w:val="271"/>
        </w:trPr>
        <w:tc>
          <w:tcPr>
            <w:tcW w:w="851" w:type="dxa"/>
          </w:tcPr>
          <w:p w:rsidR="00516CBA" w:rsidRPr="00AF0A73" w:rsidRDefault="00EF7F40">
            <w:pPr>
              <w:pStyle w:val="TableParagraph"/>
              <w:spacing w:line="268" w:lineRule="exact"/>
              <w:ind w:left="164" w:right="156"/>
              <w:jc w:val="center"/>
            </w:pPr>
            <w:r w:rsidRPr="00AF0A73">
              <w:t>3.3</w:t>
            </w:r>
          </w:p>
        </w:tc>
        <w:tc>
          <w:tcPr>
            <w:tcW w:w="5670" w:type="dxa"/>
          </w:tcPr>
          <w:p w:rsidR="00516CBA" w:rsidRPr="00AF0A73" w:rsidRDefault="00EF7F40">
            <w:pPr>
              <w:pStyle w:val="TableParagraph"/>
              <w:spacing w:line="268" w:lineRule="exact"/>
              <w:ind w:left="90"/>
            </w:pPr>
            <w:r w:rsidRPr="00AF0A73">
              <w:t>Сведения о параметрах:</w:t>
            </w:r>
          </w:p>
        </w:tc>
        <w:tc>
          <w:tcPr>
            <w:tcW w:w="3433" w:type="dxa"/>
          </w:tcPr>
          <w:p w:rsidR="00516CBA" w:rsidRPr="00AF0A73" w:rsidRDefault="00516CBA">
            <w:pPr>
              <w:pStyle w:val="TableParagraph"/>
            </w:pPr>
          </w:p>
        </w:tc>
      </w:tr>
      <w:tr w:rsidR="00516CBA" w:rsidRPr="00AF0A73" w:rsidTr="00D7568D">
        <w:trPr>
          <w:trHeight w:val="274"/>
        </w:trPr>
        <w:tc>
          <w:tcPr>
            <w:tcW w:w="851" w:type="dxa"/>
          </w:tcPr>
          <w:p w:rsidR="00516CBA" w:rsidRPr="00AF0A73" w:rsidRDefault="00EF7F40">
            <w:pPr>
              <w:pStyle w:val="TableParagraph"/>
              <w:spacing w:line="268" w:lineRule="exact"/>
              <w:ind w:left="164" w:right="156"/>
              <w:jc w:val="center"/>
            </w:pPr>
            <w:r w:rsidRPr="00AF0A73">
              <w:lastRenderedPageBreak/>
              <w:t>3.3.1</w:t>
            </w:r>
          </w:p>
        </w:tc>
        <w:tc>
          <w:tcPr>
            <w:tcW w:w="5670" w:type="dxa"/>
          </w:tcPr>
          <w:p w:rsidR="00516CBA" w:rsidRPr="00AF0A73" w:rsidRDefault="00EF7F40">
            <w:pPr>
              <w:pStyle w:val="TableParagraph"/>
              <w:spacing w:line="268" w:lineRule="exact"/>
              <w:ind w:left="90"/>
            </w:pPr>
            <w:r w:rsidRPr="00AF0A73">
              <w:t>Количество надземных этажей</w:t>
            </w:r>
          </w:p>
        </w:tc>
        <w:tc>
          <w:tcPr>
            <w:tcW w:w="3433" w:type="dxa"/>
          </w:tcPr>
          <w:p w:rsidR="00516CBA" w:rsidRPr="00AF0A73" w:rsidRDefault="00516CBA">
            <w:pPr>
              <w:pStyle w:val="TableParagraph"/>
            </w:pPr>
          </w:p>
        </w:tc>
      </w:tr>
      <w:tr w:rsidR="00516CBA" w:rsidRPr="00AF0A73" w:rsidTr="00D7568D">
        <w:trPr>
          <w:trHeight w:val="278"/>
        </w:trPr>
        <w:tc>
          <w:tcPr>
            <w:tcW w:w="851" w:type="dxa"/>
          </w:tcPr>
          <w:p w:rsidR="00516CBA" w:rsidRPr="00AF0A73" w:rsidRDefault="00EF7F40">
            <w:pPr>
              <w:pStyle w:val="TableParagraph"/>
              <w:spacing w:line="268" w:lineRule="exact"/>
              <w:ind w:left="164" w:right="156"/>
              <w:jc w:val="center"/>
            </w:pPr>
            <w:r w:rsidRPr="00AF0A73">
              <w:t>3.3.2</w:t>
            </w:r>
          </w:p>
        </w:tc>
        <w:tc>
          <w:tcPr>
            <w:tcW w:w="5670" w:type="dxa"/>
          </w:tcPr>
          <w:p w:rsidR="00516CBA" w:rsidRPr="00AF0A73" w:rsidRDefault="00EF7F40">
            <w:pPr>
              <w:pStyle w:val="TableParagraph"/>
              <w:spacing w:line="268" w:lineRule="exact"/>
              <w:ind w:left="90"/>
            </w:pPr>
            <w:r w:rsidRPr="00AF0A73">
              <w:t>Высота</w:t>
            </w:r>
          </w:p>
        </w:tc>
        <w:tc>
          <w:tcPr>
            <w:tcW w:w="3433" w:type="dxa"/>
          </w:tcPr>
          <w:p w:rsidR="00516CBA" w:rsidRPr="00AF0A73" w:rsidRDefault="00516CBA">
            <w:pPr>
              <w:pStyle w:val="TableParagraph"/>
            </w:pPr>
          </w:p>
        </w:tc>
      </w:tr>
      <w:tr w:rsidR="00516CBA" w:rsidRPr="00AF0A73" w:rsidTr="00D7568D">
        <w:trPr>
          <w:trHeight w:val="271"/>
        </w:trPr>
        <w:tc>
          <w:tcPr>
            <w:tcW w:w="851" w:type="dxa"/>
          </w:tcPr>
          <w:p w:rsidR="00516CBA" w:rsidRPr="00AF0A73" w:rsidRDefault="00EF7F40">
            <w:pPr>
              <w:pStyle w:val="TableParagraph"/>
              <w:spacing w:line="268" w:lineRule="exact"/>
              <w:ind w:left="164" w:right="156"/>
              <w:jc w:val="center"/>
            </w:pPr>
            <w:r w:rsidRPr="00AF0A73">
              <w:t>3.3.3</w:t>
            </w:r>
          </w:p>
        </w:tc>
        <w:tc>
          <w:tcPr>
            <w:tcW w:w="5670" w:type="dxa"/>
          </w:tcPr>
          <w:p w:rsidR="00516CBA" w:rsidRPr="00D7568D" w:rsidRDefault="00EF7F40" w:rsidP="00D7568D">
            <w:pPr>
              <w:pStyle w:val="TableParagraph"/>
              <w:spacing w:line="242" w:lineRule="auto"/>
              <w:ind w:left="90" w:right="1003"/>
              <w:rPr>
                <w:sz w:val="20"/>
                <w:szCs w:val="20"/>
              </w:rPr>
            </w:pPr>
            <w:r w:rsidRPr="00D7568D">
              <w:rPr>
                <w:sz w:val="20"/>
                <w:szCs w:val="20"/>
              </w:rPr>
              <w:t xml:space="preserve">Сведения об отступах от границ </w:t>
            </w:r>
            <w:r w:rsidR="00D7568D" w:rsidRPr="00D7568D">
              <w:rPr>
                <w:sz w:val="20"/>
                <w:szCs w:val="20"/>
              </w:rPr>
              <w:t>з</w:t>
            </w:r>
            <w:r w:rsidRPr="00D7568D">
              <w:rPr>
                <w:sz w:val="20"/>
                <w:szCs w:val="20"/>
              </w:rPr>
              <w:t xml:space="preserve">емельного </w:t>
            </w:r>
            <w:r w:rsidR="00D7568D">
              <w:rPr>
                <w:sz w:val="20"/>
                <w:szCs w:val="20"/>
              </w:rPr>
              <w:t>у</w:t>
            </w:r>
            <w:r w:rsidRPr="00D7568D">
              <w:rPr>
                <w:sz w:val="20"/>
                <w:szCs w:val="20"/>
              </w:rPr>
              <w:t>частка</w:t>
            </w:r>
          </w:p>
        </w:tc>
        <w:tc>
          <w:tcPr>
            <w:tcW w:w="3433" w:type="dxa"/>
          </w:tcPr>
          <w:p w:rsidR="00516CBA" w:rsidRPr="00AF0A73" w:rsidRDefault="00516CBA">
            <w:pPr>
              <w:pStyle w:val="TableParagraph"/>
            </w:pPr>
          </w:p>
        </w:tc>
      </w:tr>
      <w:tr w:rsidR="00516CBA" w:rsidRPr="00AF0A73" w:rsidTr="00D7568D">
        <w:trPr>
          <w:trHeight w:val="318"/>
        </w:trPr>
        <w:tc>
          <w:tcPr>
            <w:tcW w:w="851" w:type="dxa"/>
          </w:tcPr>
          <w:p w:rsidR="00516CBA" w:rsidRPr="00AF0A73" w:rsidRDefault="00EF7F40">
            <w:pPr>
              <w:pStyle w:val="TableParagraph"/>
              <w:spacing w:line="268" w:lineRule="exact"/>
              <w:ind w:left="164" w:right="156"/>
              <w:jc w:val="center"/>
            </w:pPr>
            <w:r w:rsidRPr="00AF0A73">
              <w:t>3.3.4</w:t>
            </w:r>
          </w:p>
        </w:tc>
        <w:tc>
          <w:tcPr>
            <w:tcW w:w="5670" w:type="dxa"/>
          </w:tcPr>
          <w:p w:rsidR="00516CBA" w:rsidRPr="00AF0A73" w:rsidRDefault="00EF7F40">
            <w:pPr>
              <w:pStyle w:val="TableParagraph"/>
              <w:spacing w:line="268" w:lineRule="exact"/>
              <w:ind w:left="90"/>
            </w:pPr>
            <w:r w:rsidRPr="00AF0A73">
              <w:t>Площадь застройки</w:t>
            </w:r>
          </w:p>
        </w:tc>
        <w:tc>
          <w:tcPr>
            <w:tcW w:w="3433" w:type="dxa"/>
          </w:tcPr>
          <w:p w:rsidR="00516CBA" w:rsidRPr="00AF0A73" w:rsidRDefault="00516CBA">
            <w:pPr>
              <w:pStyle w:val="TableParagraph"/>
            </w:pPr>
          </w:p>
        </w:tc>
      </w:tr>
    </w:tbl>
    <w:p w:rsidR="00516CBA" w:rsidRDefault="00EF7F40">
      <w:pPr>
        <w:pStyle w:val="a4"/>
        <w:numPr>
          <w:ilvl w:val="0"/>
          <w:numId w:val="1"/>
        </w:numPr>
        <w:tabs>
          <w:tab w:val="left" w:pos="1299"/>
        </w:tabs>
        <w:spacing w:line="242" w:lineRule="auto"/>
        <w:ind w:left="2504" w:right="584" w:hanging="1450"/>
        <w:jc w:val="left"/>
        <w:rPr>
          <w:b/>
          <w:sz w:val="24"/>
        </w:rPr>
      </w:pPr>
      <w:r>
        <w:rPr>
          <w:b/>
          <w:sz w:val="24"/>
        </w:rPr>
        <w:t>Схематичное изображение построенного или реконструированного объекта капитального строительства на земельном</w:t>
      </w:r>
      <w:r>
        <w:rPr>
          <w:b/>
          <w:spacing w:val="-6"/>
          <w:sz w:val="24"/>
        </w:rPr>
        <w:t xml:space="preserve"> </w:t>
      </w:r>
      <w:r>
        <w:rPr>
          <w:b/>
          <w:sz w:val="24"/>
        </w:rPr>
        <w:t>участке</w:t>
      </w:r>
    </w:p>
    <w:tbl>
      <w:tblPr>
        <w:tblStyle w:val="aa"/>
        <w:tblW w:w="0" w:type="auto"/>
        <w:tblLook w:val="04A0"/>
      </w:tblPr>
      <w:tblGrid>
        <w:gridCol w:w="10031"/>
      </w:tblGrid>
      <w:tr w:rsidR="004D3526" w:rsidTr="004D3526">
        <w:trPr>
          <w:trHeight w:val="3584"/>
        </w:trPr>
        <w:tc>
          <w:tcPr>
            <w:tcW w:w="10031" w:type="dxa"/>
          </w:tcPr>
          <w:p w:rsidR="004D3526" w:rsidRDefault="004D3526">
            <w:pPr>
              <w:pStyle w:val="a3"/>
              <w:ind w:left="0"/>
              <w:jc w:val="left"/>
              <w:rPr>
                <w:b/>
                <w:sz w:val="20"/>
              </w:rPr>
            </w:pPr>
          </w:p>
        </w:tc>
      </w:tr>
    </w:tbl>
    <w:p w:rsidR="00516CBA" w:rsidRDefault="00EF7F40">
      <w:pPr>
        <w:spacing w:before="177"/>
        <w:ind w:left="460"/>
        <w:jc w:val="center"/>
        <w:rPr>
          <w:sz w:val="24"/>
        </w:rPr>
      </w:pPr>
      <w:r>
        <w:rPr>
          <w:sz w:val="24"/>
        </w:rPr>
        <w:t>Почтовый адрес и (или) адрес электронной почты для связи:</w:t>
      </w:r>
    </w:p>
    <w:p w:rsidR="00516CBA" w:rsidRDefault="00B87956" w:rsidP="00AF0A73">
      <w:pPr>
        <w:pStyle w:val="a3"/>
        <w:spacing w:before="2"/>
        <w:ind w:left="0"/>
        <w:jc w:val="left"/>
        <w:rPr>
          <w:sz w:val="13"/>
        </w:rPr>
      </w:pPr>
      <w:r w:rsidRPr="00B87956">
        <w:pict>
          <v:rect id="_x0000_s2101" style="position:absolute;margin-left:111.9pt;margin-top:14.75pt;width:456.65pt;height:.5pt;z-index:-15727616;mso-wrap-distance-left:0;mso-wrap-distance-right:0;mso-position-horizontal-relative:page" fillcolor="black" stroked="f">
            <w10:wrap type="topAndBottom" anchorx="page"/>
          </v:rect>
        </w:pict>
      </w:r>
      <w:r w:rsidR="004D3526">
        <w:rPr>
          <w:sz w:val="13"/>
        </w:rPr>
        <w:t>___________________________________________________________________________________________________________________________________________________</w:t>
      </w:r>
    </w:p>
    <w:p w:rsidR="00516CBA" w:rsidRPr="004D3526" w:rsidRDefault="00EF7F40" w:rsidP="004D3526">
      <w:pPr>
        <w:spacing w:before="90" w:after="9"/>
        <w:ind w:right="303" w:firstLine="566"/>
        <w:jc w:val="both"/>
        <w:rPr>
          <w:sz w:val="20"/>
          <w:szCs w:val="20"/>
        </w:rPr>
      </w:pPr>
      <w:r w:rsidRPr="004D3526">
        <w:rPr>
          <w:sz w:val="20"/>
          <w:szCs w:val="20"/>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516CBA" w:rsidRDefault="00B87956" w:rsidP="004D3526">
      <w:pPr>
        <w:pStyle w:val="a3"/>
        <w:spacing w:line="20" w:lineRule="exact"/>
        <w:ind w:left="0"/>
        <w:jc w:val="left"/>
        <w:rPr>
          <w:sz w:val="2"/>
        </w:rPr>
      </w:pPr>
      <w:r>
        <w:rPr>
          <w:sz w:val="2"/>
        </w:rPr>
      </w:r>
      <w:r>
        <w:rPr>
          <w:sz w:val="2"/>
        </w:rPr>
        <w:pict>
          <v:group id="_x0000_s2099" style="width:399.3pt;height:.5pt;mso-position-horizontal-relative:char;mso-position-vertical-relative:line" coordsize="7986,10">
            <v:rect id="_x0000_s2100" style="position:absolute;width:7986;height:10" fillcolor="black" stroked="f"/>
            <w10:wrap type="none"/>
            <w10:anchorlock/>
          </v:group>
        </w:pict>
      </w:r>
    </w:p>
    <w:p w:rsidR="00516CBA" w:rsidRPr="00AF0A73" w:rsidRDefault="00B87956" w:rsidP="004D3526">
      <w:pPr>
        <w:pStyle w:val="a3"/>
        <w:ind w:left="0"/>
        <w:jc w:val="center"/>
        <w:rPr>
          <w:sz w:val="16"/>
          <w:szCs w:val="16"/>
        </w:rPr>
      </w:pPr>
      <w:r w:rsidRPr="00B87956">
        <w:pict>
          <v:rect id="_x0000_s2098" style="position:absolute;left:0;text-align:left;margin-left:111.9pt;margin-top:15.55pt;width:456.65pt;height:.5pt;z-index:-15726592;mso-wrap-distance-left:0;mso-wrap-distance-right:0;mso-position-horizontal-relative:page" fillcolor="black" stroked="f">
            <w10:wrap type="topAndBottom" anchorx="page"/>
          </v:rect>
        </w:pict>
      </w:r>
      <w:r w:rsidR="00EF7F40">
        <w:rPr>
          <w:sz w:val="20"/>
        </w:rPr>
        <w:t>(</w:t>
      </w:r>
      <w:r w:rsidR="00EF7F40" w:rsidRPr="00AF0A73">
        <w:rPr>
          <w:sz w:val="16"/>
          <w:szCs w:val="16"/>
        </w:rPr>
        <w:t>путем направления на почтовый адрес и (или) адрес электронной почты или нарочным в уполномоченном</w:t>
      </w:r>
      <w:r w:rsidR="004D3526">
        <w:rPr>
          <w:sz w:val="16"/>
          <w:szCs w:val="16"/>
        </w:rPr>
        <w:t xml:space="preserve"> </w:t>
      </w:r>
      <w:r w:rsidR="00EF7F40" w:rsidRPr="00AF0A73">
        <w:rPr>
          <w:sz w:val="16"/>
          <w:szCs w:val="16"/>
        </w:rPr>
        <w:t xml:space="preserve">на </w:t>
      </w:r>
      <w:r w:rsidR="00EF7F40" w:rsidRPr="00AF0A73">
        <w:rPr>
          <w:spacing w:val="-3"/>
          <w:sz w:val="16"/>
          <w:szCs w:val="16"/>
        </w:rPr>
        <w:t xml:space="preserve">выдачу разрешений </w:t>
      </w:r>
      <w:r w:rsidR="00EF7F40" w:rsidRPr="00AF0A73">
        <w:rPr>
          <w:spacing w:val="-4"/>
          <w:sz w:val="16"/>
          <w:szCs w:val="16"/>
        </w:rPr>
        <w:t xml:space="preserve">на </w:t>
      </w:r>
      <w:r w:rsidR="00EF7F40" w:rsidRPr="00AF0A73">
        <w:rPr>
          <w:spacing w:val="-3"/>
          <w:sz w:val="16"/>
          <w:szCs w:val="16"/>
        </w:rPr>
        <w:t xml:space="preserve">строительство федеральном органе исполнительной </w:t>
      </w:r>
      <w:r w:rsidR="00EF7F40" w:rsidRPr="00AF0A73">
        <w:rPr>
          <w:spacing w:val="-4"/>
          <w:sz w:val="16"/>
          <w:szCs w:val="16"/>
        </w:rPr>
        <w:t xml:space="preserve">власти, </w:t>
      </w:r>
      <w:r w:rsidR="00EF7F40" w:rsidRPr="00AF0A73">
        <w:rPr>
          <w:spacing w:val="-3"/>
          <w:sz w:val="16"/>
          <w:szCs w:val="16"/>
        </w:rPr>
        <w:t xml:space="preserve">органе исполнительной власти </w:t>
      </w:r>
      <w:r w:rsidR="00EF7F40" w:rsidRPr="00AF0A73">
        <w:rPr>
          <w:spacing w:val="-4"/>
          <w:sz w:val="16"/>
          <w:szCs w:val="16"/>
        </w:rPr>
        <w:t xml:space="preserve">субъекта </w:t>
      </w:r>
      <w:r w:rsidR="00EF7F40" w:rsidRPr="00AF0A73">
        <w:rPr>
          <w:spacing w:val="-3"/>
          <w:sz w:val="16"/>
          <w:szCs w:val="16"/>
        </w:rPr>
        <w:t xml:space="preserve">Российской Федерации </w:t>
      </w:r>
      <w:r w:rsidR="00EF7F40" w:rsidRPr="00AF0A73">
        <w:rPr>
          <w:sz w:val="16"/>
          <w:szCs w:val="16"/>
        </w:rPr>
        <w:t xml:space="preserve">или </w:t>
      </w:r>
      <w:r w:rsidR="00EF7F40" w:rsidRPr="00AF0A73">
        <w:rPr>
          <w:spacing w:val="-3"/>
          <w:sz w:val="16"/>
          <w:szCs w:val="16"/>
        </w:rPr>
        <w:t xml:space="preserve">органе местного </w:t>
      </w:r>
      <w:r w:rsidR="00EF7F40" w:rsidRPr="00AF0A73">
        <w:rPr>
          <w:spacing w:val="-4"/>
          <w:sz w:val="16"/>
          <w:szCs w:val="16"/>
        </w:rPr>
        <w:t xml:space="preserve">самоуправления, </w:t>
      </w:r>
      <w:r w:rsidR="00EF7F40" w:rsidRPr="00AF0A73">
        <w:rPr>
          <w:sz w:val="16"/>
          <w:szCs w:val="16"/>
        </w:rPr>
        <w:t xml:space="preserve">в </w:t>
      </w:r>
      <w:r w:rsidR="00EF7F40" w:rsidRPr="00AF0A73">
        <w:rPr>
          <w:spacing w:val="-3"/>
          <w:sz w:val="16"/>
          <w:szCs w:val="16"/>
        </w:rPr>
        <w:t xml:space="preserve">том </w:t>
      </w:r>
      <w:r w:rsidR="00EF7F40" w:rsidRPr="00AF0A73">
        <w:rPr>
          <w:sz w:val="16"/>
          <w:szCs w:val="16"/>
        </w:rPr>
        <w:t xml:space="preserve">числе </w:t>
      </w:r>
      <w:r w:rsidR="00EF7F40" w:rsidRPr="00AF0A73">
        <w:rPr>
          <w:spacing w:val="-3"/>
          <w:sz w:val="16"/>
          <w:szCs w:val="16"/>
        </w:rPr>
        <w:t>через многофункциональный</w:t>
      </w:r>
      <w:r w:rsidR="00EF7F40" w:rsidRPr="00AF0A73">
        <w:rPr>
          <w:spacing w:val="-12"/>
          <w:sz w:val="16"/>
          <w:szCs w:val="16"/>
        </w:rPr>
        <w:t xml:space="preserve"> </w:t>
      </w:r>
      <w:r w:rsidR="00EF7F40" w:rsidRPr="00AF0A73">
        <w:rPr>
          <w:spacing w:val="-3"/>
          <w:sz w:val="16"/>
          <w:szCs w:val="16"/>
        </w:rPr>
        <w:t>центр)</w:t>
      </w:r>
    </w:p>
    <w:p w:rsidR="00516CBA" w:rsidRDefault="00AF0A73" w:rsidP="004D3526">
      <w:pPr>
        <w:tabs>
          <w:tab w:val="left" w:pos="9925"/>
        </w:tabs>
        <w:spacing w:before="90"/>
        <w:jc w:val="both"/>
        <w:rPr>
          <w:sz w:val="24"/>
        </w:rPr>
      </w:pPr>
      <w:r>
        <w:rPr>
          <w:b/>
          <w:sz w:val="24"/>
        </w:rPr>
        <w:t xml:space="preserve">   </w:t>
      </w:r>
      <w:r w:rsidR="00EF7F40">
        <w:rPr>
          <w:b/>
          <w:sz w:val="24"/>
        </w:rPr>
        <w:t>Настоящим уведомлением подтверждаю,</w:t>
      </w:r>
      <w:r w:rsidR="00EF7F40">
        <w:rPr>
          <w:b/>
          <w:spacing w:val="-12"/>
          <w:sz w:val="24"/>
        </w:rPr>
        <w:t xml:space="preserve"> </w:t>
      </w:r>
      <w:r w:rsidR="00EF7F40">
        <w:rPr>
          <w:b/>
          <w:sz w:val="24"/>
        </w:rPr>
        <w:t>что</w:t>
      </w:r>
      <w:r w:rsidR="00EF7F40">
        <w:rPr>
          <w:b/>
          <w:spacing w:val="21"/>
          <w:sz w:val="24"/>
        </w:rPr>
        <w:t xml:space="preserve"> </w:t>
      </w:r>
      <w:r w:rsidR="00EF7F40">
        <w:rPr>
          <w:sz w:val="24"/>
          <w:u w:val="single"/>
        </w:rPr>
        <w:t xml:space="preserve"> </w:t>
      </w:r>
      <w:r w:rsidR="00EF7F40">
        <w:rPr>
          <w:sz w:val="24"/>
          <w:u w:val="single"/>
        </w:rPr>
        <w:tab/>
      </w:r>
    </w:p>
    <w:p w:rsidR="004D3526" w:rsidRDefault="004D3526" w:rsidP="004D3526">
      <w:pPr>
        <w:spacing w:before="31"/>
        <w:ind w:right="298" w:firstLine="3001"/>
        <w:jc w:val="both"/>
        <w:rPr>
          <w:sz w:val="20"/>
        </w:rPr>
      </w:pPr>
      <w:r>
        <w:rPr>
          <w:sz w:val="16"/>
          <w:szCs w:val="16"/>
        </w:rPr>
        <w:t xml:space="preserve">                                       </w:t>
      </w:r>
      <w:r w:rsidR="00EF7F40" w:rsidRPr="004D3526">
        <w:rPr>
          <w:sz w:val="16"/>
          <w:szCs w:val="16"/>
        </w:rPr>
        <w:t>(объект индивидуального жилищного строительства или садовый дом)</w:t>
      </w:r>
      <w:r w:rsidR="00EF7F40">
        <w:rPr>
          <w:sz w:val="20"/>
        </w:rPr>
        <w:t xml:space="preserve"> </w:t>
      </w:r>
    </w:p>
    <w:p w:rsidR="00516CBA" w:rsidRDefault="00EF7F40" w:rsidP="004D3526">
      <w:pPr>
        <w:spacing w:before="31"/>
        <w:ind w:right="298"/>
        <w:jc w:val="both"/>
        <w:rPr>
          <w:b/>
          <w:sz w:val="24"/>
        </w:rPr>
      </w:pPr>
      <w:r>
        <w:rPr>
          <w:b/>
          <w:sz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516CBA" w:rsidRPr="004D3526" w:rsidRDefault="00B87956" w:rsidP="004D3526">
      <w:pPr>
        <w:pStyle w:val="a3"/>
        <w:spacing w:before="1"/>
        <w:ind w:left="0"/>
        <w:jc w:val="left"/>
        <w:rPr>
          <w:b/>
          <w:sz w:val="23"/>
        </w:rPr>
      </w:pPr>
      <w:r w:rsidRPr="00B87956">
        <w:pict>
          <v:rect id="_x0000_s2097" style="position:absolute;margin-left:111.9pt;margin-top:15.25pt;width:450.9pt;height:.5pt;z-index:-15726080;mso-wrap-distance-left:0;mso-wrap-distance-right:0;mso-position-horizontal-relative:page" fillcolor="black" stroked="f">
            <w10:wrap type="topAndBottom" anchorx="page"/>
          </v:rect>
        </w:pict>
      </w:r>
      <w:r w:rsidR="004D3526">
        <w:rPr>
          <w:sz w:val="20"/>
        </w:rPr>
        <w:t xml:space="preserve">                                           </w:t>
      </w:r>
      <w:r w:rsidR="00EF7F40">
        <w:rPr>
          <w:sz w:val="20"/>
        </w:rPr>
        <w:t>(реквизиты платежного документа)</w:t>
      </w:r>
    </w:p>
    <w:p w:rsidR="00516CBA" w:rsidRDefault="00AF0A73" w:rsidP="004D3526">
      <w:pPr>
        <w:tabs>
          <w:tab w:val="left" w:pos="9925"/>
        </w:tabs>
        <w:rPr>
          <w:sz w:val="24"/>
        </w:rPr>
      </w:pPr>
      <w:r>
        <w:rPr>
          <w:b/>
          <w:sz w:val="24"/>
        </w:rPr>
        <w:t xml:space="preserve">   </w:t>
      </w:r>
      <w:r w:rsidR="00EF7F40">
        <w:rPr>
          <w:b/>
          <w:sz w:val="24"/>
        </w:rPr>
        <w:t>Настоящим уведомлением</w:t>
      </w:r>
      <w:r w:rsidR="00EF7F40">
        <w:rPr>
          <w:b/>
          <w:spacing w:val="-9"/>
          <w:sz w:val="24"/>
        </w:rPr>
        <w:t xml:space="preserve"> </w:t>
      </w:r>
      <w:r w:rsidR="00EF7F40">
        <w:rPr>
          <w:b/>
          <w:sz w:val="24"/>
        </w:rPr>
        <w:t>я</w:t>
      </w:r>
      <w:r w:rsidR="00EF7F40">
        <w:rPr>
          <w:b/>
          <w:spacing w:val="28"/>
          <w:sz w:val="24"/>
        </w:rPr>
        <w:t xml:space="preserve"> </w:t>
      </w:r>
      <w:r w:rsidR="00EF7F40">
        <w:rPr>
          <w:sz w:val="24"/>
          <w:u w:val="single"/>
        </w:rPr>
        <w:t xml:space="preserve"> </w:t>
      </w:r>
      <w:r w:rsidR="00EF7F40">
        <w:rPr>
          <w:sz w:val="24"/>
          <w:u w:val="single"/>
        </w:rPr>
        <w:tab/>
      </w:r>
    </w:p>
    <w:p w:rsidR="00516CBA" w:rsidRDefault="00B87956" w:rsidP="004D3526">
      <w:pPr>
        <w:pStyle w:val="a3"/>
        <w:spacing w:before="6"/>
        <w:ind w:left="0"/>
        <w:jc w:val="left"/>
        <w:rPr>
          <w:sz w:val="20"/>
        </w:rPr>
      </w:pPr>
      <w:r w:rsidRPr="00B87956">
        <w:pict>
          <v:rect id="_x0000_s2096" style="position:absolute;margin-left:111.9pt;margin-top:16.65pt;width:456.65pt;height:.5pt;z-index:-15725568;mso-wrap-distance-left:0;mso-wrap-distance-right:0;mso-position-horizontal-relative:page" fillcolor="black" stroked="f">
            <w10:wrap type="topAndBottom" anchorx="page"/>
          </v:rect>
        </w:pict>
      </w:r>
      <w:r w:rsidR="00AF0A73">
        <w:rPr>
          <w:sz w:val="20"/>
        </w:rPr>
        <w:t xml:space="preserve">                                                                                 </w:t>
      </w:r>
      <w:r w:rsidR="00EF7F40">
        <w:rPr>
          <w:sz w:val="20"/>
        </w:rPr>
        <w:t>(фамилия, имя, отчество (при наличии)</w:t>
      </w:r>
    </w:p>
    <w:p w:rsidR="00516CBA" w:rsidRDefault="00EF7F40" w:rsidP="004D3526">
      <w:pPr>
        <w:spacing w:before="1" w:line="242" w:lineRule="auto"/>
        <w:rPr>
          <w:b/>
          <w:sz w:val="24"/>
        </w:rPr>
      </w:pPr>
      <w:r>
        <w:rPr>
          <w:b/>
          <w:sz w:val="24"/>
        </w:rPr>
        <w:t>даю согласие на обработку персональных данных (в случае если застройщиком является физическое лицо).</w:t>
      </w:r>
    </w:p>
    <w:p w:rsidR="00516CBA" w:rsidRDefault="00516CBA" w:rsidP="004D3526">
      <w:pPr>
        <w:pStyle w:val="a3"/>
        <w:ind w:left="0"/>
        <w:jc w:val="left"/>
        <w:rPr>
          <w:b/>
          <w:sz w:val="20"/>
        </w:rPr>
      </w:pPr>
    </w:p>
    <w:p w:rsidR="00516CBA" w:rsidRDefault="00516CBA" w:rsidP="004D3526">
      <w:pPr>
        <w:pStyle w:val="a3"/>
        <w:ind w:left="0"/>
        <w:jc w:val="left"/>
        <w:rPr>
          <w:b/>
          <w:sz w:val="20"/>
        </w:rPr>
      </w:pPr>
    </w:p>
    <w:tbl>
      <w:tblPr>
        <w:tblStyle w:val="TableNormal"/>
        <w:tblW w:w="0" w:type="auto"/>
        <w:tblInd w:w="471" w:type="dxa"/>
        <w:tblLayout w:type="fixed"/>
        <w:tblLook w:val="01E0"/>
      </w:tblPr>
      <w:tblGrid>
        <w:gridCol w:w="3121"/>
        <w:gridCol w:w="120"/>
        <w:gridCol w:w="2161"/>
        <w:gridCol w:w="182"/>
        <w:gridCol w:w="3774"/>
      </w:tblGrid>
      <w:tr w:rsidR="00516CBA">
        <w:trPr>
          <w:trHeight w:val="686"/>
        </w:trPr>
        <w:tc>
          <w:tcPr>
            <w:tcW w:w="3121" w:type="dxa"/>
            <w:tcBorders>
              <w:top w:val="single" w:sz="4" w:space="0" w:color="000000"/>
            </w:tcBorders>
          </w:tcPr>
          <w:p w:rsidR="00516CBA" w:rsidRDefault="00EF7F40" w:rsidP="004D3526">
            <w:pPr>
              <w:pStyle w:val="TableParagraph"/>
              <w:ind w:right="428"/>
              <w:jc w:val="center"/>
              <w:rPr>
                <w:sz w:val="20"/>
              </w:rPr>
            </w:pPr>
            <w:r>
              <w:rPr>
                <w:sz w:val="20"/>
              </w:rPr>
              <w:t>(должность, в случае если застройщиком является</w:t>
            </w:r>
          </w:p>
          <w:p w:rsidR="00516CBA" w:rsidRDefault="00EF7F40" w:rsidP="004D3526">
            <w:pPr>
              <w:pStyle w:val="TableParagraph"/>
              <w:spacing w:line="210" w:lineRule="exact"/>
              <w:ind w:right="428"/>
              <w:jc w:val="center"/>
              <w:rPr>
                <w:sz w:val="20"/>
              </w:rPr>
            </w:pPr>
            <w:r>
              <w:rPr>
                <w:sz w:val="20"/>
              </w:rPr>
              <w:t>юридическое лицо)</w:t>
            </w:r>
          </w:p>
        </w:tc>
        <w:tc>
          <w:tcPr>
            <w:tcW w:w="120" w:type="dxa"/>
          </w:tcPr>
          <w:p w:rsidR="00516CBA" w:rsidRDefault="00516CBA" w:rsidP="004D3526">
            <w:pPr>
              <w:pStyle w:val="TableParagraph"/>
            </w:pPr>
          </w:p>
        </w:tc>
        <w:tc>
          <w:tcPr>
            <w:tcW w:w="2161" w:type="dxa"/>
            <w:tcBorders>
              <w:top w:val="single" w:sz="4" w:space="0" w:color="000000"/>
            </w:tcBorders>
          </w:tcPr>
          <w:p w:rsidR="00516CBA" w:rsidRDefault="00EF7F40" w:rsidP="004D3526">
            <w:pPr>
              <w:pStyle w:val="TableParagraph"/>
              <w:spacing w:line="225" w:lineRule="exact"/>
              <w:rPr>
                <w:sz w:val="20"/>
              </w:rPr>
            </w:pPr>
            <w:r>
              <w:rPr>
                <w:sz w:val="20"/>
              </w:rPr>
              <w:t>(подпись)</w:t>
            </w:r>
          </w:p>
        </w:tc>
        <w:tc>
          <w:tcPr>
            <w:tcW w:w="182" w:type="dxa"/>
          </w:tcPr>
          <w:p w:rsidR="00516CBA" w:rsidRDefault="00516CBA" w:rsidP="004D3526">
            <w:pPr>
              <w:pStyle w:val="TableParagraph"/>
            </w:pPr>
          </w:p>
        </w:tc>
        <w:tc>
          <w:tcPr>
            <w:tcW w:w="3774" w:type="dxa"/>
            <w:tcBorders>
              <w:top w:val="single" w:sz="4" w:space="0" w:color="000000"/>
            </w:tcBorders>
          </w:tcPr>
          <w:p w:rsidR="00516CBA" w:rsidRDefault="00EF7F40" w:rsidP="004D3526">
            <w:pPr>
              <w:pStyle w:val="TableParagraph"/>
              <w:spacing w:line="225" w:lineRule="exact"/>
              <w:rPr>
                <w:sz w:val="20"/>
              </w:rPr>
            </w:pPr>
            <w:r>
              <w:rPr>
                <w:sz w:val="20"/>
              </w:rPr>
              <w:t>(расшифровка подписи)</w:t>
            </w:r>
          </w:p>
        </w:tc>
      </w:tr>
    </w:tbl>
    <w:p w:rsidR="00516CBA" w:rsidRDefault="00516CBA" w:rsidP="004D3526">
      <w:pPr>
        <w:pStyle w:val="a3"/>
        <w:spacing w:before="2"/>
        <w:ind w:left="0"/>
        <w:jc w:val="left"/>
        <w:rPr>
          <w:b/>
          <w:sz w:val="23"/>
        </w:rPr>
      </w:pPr>
    </w:p>
    <w:p w:rsidR="00516CBA" w:rsidRDefault="00EF7F40">
      <w:pPr>
        <w:spacing w:before="93"/>
        <w:ind w:left="750" w:right="5957"/>
        <w:jc w:val="center"/>
        <w:rPr>
          <w:sz w:val="20"/>
        </w:rPr>
      </w:pPr>
      <w:r>
        <w:rPr>
          <w:sz w:val="20"/>
        </w:rPr>
        <w:t>М.П.</w:t>
      </w:r>
    </w:p>
    <w:p w:rsidR="00516CBA" w:rsidRDefault="00EF7F40">
      <w:pPr>
        <w:spacing w:before="1"/>
        <w:ind w:left="750" w:right="5964"/>
        <w:jc w:val="center"/>
        <w:rPr>
          <w:sz w:val="20"/>
        </w:rPr>
      </w:pPr>
      <w:r>
        <w:rPr>
          <w:sz w:val="20"/>
        </w:rPr>
        <w:t>(при наличии)</w:t>
      </w:r>
    </w:p>
    <w:p w:rsidR="00516CBA" w:rsidRDefault="00516CBA">
      <w:pPr>
        <w:pStyle w:val="a3"/>
        <w:ind w:left="0"/>
        <w:jc w:val="left"/>
        <w:rPr>
          <w:sz w:val="22"/>
        </w:rPr>
      </w:pPr>
    </w:p>
    <w:p w:rsidR="00516CBA" w:rsidRDefault="00EF7F40" w:rsidP="004D3526">
      <w:pPr>
        <w:rPr>
          <w:sz w:val="24"/>
        </w:rPr>
      </w:pPr>
      <w:r>
        <w:rPr>
          <w:sz w:val="24"/>
        </w:rPr>
        <w:t>К настоящему уведомлению прилагается:</w:t>
      </w:r>
    </w:p>
    <w:p w:rsidR="00516CBA" w:rsidRDefault="00B87956" w:rsidP="004D3526">
      <w:pPr>
        <w:pStyle w:val="a3"/>
        <w:spacing w:before="4"/>
        <w:ind w:left="0"/>
        <w:jc w:val="left"/>
        <w:rPr>
          <w:sz w:val="21"/>
        </w:rPr>
      </w:pPr>
      <w:r w:rsidRPr="00B87956">
        <w:pict>
          <v:rect id="_x0000_s2095" style="position:absolute;margin-left:111.9pt;margin-top:14.25pt;width:456.65pt;height:.5pt;z-index:-15725056;mso-wrap-distance-left:0;mso-wrap-distance-right:0;mso-position-horizontal-relative:page" fillcolor="black" stroked="f">
            <w10:wrap type="topAndBottom" anchorx="page"/>
          </v:rect>
        </w:pict>
      </w:r>
    </w:p>
    <w:p w:rsidR="00516CBA" w:rsidRPr="00D7568D" w:rsidRDefault="00EF7F40" w:rsidP="004D3526">
      <w:pPr>
        <w:ind w:right="420"/>
        <w:jc w:val="center"/>
        <w:rPr>
          <w:sz w:val="16"/>
          <w:szCs w:val="16"/>
        </w:rPr>
      </w:pPr>
      <w:r w:rsidRPr="00D7568D">
        <w:rPr>
          <w:sz w:val="16"/>
          <w:szCs w:val="16"/>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w:t>
      </w:r>
    </w:p>
    <w:p w:rsidR="00516CBA" w:rsidRPr="00D7568D" w:rsidRDefault="00EF7F40" w:rsidP="004D3526">
      <w:pPr>
        <w:spacing w:before="1"/>
        <w:jc w:val="center"/>
        <w:rPr>
          <w:sz w:val="16"/>
          <w:szCs w:val="16"/>
        </w:rPr>
      </w:pPr>
      <w:r w:rsidRPr="00D7568D">
        <w:rPr>
          <w:sz w:val="16"/>
          <w:szCs w:val="16"/>
        </w:rPr>
        <w:t>5498; 2008, № 20, ст. 2251; № 30, ст. 3616; 2009, № 48, ст. 5711; 2010, № 31, ст. 4195; 2011, № 13, ст. 1688;</w:t>
      </w:r>
    </w:p>
    <w:p w:rsidR="00516CBA" w:rsidRPr="00D7568D" w:rsidRDefault="00EF7F40" w:rsidP="004D3526">
      <w:pPr>
        <w:spacing w:before="1"/>
        <w:jc w:val="center"/>
        <w:rPr>
          <w:sz w:val="16"/>
          <w:szCs w:val="16"/>
        </w:rPr>
      </w:pPr>
      <w:r w:rsidRPr="00D7568D">
        <w:rPr>
          <w:sz w:val="16"/>
          <w:szCs w:val="16"/>
        </w:rPr>
        <w:t>№ 27, ст. 3880; № 30, ст. 4591; № 49, ст. 7015; 2012, № 26, ст. 3446; 2014, № 43, ст. 5799; 2015, № 29, ст.</w:t>
      </w:r>
    </w:p>
    <w:p w:rsidR="00516CBA" w:rsidRPr="00D7568D" w:rsidRDefault="00EF7F40" w:rsidP="004D3526">
      <w:pPr>
        <w:jc w:val="center"/>
        <w:rPr>
          <w:sz w:val="16"/>
          <w:szCs w:val="16"/>
        </w:rPr>
      </w:pPr>
      <w:r w:rsidRPr="00D7568D">
        <w:rPr>
          <w:sz w:val="16"/>
          <w:szCs w:val="16"/>
        </w:rPr>
        <w:t>4342, 4378; 2016, № 1, ст. 79; 2016, № 26, ст. 3867; 2016, № 27, ст. 4294, 4303, 4305, 4306; 2016, № 52, ст.</w:t>
      </w:r>
    </w:p>
    <w:p w:rsidR="00516CBA" w:rsidRPr="00D7568D" w:rsidRDefault="00EF7F40" w:rsidP="004D3526">
      <w:pPr>
        <w:spacing w:before="1"/>
        <w:jc w:val="center"/>
        <w:rPr>
          <w:sz w:val="16"/>
          <w:szCs w:val="16"/>
        </w:rPr>
      </w:pPr>
      <w:r w:rsidRPr="00D7568D">
        <w:rPr>
          <w:sz w:val="16"/>
          <w:szCs w:val="16"/>
        </w:rPr>
        <w:t>7494; 2018, № 32, ст.</w:t>
      </w:r>
    </w:p>
    <w:p w:rsidR="00516CBA" w:rsidRPr="00D7568D" w:rsidRDefault="00516CBA">
      <w:pPr>
        <w:pStyle w:val="a3"/>
        <w:ind w:left="0"/>
        <w:jc w:val="left"/>
        <w:rPr>
          <w:sz w:val="16"/>
          <w:szCs w:val="16"/>
        </w:rPr>
      </w:pPr>
    </w:p>
    <w:p w:rsidR="00516CBA" w:rsidRDefault="00516CBA">
      <w:pPr>
        <w:pStyle w:val="a3"/>
        <w:spacing w:before="3"/>
        <w:ind w:left="0"/>
        <w:jc w:val="left"/>
        <w:rPr>
          <w:sz w:val="25"/>
        </w:rPr>
      </w:pPr>
    </w:p>
    <w:p w:rsidR="00D7568D" w:rsidRDefault="00D7568D">
      <w:pPr>
        <w:pStyle w:val="a3"/>
        <w:spacing w:before="3"/>
        <w:ind w:left="0"/>
        <w:jc w:val="left"/>
        <w:rPr>
          <w:sz w:val="25"/>
        </w:rPr>
      </w:pPr>
    </w:p>
    <w:p w:rsidR="00D7568D" w:rsidRDefault="00D7568D">
      <w:pPr>
        <w:pStyle w:val="a3"/>
        <w:spacing w:before="3"/>
        <w:ind w:left="0"/>
        <w:jc w:val="left"/>
        <w:rPr>
          <w:sz w:val="25"/>
        </w:rPr>
      </w:pPr>
    </w:p>
    <w:p w:rsidR="004D3526" w:rsidRDefault="00EF7F40" w:rsidP="004D3526">
      <w:pPr>
        <w:jc w:val="right"/>
        <w:rPr>
          <w:sz w:val="20"/>
          <w:szCs w:val="20"/>
        </w:rPr>
      </w:pPr>
      <w:bookmarkStart w:id="14" w:name="Приложение_№2"/>
      <w:bookmarkEnd w:id="14"/>
      <w:r w:rsidRPr="004D3526">
        <w:rPr>
          <w:sz w:val="20"/>
          <w:szCs w:val="20"/>
        </w:rPr>
        <w:t xml:space="preserve">Приложение №2 </w:t>
      </w:r>
    </w:p>
    <w:p w:rsidR="004D3526" w:rsidRDefault="00EF7F40" w:rsidP="004D3526">
      <w:pPr>
        <w:jc w:val="right"/>
        <w:rPr>
          <w:sz w:val="20"/>
          <w:szCs w:val="20"/>
        </w:rPr>
      </w:pPr>
      <w:r w:rsidRPr="004D3526">
        <w:rPr>
          <w:sz w:val="20"/>
          <w:szCs w:val="20"/>
        </w:rPr>
        <w:t>к административному регламенту по предоставлению муниципальной</w:t>
      </w:r>
    </w:p>
    <w:p w:rsidR="004D3526" w:rsidRDefault="00EF7F40" w:rsidP="004D3526">
      <w:pPr>
        <w:jc w:val="right"/>
        <w:rPr>
          <w:sz w:val="20"/>
          <w:szCs w:val="20"/>
        </w:rPr>
      </w:pPr>
      <w:r w:rsidRPr="004D3526">
        <w:rPr>
          <w:sz w:val="20"/>
          <w:szCs w:val="20"/>
        </w:rPr>
        <w:t xml:space="preserve"> услуги</w:t>
      </w:r>
      <w:r w:rsidR="004D3526">
        <w:rPr>
          <w:sz w:val="20"/>
          <w:szCs w:val="20"/>
        </w:rPr>
        <w:t xml:space="preserve"> </w:t>
      </w:r>
      <w:r w:rsidRPr="004D3526">
        <w:rPr>
          <w:sz w:val="20"/>
          <w:szCs w:val="20"/>
        </w:rPr>
        <w:t xml:space="preserve">«Выдача уведомления о соответствии (или о несоответствии) построенных  </w:t>
      </w:r>
    </w:p>
    <w:p w:rsidR="004D3526" w:rsidRDefault="00EF7F40" w:rsidP="004D3526">
      <w:pPr>
        <w:jc w:val="right"/>
        <w:rPr>
          <w:sz w:val="20"/>
          <w:szCs w:val="20"/>
        </w:rPr>
      </w:pPr>
      <w:r w:rsidRPr="004D3526">
        <w:rPr>
          <w:sz w:val="20"/>
          <w:szCs w:val="20"/>
        </w:rPr>
        <w:t>или реконструированных объекта индивидуального</w:t>
      </w:r>
    </w:p>
    <w:p w:rsidR="004D3526" w:rsidRDefault="00EF7F40" w:rsidP="004D3526">
      <w:pPr>
        <w:jc w:val="right"/>
        <w:rPr>
          <w:sz w:val="20"/>
          <w:szCs w:val="20"/>
        </w:rPr>
      </w:pPr>
      <w:r w:rsidRPr="004D3526">
        <w:rPr>
          <w:sz w:val="20"/>
          <w:szCs w:val="20"/>
        </w:rPr>
        <w:tab/>
        <w:t>жилищного строительства или садового дома требованиям законодательства</w:t>
      </w:r>
    </w:p>
    <w:p w:rsidR="00656688" w:rsidRDefault="00EF7F40" w:rsidP="004D3526">
      <w:pPr>
        <w:jc w:val="right"/>
        <w:rPr>
          <w:sz w:val="20"/>
          <w:szCs w:val="20"/>
        </w:rPr>
      </w:pPr>
      <w:r w:rsidRPr="004D3526">
        <w:rPr>
          <w:sz w:val="20"/>
          <w:szCs w:val="20"/>
        </w:rPr>
        <w:t xml:space="preserve">о градостроительной деятельности на земельном участке на </w:t>
      </w:r>
    </w:p>
    <w:p w:rsidR="00656688" w:rsidRDefault="00EF7F40" w:rsidP="00656688">
      <w:pPr>
        <w:jc w:val="right"/>
        <w:rPr>
          <w:rStyle w:val="a5"/>
          <w:rFonts w:eastAsia="Verdana"/>
          <w:b w:val="0"/>
          <w:sz w:val="20"/>
          <w:szCs w:val="20"/>
        </w:rPr>
      </w:pPr>
      <w:r w:rsidRPr="004D3526">
        <w:rPr>
          <w:sz w:val="20"/>
          <w:szCs w:val="20"/>
        </w:rPr>
        <w:t xml:space="preserve"> </w:t>
      </w:r>
      <w:r w:rsidRPr="00656688">
        <w:rPr>
          <w:sz w:val="20"/>
          <w:szCs w:val="20"/>
        </w:rPr>
        <w:t xml:space="preserve">территории </w:t>
      </w:r>
      <w:r w:rsidR="004D3526" w:rsidRPr="00656688">
        <w:rPr>
          <w:rStyle w:val="a5"/>
          <w:rFonts w:eastAsia="Verdana"/>
          <w:b w:val="0"/>
          <w:sz w:val="20"/>
          <w:szCs w:val="20"/>
        </w:rPr>
        <w:t>Навлинского городского поселения и на</w:t>
      </w:r>
    </w:p>
    <w:p w:rsidR="00656688" w:rsidRDefault="004D3526" w:rsidP="00656688">
      <w:pPr>
        <w:jc w:val="right"/>
        <w:rPr>
          <w:sz w:val="20"/>
          <w:szCs w:val="20"/>
        </w:rPr>
      </w:pPr>
      <w:r w:rsidRPr="00656688">
        <w:rPr>
          <w:rStyle w:val="a5"/>
          <w:rFonts w:eastAsia="Verdana"/>
          <w:b w:val="0"/>
          <w:sz w:val="20"/>
          <w:szCs w:val="20"/>
        </w:rPr>
        <w:t xml:space="preserve"> территориях сельских поселений  Навлинского района</w:t>
      </w:r>
      <w:r w:rsidR="00EF7F40" w:rsidRPr="00656688">
        <w:rPr>
          <w:sz w:val="20"/>
          <w:szCs w:val="20"/>
        </w:rPr>
        <w:t xml:space="preserve">», </w:t>
      </w:r>
    </w:p>
    <w:p w:rsidR="00516CBA" w:rsidRPr="00656688" w:rsidRDefault="00EF7F40" w:rsidP="00656688">
      <w:pPr>
        <w:jc w:val="right"/>
        <w:rPr>
          <w:rFonts w:eastAsia="Verdana"/>
          <w:bCs/>
          <w:sz w:val="20"/>
          <w:szCs w:val="20"/>
        </w:rPr>
      </w:pPr>
      <w:r w:rsidRPr="00656688">
        <w:rPr>
          <w:sz w:val="20"/>
          <w:szCs w:val="20"/>
        </w:rPr>
        <w:t>утвержденному постановлением</w:t>
      </w:r>
      <w:r w:rsidRPr="004D3526">
        <w:rPr>
          <w:sz w:val="20"/>
          <w:szCs w:val="20"/>
        </w:rPr>
        <w:t xml:space="preserve"> </w:t>
      </w:r>
      <w:r w:rsidR="00AF0A73" w:rsidRPr="004D3526">
        <w:rPr>
          <w:sz w:val="20"/>
          <w:szCs w:val="20"/>
        </w:rPr>
        <w:t>Администрации Навлинского района</w:t>
      </w:r>
    </w:p>
    <w:p w:rsidR="00516CBA" w:rsidRPr="004D3526" w:rsidRDefault="00EF7F40" w:rsidP="004D3526">
      <w:pPr>
        <w:tabs>
          <w:tab w:val="left" w:pos="8015"/>
          <w:tab w:val="left" w:pos="9500"/>
        </w:tabs>
        <w:spacing w:before="1"/>
        <w:ind w:left="4111"/>
        <w:jc w:val="right"/>
        <w:rPr>
          <w:sz w:val="20"/>
          <w:szCs w:val="20"/>
        </w:rPr>
      </w:pPr>
      <w:bookmarkStart w:id="15" w:name="от__________________№___________(1)"/>
      <w:bookmarkEnd w:id="15"/>
      <w:r w:rsidRPr="004D3526">
        <w:rPr>
          <w:sz w:val="20"/>
          <w:szCs w:val="20"/>
        </w:rPr>
        <w:t>от</w:t>
      </w:r>
      <w:r w:rsidRPr="004D3526">
        <w:rPr>
          <w:sz w:val="20"/>
          <w:szCs w:val="20"/>
          <w:u w:val="single"/>
        </w:rPr>
        <w:t xml:space="preserve"> </w:t>
      </w:r>
      <w:r w:rsidRPr="004D3526">
        <w:rPr>
          <w:sz w:val="20"/>
          <w:szCs w:val="20"/>
          <w:u w:val="single"/>
        </w:rPr>
        <w:tab/>
      </w:r>
      <w:r w:rsidRPr="004D3526">
        <w:rPr>
          <w:sz w:val="20"/>
          <w:szCs w:val="20"/>
        </w:rPr>
        <w:t>№</w:t>
      </w:r>
      <w:r w:rsidRPr="004D3526">
        <w:rPr>
          <w:sz w:val="20"/>
          <w:szCs w:val="20"/>
          <w:u w:val="single"/>
        </w:rPr>
        <w:t xml:space="preserve"> </w:t>
      </w:r>
      <w:r w:rsidRPr="004D3526">
        <w:rPr>
          <w:sz w:val="20"/>
          <w:szCs w:val="20"/>
          <w:u w:val="single"/>
        </w:rPr>
        <w:tab/>
      </w:r>
    </w:p>
    <w:p w:rsidR="00516CBA" w:rsidRPr="004D3526" w:rsidRDefault="00516CBA" w:rsidP="004D3526">
      <w:pPr>
        <w:pStyle w:val="a3"/>
        <w:ind w:left="4111"/>
        <w:jc w:val="right"/>
        <w:rPr>
          <w:sz w:val="20"/>
          <w:szCs w:val="20"/>
        </w:rPr>
      </w:pPr>
    </w:p>
    <w:p w:rsidR="004D3526" w:rsidRPr="00656688" w:rsidRDefault="004D3526" w:rsidP="004D3526">
      <w:pPr>
        <w:spacing w:before="90"/>
        <w:ind w:left="2471" w:right="1981" w:hanging="29"/>
        <w:jc w:val="center"/>
        <w:rPr>
          <w:b/>
          <w:sz w:val="24"/>
          <w:u w:val="single"/>
        </w:rPr>
      </w:pPr>
      <w:r w:rsidRPr="00656688">
        <w:rPr>
          <w:b/>
          <w:sz w:val="24"/>
          <w:u w:val="single"/>
        </w:rPr>
        <w:t>Администрация Навлинского района</w:t>
      </w:r>
      <w:r w:rsidR="00B87956" w:rsidRPr="00656688">
        <w:rPr>
          <w:u w:val="single"/>
        </w:rPr>
        <w:pict>
          <v:rect id="_x0000_s2094" style="position:absolute;left:0;text-align:left;margin-left:111.9pt;margin-top:17.3pt;width:456.65pt;height:.5pt;z-index:-16479232;mso-position-horizontal-relative:page;mso-position-vertical-relative:text" fillcolor="black" stroked="f">
            <w10:wrap anchorx="page"/>
          </v:rect>
        </w:pict>
      </w:r>
    </w:p>
    <w:p w:rsidR="00516CBA" w:rsidRPr="00656688" w:rsidRDefault="004D3526" w:rsidP="00D7568D">
      <w:pPr>
        <w:ind w:left="851" w:right="936" w:hanging="29"/>
        <w:jc w:val="center"/>
        <w:rPr>
          <w:sz w:val="16"/>
          <w:szCs w:val="16"/>
        </w:rPr>
      </w:pPr>
      <w:r w:rsidRPr="00656688">
        <w:rPr>
          <w:b/>
          <w:sz w:val="16"/>
          <w:szCs w:val="16"/>
        </w:rPr>
        <w:t>(</w:t>
      </w:r>
      <w:r w:rsidR="00EF7F40" w:rsidRPr="00656688">
        <w:rPr>
          <w:sz w:val="16"/>
          <w:szCs w:val="16"/>
        </w:rPr>
        <w:t xml:space="preserve"> наименование уполномоченного на выдачу разрешений на строительство федерально</w:t>
      </w:r>
      <w:r w:rsidR="00D7568D">
        <w:rPr>
          <w:sz w:val="16"/>
          <w:szCs w:val="16"/>
        </w:rPr>
        <w:t>го органа и</w:t>
      </w:r>
      <w:r w:rsidR="00EF7F40" w:rsidRPr="00656688">
        <w:rPr>
          <w:sz w:val="16"/>
          <w:szCs w:val="16"/>
        </w:rPr>
        <w:t>сполнительной власти, органа исполнительной власти субъекта Российской Федерации, органа</w:t>
      </w:r>
      <w:r w:rsidR="00656688">
        <w:rPr>
          <w:sz w:val="16"/>
          <w:szCs w:val="16"/>
        </w:rPr>
        <w:t xml:space="preserve"> </w:t>
      </w:r>
      <w:r w:rsidR="00EF7F40" w:rsidRPr="00656688">
        <w:rPr>
          <w:sz w:val="16"/>
          <w:szCs w:val="16"/>
        </w:rPr>
        <w:t>местного самоуправления</w:t>
      </w:r>
    </w:p>
    <w:p w:rsidR="00516CBA" w:rsidRDefault="00EF7F40">
      <w:pPr>
        <w:ind w:left="6437"/>
        <w:rPr>
          <w:sz w:val="24"/>
        </w:rPr>
      </w:pPr>
      <w:r>
        <w:rPr>
          <w:sz w:val="24"/>
        </w:rPr>
        <w:t>Кому:</w:t>
      </w:r>
    </w:p>
    <w:p w:rsidR="00516CBA" w:rsidRDefault="00B87956">
      <w:pPr>
        <w:pStyle w:val="a3"/>
        <w:spacing w:before="3"/>
        <w:ind w:left="0"/>
        <w:jc w:val="left"/>
        <w:rPr>
          <w:sz w:val="21"/>
        </w:rPr>
      </w:pPr>
      <w:r w:rsidRPr="00B87956">
        <w:pict>
          <v:rect id="_x0000_s2093" style="position:absolute;margin-left:395.4pt;margin-top:14.2pt;width:173.1pt;height:.5pt;z-index:-15724544;mso-wrap-distance-left:0;mso-wrap-distance-right:0;mso-position-horizontal-relative:page" fillcolor="black" stroked="f">
            <w10:wrap type="topAndBottom" anchorx="page"/>
          </v:rect>
        </w:pict>
      </w:r>
      <w:r w:rsidRPr="00B87956">
        <w:pict>
          <v:rect id="_x0000_s2092" style="position:absolute;margin-left:395.4pt;margin-top:30.55pt;width:173.1pt;height:.5pt;z-index:-15724032;mso-wrap-distance-left:0;mso-wrap-distance-right:0;mso-position-horizontal-relative:page" fillcolor="black" stroked="f">
            <w10:wrap type="topAndBottom" anchorx="page"/>
          </v:rect>
        </w:pict>
      </w:r>
      <w:r w:rsidRPr="00B87956">
        <w:pict>
          <v:rect id="_x0000_s2091" style="position:absolute;margin-left:395.4pt;margin-top:47.1pt;width:173.1pt;height:.5pt;z-index:-15723520;mso-wrap-distance-left:0;mso-wrap-distance-right:0;mso-position-horizontal-relative:page" fillcolor="black" stroked="f">
            <w10:wrap type="topAndBottom" anchorx="page"/>
          </v:rect>
        </w:pict>
      </w:r>
    </w:p>
    <w:p w:rsidR="00516CBA" w:rsidRDefault="00516CBA">
      <w:pPr>
        <w:pStyle w:val="a3"/>
        <w:spacing w:before="7"/>
        <w:ind w:left="0"/>
        <w:jc w:val="left"/>
        <w:rPr>
          <w:sz w:val="21"/>
        </w:rPr>
      </w:pPr>
    </w:p>
    <w:p w:rsidR="00516CBA" w:rsidRDefault="00516CBA">
      <w:pPr>
        <w:pStyle w:val="a3"/>
        <w:ind w:left="0"/>
        <w:jc w:val="left"/>
        <w:rPr>
          <w:sz w:val="22"/>
        </w:rPr>
      </w:pPr>
    </w:p>
    <w:p w:rsidR="00516CBA" w:rsidRDefault="00EF7F40">
      <w:pPr>
        <w:tabs>
          <w:tab w:val="left" w:pos="9870"/>
        </w:tabs>
        <w:spacing w:before="6"/>
        <w:ind w:left="6408"/>
        <w:rPr>
          <w:sz w:val="24"/>
        </w:rPr>
      </w:pPr>
      <w:r>
        <w:rPr>
          <w:spacing w:val="-32"/>
          <w:sz w:val="24"/>
          <w:u w:val="single"/>
        </w:rPr>
        <w:t xml:space="preserve"> </w:t>
      </w:r>
      <w:r>
        <w:rPr>
          <w:sz w:val="24"/>
          <w:u w:val="single"/>
        </w:rPr>
        <w:t>Почтовый</w:t>
      </w:r>
      <w:r>
        <w:rPr>
          <w:spacing w:val="-4"/>
          <w:sz w:val="24"/>
          <w:u w:val="single"/>
        </w:rPr>
        <w:t xml:space="preserve"> </w:t>
      </w:r>
      <w:r>
        <w:rPr>
          <w:sz w:val="24"/>
          <w:u w:val="single"/>
        </w:rPr>
        <w:t>адрес:</w:t>
      </w:r>
      <w:r>
        <w:rPr>
          <w:sz w:val="24"/>
          <w:u w:val="single"/>
        </w:rPr>
        <w:tab/>
      </w:r>
    </w:p>
    <w:p w:rsidR="00516CBA" w:rsidRDefault="00B87956">
      <w:pPr>
        <w:pStyle w:val="a3"/>
        <w:spacing w:before="10"/>
        <w:ind w:left="0"/>
        <w:jc w:val="left"/>
        <w:rPr>
          <w:sz w:val="25"/>
        </w:rPr>
      </w:pPr>
      <w:r w:rsidRPr="00B87956">
        <w:pict>
          <v:rect id="_x0000_s2090" style="position:absolute;margin-left:395.4pt;margin-top:16.85pt;width:173.1pt;height:.5pt;z-index:-15723008;mso-wrap-distance-left:0;mso-wrap-distance-right:0;mso-position-horizontal-relative:page" fillcolor="black" stroked="f">
            <w10:wrap type="topAndBottom" anchorx="page"/>
          </v:rect>
        </w:pict>
      </w:r>
      <w:r w:rsidRPr="00B87956">
        <w:pict>
          <v:rect id="_x0000_s2089" style="position:absolute;margin-left:395.4pt;margin-top:33.4pt;width:173.1pt;height:.5pt;z-index:-15722496;mso-wrap-distance-left:0;mso-wrap-distance-right:0;mso-position-horizontal-relative:page" fillcolor="black" stroked="f">
            <w10:wrap type="topAndBottom" anchorx="page"/>
          </v:rect>
        </w:pict>
      </w:r>
    </w:p>
    <w:p w:rsidR="00516CBA" w:rsidRDefault="00516CBA">
      <w:pPr>
        <w:pStyle w:val="a3"/>
        <w:ind w:left="0"/>
        <w:jc w:val="left"/>
        <w:rPr>
          <w:sz w:val="22"/>
        </w:rPr>
      </w:pPr>
    </w:p>
    <w:p w:rsidR="00516CBA" w:rsidRDefault="00EF7F40">
      <w:pPr>
        <w:spacing w:before="6" w:line="275" w:lineRule="exact"/>
        <w:ind w:left="6437"/>
        <w:rPr>
          <w:sz w:val="24"/>
        </w:rPr>
      </w:pPr>
      <w:r>
        <w:rPr>
          <w:sz w:val="24"/>
        </w:rPr>
        <w:t>Адрес электронной почты</w:t>
      </w:r>
    </w:p>
    <w:p w:rsidR="00516CBA" w:rsidRDefault="00EF7F40">
      <w:pPr>
        <w:tabs>
          <w:tab w:val="left" w:pos="9870"/>
        </w:tabs>
        <w:spacing w:line="275" w:lineRule="exact"/>
        <w:ind w:left="6408"/>
        <w:rPr>
          <w:sz w:val="24"/>
        </w:rPr>
      </w:pPr>
      <w:r>
        <w:rPr>
          <w:spacing w:val="-32"/>
          <w:sz w:val="24"/>
          <w:u w:val="single"/>
        </w:rPr>
        <w:t xml:space="preserve"> </w:t>
      </w:r>
      <w:r>
        <w:rPr>
          <w:sz w:val="24"/>
          <w:u w:val="single"/>
        </w:rPr>
        <w:t>(при</w:t>
      </w:r>
      <w:r>
        <w:rPr>
          <w:spacing w:val="-6"/>
          <w:sz w:val="24"/>
          <w:u w:val="single"/>
        </w:rPr>
        <w:t xml:space="preserve"> </w:t>
      </w:r>
      <w:r>
        <w:rPr>
          <w:sz w:val="24"/>
          <w:u w:val="single"/>
        </w:rPr>
        <w:t>наличии):</w:t>
      </w:r>
      <w:r>
        <w:rPr>
          <w:sz w:val="24"/>
          <w:u w:val="single"/>
        </w:rPr>
        <w:tab/>
      </w:r>
    </w:p>
    <w:p w:rsidR="00516CBA" w:rsidRDefault="00B87956" w:rsidP="00D7568D">
      <w:pPr>
        <w:pStyle w:val="a3"/>
        <w:spacing w:before="10"/>
        <w:ind w:left="0"/>
        <w:jc w:val="left"/>
        <w:rPr>
          <w:sz w:val="20"/>
        </w:rPr>
      </w:pPr>
      <w:r w:rsidRPr="00B87956">
        <w:pict>
          <v:rect id="_x0000_s2088" style="position:absolute;margin-left:395.4pt;margin-top:16.85pt;width:173.1pt;height:.5pt;z-index:-15721984;mso-wrap-distance-left:0;mso-wrap-distance-right:0;mso-position-horizontal-relative:page" fillcolor="black" stroked="f">
            <w10:wrap type="topAndBottom" anchorx="page"/>
          </v:rect>
        </w:pict>
      </w:r>
    </w:p>
    <w:p w:rsidR="00516CBA" w:rsidRPr="00656688" w:rsidRDefault="00EF7F40">
      <w:pPr>
        <w:ind w:left="1040" w:right="582" w:firstLine="1"/>
        <w:jc w:val="center"/>
        <w:rPr>
          <w:b/>
          <w:sz w:val="24"/>
          <w:szCs w:val="24"/>
        </w:rPr>
      </w:pPr>
      <w:r w:rsidRPr="00656688">
        <w:rPr>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16CBA" w:rsidRDefault="00516CBA">
      <w:pPr>
        <w:pStyle w:val="a3"/>
        <w:spacing w:before="4" w:after="1"/>
        <w:ind w:left="0"/>
        <w:jc w:val="left"/>
        <w:rPr>
          <w:b/>
          <w:sz w:val="21"/>
        </w:rPr>
      </w:pPr>
    </w:p>
    <w:tbl>
      <w:tblPr>
        <w:tblStyle w:val="TableNormal"/>
        <w:tblW w:w="0" w:type="auto"/>
        <w:tblInd w:w="598" w:type="dxa"/>
        <w:tblLayout w:type="fixed"/>
        <w:tblLook w:val="01E0"/>
      </w:tblPr>
      <w:tblGrid>
        <w:gridCol w:w="546"/>
        <w:gridCol w:w="1160"/>
        <w:gridCol w:w="1297"/>
        <w:gridCol w:w="1950"/>
        <w:gridCol w:w="1973"/>
      </w:tblGrid>
      <w:tr w:rsidR="00516CBA">
        <w:trPr>
          <w:trHeight w:val="265"/>
        </w:trPr>
        <w:tc>
          <w:tcPr>
            <w:tcW w:w="546" w:type="dxa"/>
          </w:tcPr>
          <w:p w:rsidR="00516CBA" w:rsidRDefault="00EF7F40">
            <w:pPr>
              <w:pStyle w:val="TableParagraph"/>
              <w:tabs>
                <w:tab w:val="left" w:pos="771"/>
              </w:tabs>
              <w:spacing w:line="246" w:lineRule="exact"/>
              <w:ind w:left="200" w:right="-231"/>
              <w:rPr>
                <w:sz w:val="24"/>
              </w:rPr>
            </w:pPr>
            <w:r>
              <w:rPr>
                <w:spacing w:val="9"/>
                <w:sz w:val="24"/>
              </w:rPr>
              <w:t>«</w:t>
            </w:r>
            <w:r>
              <w:rPr>
                <w:sz w:val="24"/>
                <w:u w:val="single"/>
              </w:rPr>
              <w:t xml:space="preserve"> </w:t>
            </w:r>
            <w:r>
              <w:rPr>
                <w:sz w:val="24"/>
                <w:u w:val="single"/>
              </w:rPr>
              <w:tab/>
            </w:r>
          </w:p>
        </w:tc>
        <w:tc>
          <w:tcPr>
            <w:tcW w:w="1160" w:type="dxa"/>
          </w:tcPr>
          <w:p w:rsidR="00516CBA" w:rsidRDefault="00EF7F40">
            <w:pPr>
              <w:pStyle w:val="TableParagraph"/>
              <w:tabs>
                <w:tab w:val="left" w:pos="1927"/>
              </w:tabs>
              <w:spacing w:line="246" w:lineRule="exact"/>
              <w:ind w:left="225" w:right="-778"/>
              <w:rPr>
                <w:sz w:val="24"/>
              </w:rPr>
            </w:pPr>
            <w:r>
              <w:rPr>
                <w:sz w:val="24"/>
              </w:rPr>
              <w:t xml:space="preserve">» </w:t>
            </w:r>
            <w:r>
              <w:rPr>
                <w:spacing w:val="-29"/>
                <w:sz w:val="24"/>
              </w:rPr>
              <w:t xml:space="preserve"> </w:t>
            </w:r>
            <w:r>
              <w:rPr>
                <w:sz w:val="24"/>
                <w:u w:val="single"/>
              </w:rPr>
              <w:t xml:space="preserve"> </w:t>
            </w:r>
            <w:r>
              <w:rPr>
                <w:sz w:val="24"/>
                <w:u w:val="single"/>
              </w:rPr>
              <w:tab/>
            </w:r>
          </w:p>
        </w:tc>
        <w:tc>
          <w:tcPr>
            <w:tcW w:w="1297" w:type="dxa"/>
          </w:tcPr>
          <w:p w:rsidR="00516CBA" w:rsidRDefault="00EF7F40">
            <w:pPr>
              <w:pStyle w:val="TableParagraph"/>
              <w:tabs>
                <w:tab w:val="left" w:pos="1501"/>
              </w:tabs>
              <w:spacing w:line="246" w:lineRule="exact"/>
              <w:ind w:left="813" w:right="-216"/>
              <w:rPr>
                <w:sz w:val="24"/>
              </w:rPr>
            </w:pPr>
            <w:r>
              <w:rPr>
                <w:spacing w:val="7"/>
                <w:sz w:val="24"/>
              </w:rPr>
              <w:t>20</w:t>
            </w:r>
            <w:r>
              <w:rPr>
                <w:sz w:val="24"/>
                <w:u w:val="single"/>
              </w:rPr>
              <w:t xml:space="preserve"> </w:t>
            </w:r>
            <w:r>
              <w:rPr>
                <w:sz w:val="24"/>
                <w:u w:val="single"/>
              </w:rPr>
              <w:tab/>
            </w:r>
          </w:p>
        </w:tc>
        <w:tc>
          <w:tcPr>
            <w:tcW w:w="1950" w:type="dxa"/>
          </w:tcPr>
          <w:p w:rsidR="00516CBA" w:rsidRDefault="00EF7F40">
            <w:pPr>
              <w:pStyle w:val="TableParagraph"/>
              <w:spacing w:line="246" w:lineRule="exact"/>
              <w:ind w:left="241"/>
              <w:rPr>
                <w:sz w:val="24"/>
              </w:rPr>
            </w:pPr>
            <w:r>
              <w:rPr>
                <w:sz w:val="24"/>
              </w:rPr>
              <w:t>г.</w:t>
            </w:r>
          </w:p>
        </w:tc>
        <w:tc>
          <w:tcPr>
            <w:tcW w:w="1973" w:type="dxa"/>
          </w:tcPr>
          <w:p w:rsidR="00516CBA" w:rsidRDefault="00EF7F40">
            <w:pPr>
              <w:pStyle w:val="TableParagraph"/>
              <w:tabs>
                <w:tab w:val="left" w:pos="2921"/>
              </w:tabs>
              <w:spacing w:line="246" w:lineRule="exact"/>
              <w:ind w:right="-2492"/>
              <w:jc w:val="right"/>
              <w:rPr>
                <w:sz w:val="24"/>
              </w:rPr>
            </w:pPr>
            <w:r>
              <w:rPr>
                <w:sz w:val="24"/>
              </w:rPr>
              <w:t xml:space="preserve">№ </w:t>
            </w:r>
            <w:r>
              <w:rPr>
                <w:spacing w:val="-18"/>
                <w:sz w:val="24"/>
              </w:rPr>
              <w:t xml:space="preserve"> </w:t>
            </w:r>
            <w:r>
              <w:rPr>
                <w:sz w:val="24"/>
                <w:u w:val="single"/>
              </w:rPr>
              <w:t xml:space="preserve"> </w:t>
            </w:r>
            <w:r>
              <w:rPr>
                <w:sz w:val="24"/>
                <w:u w:val="single"/>
              </w:rPr>
              <w:tab/>
            </w:r>
          </w:p>
        </w:tc>
      </w:tr>
    </w:tbl>
    <w:p w:rsidR="00516CBA" w:rsidRPr="00656688" w:rsidRDefault="00B87956" w:rsidP="00656688">
      <w:pPr>
        <w:ind w:right="299" w:firstLine="566"/>
        <w:jc w:val="both"/>
      </w:pPr>
      <w:r w:rsidRPr="00656688">
        <w:pict>
          <v:rect id="_x0000_s2087" style="position:absolute;left:0;text-align:left;margin-left:352.2pt;margin-top:106.75pt;width:220.4pt;height:.5pt;z-index:15736832;mso-position-horizontal-relative:page;mso-position-vertical-relative:text" fillcolor="black" stroked="f">
            <w10:wrap anchorx="page"/>
          </v:rect>
        </w:pict>
      </w:r>
      <w:r w:rsidR="00EF7F40" w:rsidRPr="00656688">
        <w:rPr>
          <w:b/>
        </w:rPr>
        <w:t xml:space="preserve">По результатам рассмотрения </w:t>
      </w:r>
      <w:r w:rsidR="00EF7F40" w:rsidRPr="00656688">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Style w:val="TableNormal"/>
        <w:tblpPr w:leftFromText="180" w:rightFromText="180" w:vertAnchor="text" w:horzAnchor="margin" w:tblpY="247"/>
        <w:tblW w:w="0" w:type="auto"/>
        <w:tblLayout w:type="fixed"/>
        <w:tblLook w:val="01E0"/>
      </w:tblPr>
      <w:tblGrid>
        <w:gridCol w:w="3182"/>
      </w:tblGrid>
      <w:tr w:rsidR="00656688" w:rsidTr="00656688">
        <w:trPr>
          <w:trHeight w:val="428"/>
        </w:trPr>
        <w:tc>
          <w:tcPr>
            <w:tcW w:w="3182" w:type="dxa"/>
          </w:tcPr>
          <w:p w:rsidR="00656688" w:rsidRDefault="00656688" w:rsidP="00656688">
            <w:pPr>
              <w:pStyle w:val="TableParagraph"/>
              <w:spacing w:line="266" w:lineRule="exact"/>
              <w:ind w:left="200"/>
              <w:rPr>
                <w:sz w:val="24"/>
              </w:rPr>
            </w:pPr>
            <w:r>
              <w:rPr>
                <w:sz w:val="24"/>
              </w:rPr>
              <w:t>направленного</w:t>
            </w:r>
          </w:p>
          <w:p w:rsidR="00656688" w:rsidRDefault="00656688" w:rsidP="00656688">
            <w:pPr>
              <w:pStyle w:val="TableParagraph"/>
              <w:spacing w:before="1"/>
              <w:ind w:left="200"/>
              <w:rPr>
                <w:sz w:val="20"/>
              </w:rPr>
            </w:pPr>
            <w:r>
              <w:rPr>
                <w:sz w:val="20"/>
              </w:rPr>
              <w:t>(дата направления уведомления)</w:t>
            </w:r>
          </w:p>
        </w:tc>
      </w:tr>
      <w:tr w:rsidR="00656688" w:rsidTr="00656688">
        <w:trPr>
          <w:trHeight w:val="429"/>
        </w:trPr>
        <w:tc>
          <w:tcPr>
            <w:tcW w:w="3182" w:type="dxa"/>
          </w:tcPr>
          <w:p w:rsidR="00656688" w:rsidRPr="003A5F4F" w:rsidRDefault="00656688" w:rsidP="00656688">
            <w:pPr>
              <w:pStyle w:val="TableParagraph"/>
              <w:spacing w:line="256" w:lineRule="exact"/>
              <w:rPr>
                <w:sz w:val="20"/>
                <w:szCs w:val="20"/>
              </w:rPr>
            </w:pPr>
            <w:r w:rsidRPr="003A5F4F">
              <w:rPr>
                <w:sz w:val="20"/>
                <w:szCs w:val="20"/>
              </w:rPr>
              <w:t xml:space="preserve">   </w:t>
            </w:r>
            <w:r w:rsidRPr="003A5F4F">
              <w:rPr>
                <w:sz w:val="20"/>
                <w:szCs w:val="20"/>
              </w:rPr>
              <w:t>зарегистрированного</w:t>
            </w:r>
          </w:p>
        </w:tc>
      </w:tr>
    </w:tbl>
    <w:p w:rsidR="00516CBA" w:rsidRPr="00656688" w:rsidRDefault="00B87956" w:rsidP="00656688">
      <w:pPr>
        <w:pStyle w:val="a3"/>
        <w:ind w:left="0"/>
        <w:jc w:val="left"/>
        <w:rPr>
          <w:sz w:val="14"/>
        </w:rPr>
      </w:pPr>
      <w:r w:rsidRPr="00B87956">
        <w:pict>
          <v:shapetype id="_x0000_t202" coordsize="21600,21600" o:spt="202" path="m,l,21600r21600,l21600,xe">
            <v:stroke joinstyle="miter"/>
            <v:path gradientshapeok="t" o:connecttype="rect"/>
          </v:shapetype>
          <v:shape id="_x0000_s2086" type="#_x0000_t202" style="position:absolute;margin-left:103.35pt;margin-top:10.5pt;width:159.1pt;height:54.6pt;z-index:-15728640;mso-wrap-distance-left:0;mso-wrap-distance-right:0;mso-position-horizontal-relative:page;mso-position-vertical-relative:text" filled="f" stroked="f">
            <v:textbox style="mso-next-textbox:#_x0000_s2086" inset="0,0,0,0">
              <w:txbxContent>
                <w:p w:rsidR="00555516" w:rsidRDefault="00555516">
                  <w:pPr>
                    <w:pStyle w:val="a3"/>
                    <w:ind w:left="0"/>
                    <w:jc w:val="left"/>
                  </w:pPr>
                </w:p>
              </w:txbxContent>
            </v:textbox>
            <w10:wrap type="topAndBottom" anchorx="page"/>
          </v:shape>
        </w:pict>
      </w:r>
      <w:r w:rsidRPr="00B87956">
        <w:pict>
          <v:rect id="_x0000_s2085" style="position:absolute;margin-left:352.95pt;margin-top:47.1pt;width:219.65pt;height:.5pt;z-index:-15721472;mso-wrap-distance-left:0;mso-wrap-distance-right:0;mso-position-horizontal-relative:page;mso-position-vertical-relative:text" fillcolor="black" stroked="f">
            <w10:wrap type="topAndBottom" anchorx="page"/>
          </v:rect>
        </w:pict>
      </w:r>
      <w:r w:rsidR="00656688">
        <w:rPr>
          <w:sz w:val="20"/>
        </w:rPr>
        <w:t xml:space="preserve">  </w:t>
      </w:r>
      <w:r w:rsidR="00EF7F40">
        <w:rPr>
          <w:sz w:val="20"/>
        </w:rPr>
        <w:t>(дата и номер регистрации</w:t>
      </w:r>
      <w:r w:rsidR="00EF7F40">
        <w:rPr>
          <w:spacing w:val="-21"/>
          <w:sz w:val="20"/>
        </w:rPr>
        <w:t xml:space="preserve"> </w:t>
      </w:r>
      <w:r w:rsidR="00EF7F40">
        <w:rPr>
          <w:sz w:val="20"/>
        </w:rPr>
        <w:t>уведомления)</w:t>
      </w:r>
      <w:r w:rsidR="00EF7F40">
        <w:rPr>
          <w:sz w:val="20"/>
        </w:rPr>
        <w:tab/>
      </w:r>
      <w:r w:rsidR="00EF7F40">
        <w:rPr>
          <w:sz w:val="20"/>
          <w:u w:val="single"/>
        </w:rPr>
        <w:t xml:space="preserve"> </w:t>
      </w:r>
      <w:r w:rsidR="00656688">
        <w:rPr>
          <w:sz w:val="20"/>
        </w:rPr>
        <w:t>_______________________________________________________</w:t>
      </w:r>
    </w:p>
    <w:p w:rsidR="00516CBA" w:rsidRDefault="00EF7F40" w:rsidP="00656688">
      <w:pPr>
        <w:tabs>
          <w:tab w:val="left" w:pos="9925"/>
        </w:tabs>
        <w:rPr>
          <w:sz w:val="24"/>
        </w:rPr>
      </w:pPr>
      <w:r>
        <w:rPr>
          <w:b/>
          <w:sz w:val="24"/>
        </w:rPr>
        <w:t>уведомляет о</w:t>
      </w:r>
      <w:r>
        <w:rPr>
          <w:b/>
          <w:spacing w:val="-4"/>
          <w:sz w:val="24"/>
        </w:rPr>
        <w:t xml:space="preserve"> </w:t>
      </w:r>
      <w:r>
        <w:rPr>
          <w:b/>
          <w:sz w:val="24"/>
        </w:rPr>
        <w:t xml:space="preserve">соответствии </w:t>
      </w:r>
      <w:r>
        <w:rPr>
          <w:b/>
          <w:spacing w:val="-22"/>
          <w:sz w:val="24"/>
        </w:rPr>
        <w:t xml:space="preserve"> </w:t>
      </w:r>
      <w:r>
        <w:rPr>
          <w:sz w:val="24"/>
          <w:u w:val="single"/>
        </w:rPr>
        <w:t xml:space="preserve"> </w:t>
      </w:r>
      <w:r>
        <w:rPr>
          <w:sz w:val="24"/>
          <w:u w:val="single"/>
        </w:rPr>
        <w:tab/>
      </w:r>
    </w:p>
    <w:p w:rsidR="00516CBA" w:rsidRDefault="00EF7F40" w:rsidP="00656688">
      <w:pPr>
        <w:spacing w:before="25"/>
        <w:rPr>
          <w:sz w:val="20"/>
        </w:rPr>
      </w:pPr>
      <w:r>
        <w:rPr>
          <w:sz w:val="20"/>
        </w:rPr>
        <w:t>(построенного или реконструированного)</w:t>
      </w:r>
    </w:p>
    <w:p w:rsidR="00516CBA" w:rsidRPr="00656688" w:rsidRDefault="00B87956" w:rsidP="00D7568D">
      <w:pPr>
        <w:pStyle w:val="a3"/>
        <w:spacing w:before="3"/>
        <w:ind w:left="0"/>
        <w:jc w:val="left"/>
        <w:rPr>
          <w:sz w:val="16"/>
          <w:szCs w:val="16"/>
        </w:rPr>
      </w:pPr>
      <w:r w:rsidRPr="00B87956">
        <w:pict>
          <v:rect id="_x0000_s2084" style="position:absolute;margin-left:111.9pt;margin-top:14.2pt;width:450.9pt;height:.5pt;z-index:-15719936;mso-wrap-distance-left:0;mso-wrap-distance-right:0;mso-position-horizontal-relative:page" fillcolor="black" stroked="f">
            <w10:wrap type="topAndBottom" anchorx="page"/>
          </v:rect>
        </w:pict>
      </w:r>
      <w:r w:rsidR="00D7568D">
        <w:rPr>
          <w:sz w:val="16"/>
          <w:szCs w:val="16"/>
        </w:rPr>
        <w:t xml:space="preserve">                                                                   </w:t>
      </w:r>
      <w:r w:rsidR="00EF7F40" w:rsidRPr="00656688">
        <w:rPr>
          <w:sz w:val="16"/>
          <w:szCs w:val="16"/>
        </w:rPr>
        <w:t>(объекта индивидуального жилищного строительства или садового дома)</w:t>
      </w:r>
    </w:p>
    <w:p w:rsidR="00516CBA" w:rsidRDefault="00EF7F40" w:rsidP="00656688">
      <w:pPr>
        <w:tabs>
          <w:tab w:val="left" w:pos="1967"/>
          <w:tab w:val="left" w:pos="2447"/>
          <w:tab w:val="left" w:pos="4157"/>
          <w:tab w:val="left" w:pos="4646"/>
          <w:tab w:val="left" w:pos="6702"/>
          <w:tab w:val="left" w:pos="7302"/>
          <w:tab w:val="left" w:pos="8756"/>
        </w:tabs>
        <w:spacing w:line="275" w:lineRule="exact"/>
        <w:jc w:val="center"/>
        <w:rPr>
          <w:sz w:val="24"/>
        </w:rPr>
      </w:pPr>
      <w:r>
        <w:rPr>
          <w:sz w:val="24"/>
        </w:rPr>
        <w:t>указанного</w:t>
      </w:r>
      <w:r>
        <w:rPr>
          <w:sz w:val="24"/>
        </w:rPr>
        <w:tab/>
        <w:t>в</w:t>
      </w:r>
      <w:r>
        <w:rPr>
          <w:sz w:val="24"/>
        </w:rPr>
        <w:tab/>
        <w:t>уведомлении</w:t>
      </w:r>
      <w:r>
        <w:rPr>
          <w:sz w:val="24"/>
        </w:rPr>
        <w:tab/>
        <w:t>и</w:t>
      </w:r>
      <w:r>
        <w:rPr>
          <w:sz w:val="24"/>
        </w:rPr>
        <w:tab/>
        <w:t>расположенного</w:t>
      </w:r>
      <w:r>
        <w:rPr>
          <w:sz w:val="24"/>
        </w:rPr>
        <w:tab/>
        <w:t>на</w:t>
      </w:r>
      <w:r>
        <w:rPr>
          <w:sz w:val="24"/>
        </w:rPr>
        <w:tab/>
        <w:t>земельном</w:t>
      </w:r>
      <w:r>
        <w:rPr>
          <w:sz w:val="24"/>
        </w:rPr>
        <w:tab/>
        <w:t>участке</w:t>
      </w:r>
    </w:p>
    <w:p w:rsidR="00516CBA" w:rsidRPr="00656688" w:rsidRDefault="00B87956" w:rsidP="003A5F4F">
      <w:pPr>
        <w:pStyle w:val="a3"/>
        <w:spacing w:before="3"/>
        <w:ind w:left="0"/>
        <w:jc w:val="left"/>
        <w:rPr>
          <w:sz w:val="16"/>
          <w:szCs w:val="16"/>
        </w:rPr>
      </w:pPr>
      <w:r w:rsidRPr="00B87956">
        <w:pict>
          <v:rect id="_x0000_s2083" style="position:absolute;margin-left:111.9pt;margin-top:14.2pt;width:456.65pt;height:.5pt;z-index:-15719424;mso-wrap-distance-left:0;mso-wrap-distance-right:0;mso-position-horizontal-relative:page" fillcolor="black" stroked="f">
            <w10:wrap type="topAndBottom" anchorx="page"/>
          </v:rect>
        </w:pict>
      </w:r>
      <w:r w:rsidRPr="00B87956">
        <w:pict>
          <v:rect id="_x0000_s2082" style="position:absolute;margin-left:111.9pt;margin-top:30.75pt;width:456.65pt;height:.5pt;z-index:-15718912;mso-wrap-distance-left:0;mso-wrap-distance-right:0;mso-position-horizontal-relative:page" fillcolor="black" stroked="f">
            <w10:wrap type="topAndBottom" anchorx="page"/>
          </v:rect>
        </w:pict>
      </w:r>
      <w:r w:rsidR="00EF7F40" w:rsidRPr="00656688">
        <w:rPr>
          <w:sz w:val="16"/>
          <w:szCs w:val="16"/>
        </w:rPr>
        <w:t>(кадастровый номер земельного участка (при наличии), адрес или описание местоположения земельного</w:t>
      </w:r>
      <w:r w:rsidR="00656688">
        <w:rPr>
          <w:sz w:val="16"/>
          <w:szCs w:val="16"/>
        </w:rPr>
        <w:t xml:space="preserve"> </w:t>
      </w:r>
      <w:r w:rsidR="00EF7F40" w:rsidRPr="00656688">
        <w:rPr>
          <w:sz w:val="16"/>
          <w:szCs w:val="16"/>
        </w:rPr>
        <w:t>участка)</w:t>
      </w:r>
    </w:p>
    <w:p w:rsidR="00516CBA" w:rsidRDefault="00EF7F40" w:rsidP="00656688">
      <w:pPr>
        <w:spacing w:line="274" w:lineRule="exact"/>
        <w:ind w:right="2507"/>
        <w:jc w:val="center"/>
        <w:rPr>
          <w:sz w:val="24"/>
        </w:rPr>
      </w:pPr>
      <w:r>
        <w:rPr>
          <w:sz w:val="24"/>
        </w:rPr>
        <w:t>требованиям законодательства о градостроительной деятельности.</w:t>
      </w:r>
    </w:p>
    <w:p w:rsidR="00516CBA" w:rsidRDefault="00516CBA" w:rsidP="00656688">
      <w:pPr>
        <w:pStyle w:val="a3"/>
        <w:spacing w:before="5"/>
        <w:ind w:left="0"/>
        <w:jc w:val="left"/>
        <w:rPr>
          <w:sz w:val="12"/>
        </w:rPr>
      </w:pPr>
    </w:p>
    <w:tbl>
      <w:tblPr>
        <w:tblStyle w:val="TableNormal"/>
        <w:tblW w:w="0" w:type="auto"/>
        <w:tblLayout w:type="fixed"/>
        <w:tblLook w:val="01E0"/>
      </w:tblPr>
      <w:tblGrid>
        <w:gridCol w:w="4653"/>
        <w:gridCol w:w="76"/>
        <w:gridCol w:w="1781"/>
        <w:gridCol w:w="77"/>
        <w:gridCol w:w="2627"/>
      </w:tblGrid>
      <w:tr w:rsidR="00516CBA" w:rsidTr="00656688">
        <w:trPr>
          <w:trHeight w:val="271"/>
        </w:trPr>
        <w:tc>
          <w:tcPr>
            <w:tcW w:w="4653" w:type="dxa"/>
            <w:tcBorders>
              <w:bottom w:val="single" w:sz="4" w:space="0" w:color="000000"/>
            </w:tcBorders>
          </w:tcPr>
          <w:p w:rsidR="00516CBA" w:rsidRDefault="00656688" w:rsidP="00656688">
            <w:pPr>
              <w:pStyle w:val="TableParagraph"/>
              <w:spacing w:line="251" w:lineRule="exact"/>
              <w:rPr>
                <w:b/>
                <w:sz w:val="24"/>
              </w:rPr>
            </w:pPr>
            <w:r>
              <w:rPr>
                <w:b/>
                <w:sz w:val="24"/>
              </w:rPr>
              <w:t>Заместитель главы администрации Навлинского района</w:t>
            </w:r>
          </w:p>
        </w:tc>
        <w:tc>
          <w:tcPr>
            <w:tcW w:w="76" w:type="dxa"/>
          </w:tcPr>
          <w:p w:rsidR="00516CBA" w:rsidRDefault="00516CBA" w:rsidP="00656688">
            <w:pPr>
              <w:pStyle w:val="TableParagraph"/>
              <w:rPr>
                <w:sz w:val="20"/>
              </w:rPr>
            </w:pPr>
          </w:p>
        </w:tc>
        <w:tc>
          <w:tcPr>
            <w:tcW w:w="1781" w:type="dxa"/>
            <w:tcBorders>
              <w:bottom w:val="single" w:sz="4" w:space="0" w:color="000000"/>
            </w:tcBorders>
          </w:tcPr>
          <w:p w:rsidR="00516CBA" w:rsidRDefault="00516CBA" w:rsidP="00656688">
            <w:pPr>
              <w:pStyle w:val="TableParagraph"/>
              <w:rPr>
                <w:sz w:val="20"/>
              </w:rPr>
            </w:pPr>
          </w:p>
        </w:tc>
        <w:tc>
          <w:tcPr>
            <w:tcW w:w="77" w:type="dxa"/>
          </w:tcPr>
          <w:p w:rsidR="00516CBA" w:rsidRDefault="00516CBA" w:rsidP="00656688">
            <w:pPr>
              <w:pStyle w:val="TableParagraph"/>
              <w:rPr>
                <w:sz w:val="20"/>
              </w:rPr>
            </w:pPr>
          </w:p>
        </w:tc>
        <w:tc>
          <w:tcPr>
            <w:tcW w:w="2627" w:type="dxa"/>
            <w:tcBorders>
              <w:bottom w:val="single" w:sz="4" w:space="0" w:color="000000"/>
            </w:tcBorders>
          </w:tcPr>
          <w:p w:rsidR="00516CBA" w:rsidRDefault="00516CBA" w:rsidP="00656688">
            <w:pPr>
              <w:pStyle w:val="TableParagraph"/>
              <w:rPr>
                <w:sz w:val="20"/>
              </w:rPr>
            </w:pPr>
          </w:p>
        </w:tc>
      </w:tr>
      <w:tr w:rsidR="00516CBA" w:rsidTr="00656688">
        <w:trPr>
          <w:trHeight w:val="1143"/>
        </w:trPr>
        <w:tc>
          <w:tcPr>
            <w:tcW w:w="4653" w:type="dxa"/>
            <w:tcBorders>
              <w:top w:val="single" w:sz="4" w:space="0" w:color="000000"/>
            </w:tcBorders>
          </w:tcPr>
          <w:p w:rsidR="00516CBA" w:rsidRPr="00656688" w:rsidRDefault="00EF7F40" w:rsidP="003A5F4F">
            <w:pPr>
              <w:pStyle w:val="TableParagraph"/>
              <w:ind w:right="77"/>
              <w:jc w:val="center"/>
              <w:rPr>
                <w:sz w:val="16"/>
                <w:szCs w:val="16"/>
              </w:rPr>
            </w:pPr>
            <w:r w:rsidRPr="00656688">
              <w:rPr>
                <w:spacing w:val="-3"/>
                <w:sz w:val="16"/>
                <w:szCs w:val="16"/>
              </w:rPr>
              <w:t xml:space="preserve">(должность </w:t>
            </w:r>
            <w:r w:rsidRPr="00656688">
              <w:rPr>
                <w:spacing w:val="-4"/>
                <w:sz w:val="16"/>
                <w:szCs w:val="16"/>
              </w:rPr>
              <w:t xml:space="preserve">уполномоченного </w:t>
            </w:r>
            <w:r w:rsidRPr="00656688">
              <w:rPr>
                <w:spacing w:val="-3"/>
                <w:sz w:val="16"/>
                <w:szCs w:val="16"/>
              </w:rPr>
              <w:t xml:space="preserve">лица </w:t>
            </w:r>
            <w:r w:rsidRPr="00656688">
              <w:rPr>
                <w:spacing w:val="-4"/>
                <w:sz w:val="16"/>
                <w:szCs w:val="16"/>
              </w:rPr>
              <w:t xml:space="preserve">уполномоченного </w:t>
            </w:r>
            <w:r w:rsidRPr="00656688">
              <w:rPr>
                <w:sz w:val="16"/>
                <w:szCs w:val="16"/>
              </w:rPr>
              <w:t>на выдачу разрешений на строительство федерального органа исполнительной</w:t>
            </w:r>
            <w:r w:rsidRPr="00656688">
              <w:rPr>
                <w:spacing w:val="1"/>
                <w:sz w:val="16"/>
                <w:szCs w:val="16"/>
              </w:rPr>
              <w:t xml:space="preserve"> </w:t>
            </w:r>
            <w:r w:rsidRPr="00656688">
              <w:rPr>
                <w:sz w:val="16"/>
                <w:szCs w:val="16"/>
              </w:rPr>
              <w:t xml:space="preserve">власти,органа исполнительной власти </w:t>
            </w:r>
            <w:r w:rsidRPr="00656688">
              <w:rPr>
                <w:spacing w:val="-3"/>
                <w:sz w:val="16"/>
                <w:szCs w:val="16"/>
              </w:rPr>
              <w:t xml:space="preserve">субъекта </w:t>
            </w:r>
            <w:r w:rsidRPr="00656688">
              <w:rPr>
                <w:sz w:val="16"/>
                <w:szCs w:val="16"/>
              </w:rPr>
              <w:t>Российской Федерации, органа местного</w:t>
            </w:r>
            <w:r w:rsidRPr="00656688">
              <w:rPr>
                <w:spacing w:val="2"/>
                <w:sz w:val="16"/>
                <w:szCs w:val="16"/>
              </w:rPr>
              <w:t xml:space="preserve"> </w:t>
            </w:r>
            <w:r w:rsidRPr="00656688">
              <w:rPr>
                <w:sz w:val="16"/>
                <w:szCs w:val="16"/>
              </w:rPr>
              <w:t>самоуправления)</w:t>
            </w:r>
          </w:p>
        </w:tc>
        <w:tc>
          <w:tcPr>
            <w:tcW w:w="76" w:type="dxa"/>
          </w:tcPr>
          <w:p w:rsidR="00516CBA" w:rsidRPr="00656688" w:rsidRDefault="00516CBA" w:rsidP="00656688">
            <w:pPr>
              <w:pStyle w:val="TableParagraph"/>
              <w:rPr>
                <w:sz w:val="16"/>
                <w:szCs w:val="16"/>
              </w:rPr>
            </w:pPr>
          </w:p>
        </w:tc>
        <w:tc>
          <w:tcPr>
            <w:tcW w:w="1781" w:type="dxa"/>
            <w:tcBorders>
              <w:top w:val="single" w:sz="4" w:space="0" w:color="000000"/>
            </w:tcBorders>
          </w:tcPr>
          <w:p w:rsidR="00516CBA" w:rsidRPr="00656688" w:rsidRDefault="003A5F4F" w:rsidP="00656688">
            <w:pPr>
              <w:pStyle w:val="TableParagraph"/>
              <w:spacing w:line="225" w:lineRule="exact"/>
              <w:rPr>
                <w:sz w:val="16"/>
                <w:szCs w:val="16"/>
              </w:rPr>
            </w:pPr>
            <w:r>
              <w:rPr>
                <w:sz w:val="16"/>
                <w:szCs w:val="16"/>
              </w:rPr>
              <w:t xml:space="preserve">          </w:t>
            </w:r>
            <w:r w:rsidR="00EF7F40" w:rsidRPr="00656688">
              <w:rPr>
                <w:sz w:val="16"/>
                <w:szCs w:val="16"/>
              </w:rPr>
              <w:t>(подпись)</w:t>
            </w:r>
          </w:p>
        </w:tc>
        <w:tc>
          <w:tcPr>
            <w:tcW w:w="77" w:type="dxa"/>
          </w:tcPr>
          <w:p w:rsidR="00516CBA" w:rsidRDefault="00516CBA" w:rsidP="00656688">
            <w:pPr>
              <w:pStyle w:val="TableParagraph"/>
            </w:pPr>
          </w:p>
        </w:tc>
        <w:tc>
          <w:tcPr>
            <w:tcW w:w="2627" w:type="dxa"/>
            <w:tcBorders>
              <w:top w:val="single" w:sz="4" w:space="0" w:color="000000"/>
            </w:tcBorders>
          </w:tcPr>
          <w:p w:rsidR="00516CBA" w:rsidRDefault="00EF7F40" w:rsidP="00656688">
            <w:pPr>
              <w:pStyle w:val="TableParagraph"/>
              <w:spacing w:line="225" w:lineRule="exact"/>
              <w:rPr>
                <w:sz w:val="20"/>
              </w:rPr>
            </w:pPr>
            <w:r>
              <w:rPr>
                <w:sz w:val="20"/>
              </w:rPr>
              <w:t>(расшифровка подписи)</w:t>
            </w:r>
          </w:p>
        </w:tc>
      </w:tr>
    </w:tbl>
    <w:p w:rsidR="00516CBA" w:rsidRDefault="00EF7F40" w:rsidP="00656688">
      <w:pPr>
        <w:spacing w:before="116"/>
        <w:rPr>
          <w:sz w:val="24"/>
        </w:rPr>
      </w:pPr>
      <w:r>
        <w:rPr>
          <w:sz w:val="24"/>
        </w:rPr>
        <w:t>М.П.</w:t>
      </w:r>
    </w:p>
    <w:p w:rsidR="00D7568D" w:rsidRDefault="00D7568D" w:rsidP="00656688">
      <w:pPr>
        <w:spacing w:before="116"/>
        <w:rPr>
          <w:sz w:val="24"/>
        </w:rPr>
      </w:pPr>
    </w:p>
    <w:p w:rsidR="00D7568D" w:rsidRDefault="00D7568D" w:rsidP="00656688">
      <w:pPr>
        <w:spacing w:before="116"/>
        <w:rPr>
          <w:sz w:val="24"/>
        </w:rPr>
      </w:pPr>
    </w:p>
    <w:p w:rsidR="00D7568D" w:rsidRDefault="00D7568D" w:rsidP="00656688">
      <w:pPr>
        <w:spacing w:before="116"/>
        <w:rPr>
          <w:sz w:val="24"/>
        </w:rPr>
      </w:pPr>
    </w:p>
    <w:p w:rsidR="00D7568D" w:rsidRDefault="00D7568D" w:rsidP="00656688">
      <w:pPr>
        <w:spacing w:before="116"/>
        <w:rPr>
          <w:sz w:val="24"/>
        </w:rPr>
      </w:pPr>
    </w:p>
    <w:p w:rsidR="003A5F4F" w:rsidRDefault="00EF7F40">
      <w:pPr>
        <w:spacing w:before="90"/>
        <w:ind w:left="5630" w:right="300" w:firstLine="2501"/>
        <w:jc w:val="both"/>
        <w:rPr>
          <w:sz w:val="20"/>
          <w:szCs w:val="20"/>
        </w:rPr>
      </w:pPr>
      <w:bookmarkStart w:id="16" w:name="Приложение_№3"/>
      <w:bookmarkEnd w:id="16"/>
      <w:r w:rsidRPr="003A5F4F">
        <w:rPr>
          <w:sz w:val="20"/>
          <w:szCs w:val="20"/>
        </w:rPr>
        <w:lastRenderedPageBreak/>
        <w:t xml:space="preserve">Приложение №3 </w:t>
      </w:r>
    </w:p>
    <w:p w:rsidR="00516CBA" w:rsidRPr="003A5F4F" w:rsidRDefault="00EF7F40" w:rsidP="003A5F4F">
      <w:pPr>
        <w:spacing w:before="90"/>
        <w:ind w:left="4536" w:right="300"/>
        <w:jc w:val="both"/>
        <w:rPr>
          <w:sz w:val="20"/>
          <w:szCs w:val="20"/>
        </w:rPr>
      </w:pPr>
      <w:r w:rsidRPr="003A5F4F">
        <w:rPr>
          <w:sz w:val="20"/>
          <w:szCs w:val="20"/>
        </w:rPr>
        <w:t>к административному регламенту по предоставлению муниципальной услуги</w:t>
      </w:r>
      <w:r w:rsidR="003A5F4F">
        <w:rPr>
          <w:sz w:val="20"/>
          <w:szCs w:val="20"/>
        </w:rPr>
        <w:t xml:space="preserve"> </w:t>
      </w:r>
      <w:r w:rsidRPr="003A5F4F">
        <w:rPr>
          <w:sz w:val="20"/>
          <w:szCs w:val="20"/>
        </w:rPr>
        <w:t>«Выдача уведомления о соотв</w:t>
      </w:r>
      <w:r w:rsidR="003A5F4F">
        <w:rPr>
          <w:sz w:val="20"/>
          <w:szCs w:val="20"/>
        </w:rPr>
        <w:t xml:space="preserve">етствии (или о несоответствии) </w:t>
      </w:r>
      <w:r w:rsidRPr="003A5F4F">
        <w:rPr>
          <w:sz w:val="20"/>
          <w:szCs w:val="20"/>
        </w:rPr>
        <w:t>построенных или реконструированных объекта индивидуального</w:t>
      </w:r>
      <w:r w:rsidRPr="003A5F4F">
        <w:rPr>
          <w:sz w:val="20"/>
          <w:szCs w:val="20"/>
        </w:rPr>
        <w:tab/>
        <w:t xml:space="preserve">жилищного строительства или садового дома требованиям законодательства о градостроительной деятельности на земельном участке на  территории </w:t>
      </w:r>
      <w:r w:rsidR="003A5F4F" w:rsidRPr="003A5F4F">
        <w:rPr>
          <w:rStyle w:val="a5"/>
          <w:rFonts w:eastAsia="Verdana"/>
          <w:b w:val="0"/>
          <w:sz w:val="20"/>
          <w:szCs w:val="20"/>
        </w:rPr>
        <w:t>Навлинского городского поселения и на территориях сельских поселений  Навлинского района</w:t>
      </w:r>
      <w:r w:rsidRPr="003A5F4F">
        <w:rPr>
          <w:sz w:val="20"/>
          <w:szCs w:val="20"/>
        </w:rPr>
        <w:t xml:space="preserve">», утвержденному постановлением </w:t>
      </w:r>
      <w:r w:rsidR="003A5F4F">
        <w:rPr>
          <w:sz w:val="20"/>
          <w:szCs w:val="20"/>
        </w:rPr>
        <w:t>Администрации Навлинского района</w:t>
      </w:r>
    </w:p>
    <w:p w:rsidR="00516CBA" w:rsidRPr="003A5F4F" w:rsidRDefault="00EF7F40" w:rsidP="003A5F4F">
      <w:pPr>
        <w:tabs>
          <w:tab w:val="left" w:pos="8015"/>
          <w:tab w:val="left" w:pos="9500"/>
        </w:tabs>
        <w:spacing w:line="274" w:lineRule="exact"/>
        <w:ind w:left="4536"/>
        <w:rPr>
          <w:sz w:val="20"/>
          <w:szCs w:val="20"/>
        </w:rPr>
      </w:pPr>
      <w:bookmarkStart w:id="17" w:name="от__________________№___________(2)"/>
      <w:bookmarkEnd w:id="17"/>
      <w:r w:rsidRPr="003A5F4F">
        <w:rPr>
          <w:sz w:val="20"/>
          <w:szCs w:val="20"/>
        </w:rPr>
        <w:t>от</w:t>
      </w:r>
      <w:r w:rsidRPr="003A5F4F">
        <w:rPr>
          <w:sz w:val="20"/>
          <w:szCs w:val="20"/>
          <w:u w:val="single"/>
        </w:rPr>
        <w:t xml:space="preserve"> </w:t>
      </w:r>
      <w:r w:rsidRPr="003A5F4F">
        <w:rPr>
          <w:sz w:val="20"/>
          <w:szCs w:val="20"/>
          <w:u w:val="single"/>
        </w:rPr>
        <w:tab/>
      </w:r>
      <w:r w:rsidRPr="003A5F4F">
        <w:rPr>
          <w:sz w:val="20"/>
          <w:szCs w:val="20"/>
        </w:rPr>
        <w:t>№</w:t>
      </w:r>
      <w:r w:rsidRPr="003A5F4F">
        <w:rPr>
          <w:sz w:val="20"/>
          <w:szCs w:val="20"/>
          <w:u w:val="single"/>
        </w:rPr>
        <w:t xml:space="preserve"> </w:t>
      </w:r>
      <w:r w:rsidRPr="003A5F4F">
        <w:rPr>
          <w:sz w:val="20"/>
          <w:szCs w:val="20"/>
          <w:u w:val="single"/>
        </w:rPr>
        <w:tab/>
      </w:r>
    </w:p>
    <w:p w:rsidR="00516CBA" w:rsidRDefault="00516CBA" w:rsidP="003A5F4F">
      <w:pPr>
        <w:pStyle w:val="a3"/>
        <w:ind w:left="4536"/>
        <w:jc w:val="left"/>
        <w:rPr>
          <w:sz w:val="20"/>
        </w:rPr>
      </w:pPr>
    </w:p>
    <w:p w:rsidR="00516CBA" w:rsidRDefault="00516CBA">
      <w:pPr>
        <w:pStyle w:val="a3"/>
        <w:ind w:left="0"/>
        <w:jc w:val="left"/>
        <w:rPr>
          <w:sz w:val="20"/>
        </w:rPr>
      </w:pPr>
    </w:p>
    <w:p w:rsidR="00516CBA" w:rsidRDefault="00516CBA">
      <w:pPr>
        <w:pStyle w:val="a3"/>
        <w:spacing w:before="4"/>
        <w:ind w:left="0"/>
        <w:jc w:val="left"/>
        <w:rPr>
          <w:sz w:val="18"/>
        </w:rPr>
      </w:pPr>
    </w:p>
    <w:p w:rsidR="003A5F4F" w:rsidRDefault="003A5F4F" w:rsidP="003A5F4F">
      <w:pPr>
        <w:spacing w:before="90"/>
        <w:ind w:left="2471" w:right="1981" w:hanging="33"/>
        <w:jc w:val="center"/>
        <w:rPr>
          <w:b/>
          <w:sz w:val="24"/>
        </w:rPr>
      </w:pPr>
      <w:r>
        <w:rPr>
          <w:b/>
          <w:sz w:val="24"/>
        </w:rPr>
        <w:t>Администрация Навлинского района</w:t>
      </w:r>
      <w:r w:rsidR="00B87956" w:rsidRPr="00B87956">
        <w:pict>
          <v:rect id="_x0000_s2081" style="position:absolute;left:0;text-align:left;margin-left:111.9pt;margin-top:17.4pt;width:456.65pt;height:.5pt;z-index:-16473600;mso-position-horizontal-relative:page;mso-position-vertical-relative:text" fillcolor="black" stroked="f">
            <w10:wrap anchorx="page"/>
          </v:rect>
        </w:pict>
      </w:r>
    </w:p>
    <w:p w:rsidR="00516CBA" w:rsidRPr="003A5F4F" w:rsidRDefault="00EF7F40" w:rsidP="003A5F4F">
      <w:pPr>
        <w:ind w:left="2471" w:right="1981" w:hanging="33"/>
        <w:jc w:val="center"/>
        <w:rPr>
          <w:sz w:val="16"/>
          <w:szCs w:val="16"/>
        </w:rPr>
      </w:pPr>
      <w:r w:rsidRPr="003A5F4F">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3A5F4F" w:rsidRPr="003A5F4F">
        <w:rPr>
          <w:sz w:val="16"/>
          <w:szCs w:val="16"/>
        </w:rPr>
        <w:t xml:space="preserve"> </w:t>
      </w:r>
      <w:r w:rsidRPr="003A5F4F">
        <w:rPr>
          <w:sz w:val="16"/>
          <w:szCs w:val="16"/>
        </w:rPr>
        <w:t>местного самоуправления</w:t>
      </w:r>
    </w:p>
    <w:p w:rsidR="00516CBA" w:rsidRPr="003A5F4F" w:rsidRDefault="00516CBA">
      <w:pPr>
        <w:pStyle w:val="a3"/>
        <w:ind w:left="0"/>
        <w:jc w:val="left"/>
        <w:rPr>
          <w:sz w:val="16"/>
          <w:szCs w:val="16"/>
        </w:rPr>
      </w:pPr>
    </w:p>
    <w:p w:rsidR="00516CBA" w:rsidRDefault="00EF7F40">
      <w:pPr>
        <w:ind w:left="6437"/>
        <w:rPr>
          <w:sz w:val="24"/>
        </w:rPr>
      </w:pPr>
      <w:r>
        <w:rPr>
          <w:sz w:val="24"/>
        </w:rPr>
        <w:t>Кому:</w:t>
      </w:r>
    </w:p>
    <w:p w:rsidR="00516CBA" w:rsidRDefault="00B87956">
      <w:pPr>
        <w:pStyle w:val="a3"/>
        <w:spacing w:before="4"/>
        <w:ind w:left="0"/>
        <w:jc w:val="left"/>
        <w:rPr>
          <w:sz w:val="21"/>
        </w:rPr>
      </w:pPr>
      <w:r w:rsidRPr="00B87956">
        <w:pict>
          <v:rect id="_x0000_s2080" style="position:absolute;margin-left:395.4pt;margin-top:14.25pt;width:173.1pt;height:.5pt;z-index:-15718400;mso-wrap-distance-left:0;mso-wrap-distance-right:0;mso-position-horizontal-relative:page" fillcolor="black" stroked="f">
            <w10:wrap type="topAndBottom" anchorx="page"/>
          </v:rect>
        </w:pict>
      </w:r>
      <w:r w:rsidRPr="00B87956">
        <w:pict>
          <v:rect id="_x0000_s2079" style="position:absolute;margin-left:395.4pt;margin-top:30.8pt;width:173.1pt;height:.5pt;z-index:-15717888;mso-wrap-distance-left:0;mso-wrap-distance-right:0;mso-position-horizontal-relative:page" fillcolor="black" stroked="f">
            <w10:wrap type="topAndBottom" anchorx="page"/>
          </v:rect>
        </w:pict>
      </w:r>
      <w:r w:rsidRPr="00B87956">
        <w:pict>
          <v:rect id="_x0000_s2078" style="position:absolute;margin-left:395.4pt;margin-top:47.1pt;width:173.1pt;height:.5pt;z-index:-15717376;mso-wrap-distance-left:0;mso-wrap-distance-right:0;mso-position-horizontal-relative:page" fillcolor="black" stroked="f">
            <w10:wrap type="topAndBottom" anchorx="page"/>
          </v:rect>
        </w:pict>
      </w:r>
    </w:p>
    <w:p w:rsidR="00516CBA" w:rsidRDefault="00516CBA">
      <w:pPr>
        <w:pStyle w:val="a3"/>
        <w:ind w:left="0"/>
        <w:jc w:val="left"/>
        <w:rPr>
          <w:sz w:val="22"/>
        </w:rPr>
      </w:pPr>
    </w:p>
    <w:p w:rsidR="00516CBA" w:rsidRDefault="00516CBA">
      <w:pPr>
        <w:pStyle w:val="a3"/>
        <w:spacing w:before="7"/>
        <w:ind w:left="0"/>
        <w:jc w:val="left"/>
        <w:rPr>
          <w:sz w:val="21"/>
        </w:rPr>
      </w:pPr>
    </w:p>
    <w:p w:rsidR="00516CBA" w:rsidRDefault="00EF7F40">
      <w:pPr>
        <w:tabs>
          <w:tab w:val="left" w:pos="9870"/>
        </w:tabs>
        <w:spacing w:before="6"/>
        <w:ind w:left="6408"/>
        <w:rPr>
          <w:sz w:val="24"/>
        </w:rPr>
      </w:pPr>
      <w:r>
        <w:rPr>
          <w:spacing w:val="-32"/>
          <w:sz w:val="24"/>
          <w:u w:val="single"/>
        </w:rPr>
        <w:t xml:space="preserve"> </w:t>
      </w:r>
      <w:r>
        <w:rPr>
          <w:sz w:val="24"/>
          <w:u w:val="single"/>
        </w:rPr>
        <w:t>Почтовый</w:t>
      </w:r>
      <w:r>
        <w:rPr>
          <w:spacing w:val="-4"/>
          <w:sz w:val="24"/>
          <w:u w:val="single"/>
        </w:rPr>
        <w:t xml:space="preserve"> </w:t>
      </w:r>
      <w:r>
        <w:rPr>
          <w:sz w:val="24"/>
          <w:u w:val="single"/>
        </w:rPr>
        <w:t>адрес:</w:t>
      </w:r>
      <w:r>
        <w:rPr>
          <w:sz w:val="24"/>
          <w:u w:val="single"/>
        </w:rPr>
        <w:tab/>
      </w:r>
    </w:p>
    <w:p w:rsidR="00516CBA" w:rsidRDefault="00B87956">
      <w:pPr>
        <w:pStyle w:val="a3"/>
        <w:spacing w:before="10"/>
        <w:ind w:left="0"/>
        <w:jc w:val="left"/>
        <w:rPr>
          <w:sz w:val="25"/>
        </w:rPr>
      </w:pPr>
      <w:r w:rsidRPr="00B87956">
        <w:pict>
          <v:rect id="_x0000_s2077" style="position:absolute;margin-left:395.4pt;margin-top:16.85pt;width:173.1pt;height:.5pt;z-index:-15716864;mso-wrap-distance-left:0;mso-wrap-distance-right:0;mso-position-horizontal-relative:page" fillcolor="black" stroked="f">
            <w10:wrap type="topAndBottom" anchorx="page"/>
          </v:rect>
        </w:pict>
      </w:r>
      <w:r w:rsidRPr="00B87956">
        <w:pict>
          <v:rect id="_x0000_s2076" style="position:absolute;margin-left:395.4pt;margin-top:33.4pt;width:173.1pt;height:.5pt;z-index:-15716352;mso-wrap-distance-left:0;mso-wrap-distance-right:0;mso-position-horizontal-relative:page" fillcolor="black" stroked="f">
            <w10:wrap type="topAndBottom" anchorx="page"/>
          </v:rect>
        </w:pict>
      </w:r>
    </w:p>
    <w:p w:rsidR="00516CBA" w:rsidRDefault="00516CBA">
      <w:pPr>
        <w:pStyle w:val="a3"/>
        <w:ind w:left="0"/>
        <w:jc w:val="left"/>
        <w:rPr>
          <w:sz w:val="22"/>
        </w:rPr>
      </w:pPr>
    </w:p>
    <w:p w:rsidR="00516CBA" w:rsidRDefault="00EF7F40">
      <w:pPr>
        <w:spacing w:before="6" w:line="275" w:lineRule="exact"/>
        <w:ind w:left="6437"/>
        <w:rPr>
          <w:sz w:val="24"/>
        </w:rPr>
      </w:pPr>
      <w:r>
        <w:rPr>
          <w:sz w:val="24"/>
        </w:rPr>
        <w:t>Адрес электронной почты</w:t>
      </w:r>
    </w:p>
    <w:p w:rsidR="00516CBA" w:rsidRDefault="00EF7F40">
      <w:pPr>
        <w:tabs>
          <w:tab w:val="left" w:pos="9870"/>
        </w:tabs>
        <w:spacing w:line="275" w:lineRule="exact"/>
        <w:ind w:left="6408"/>
        <w:rPr>
          <w:sz w:val="24"/>
        </w:rPr>
      </w:pPr>
      <w:r>
        <w:rPr>
          <w:spacing w:val="-32"/>
          <w:sz w:val="24"/>
          <w:u w:val="single"/>
        </w:rPr>
        <w:t xml:space="preserve"> </w:t>
      </w:r>
      <w:r>
        <w:rPr>
          <w:sz w:val="24"/>
          <w:u w:val="single"/>
        </w:rPr>
        <w:t>(при</w:t>
      </w:r>
      <w:r>
        <w:rPr>
          <w:spacing w:val="-5"/>
          <w:sz w:val="24"/>
          <w:u w:val="single"/>
        </w:rPr>
        <w:t xml:space="preserve"> </w:t>
      </w:r>
      <w:r>
        <w:rPr>
          <w:sz w:val="24"/>
          <w:u w:val="single"/>
        </w:rPr>
        <w:t>наличии):</w:t>
      </w:r>
      <w:r>
        <w:rPr>
          <w:sz w:val="24"/>
          <w:u w:val="single"/>
        </w:rPr>
        <w:tab/>
      </w:r>
    </w:p>
    <w:p w:rsidR="00516CBA" w:rsidRDefault="00B87956">
      <w:pPr>
        <w:pStyle w:val="a3"/>
        <w:spacing w:before="10"/>
        <w:ind w:left="0"/>
        <w:jc w:val="left"/>
        <w:rPr>
          <w:sz w:val="25"/>
        </w:rPr>
      </w:pPr>
      <w:r w:rsidRPr="00B87956">
        <w:pict>
          <v:rect id="_x0000_s2075" style="position:absolute;margin-left:395.4pt;margin-top:16.85pt;width:173.1pt;height:.5pt;z-index:-15715840;mso-wrap-distance-left:0;mso-wrap-distance-right:0;mso-position-horizontal-relative:page" fillcolor="black" stroked="f">
            <w10:wrap type="topAndBottom" anchorx="page"/>
          </v:rect>
        </w:pict>
      </w:r>
    </w:p>
    <w:p w:rsidR="00516CBA" w:rsidRDefault="00516CBA">
      <w:pPr>
        <w:pStyle w:val="a3"/>
        <w:ind w:left="0"/>
        <w:jc w:val="left"/>
        <w:rPr>
          <w:sz w:val="20"/>
        </w:rPr>
      </w:pPr>
    </w:p>
    <w:p w:rsidR="00516CBA" w:rsidRPr="003A5F4F" w:rsidRDefault="00EF7F40">
      <w:pPr>
        <w:spacing w:before="88"/>
        <w:ind w:left="1040" w:right="583" w:firstLine="6"/>
        <w:jc w:val="center"/>
        <w:rPr>
          <w:b/>
          <w:sz w:val="20"/>
          <w:szCs w:val="20"/>
        </w:rPr>
      </w:pPr>
      <w:r w:rsidRPr="003A5F4F">
        <w:rPr>
          <w:b/>
          <w:sz w:val="20"/>
          <w:szCs w:val="20"/>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16CBA" w:rsidRPr="003A5F4F" w:rsidRDefault="00516CBA">
      <w:pPr>
        <w:pStyle w:val="a3"/>
        <w:ind w:left="0"/>
        <w:jc w:val="left"/>
        <w:rPr>
          <w:b/>
          <w:sz w:val="20"/>
          <w:szCs w:val="20"/>
        </w:rPr>
      </w:pPr>
    </w:p>
    <w:tbl>
      <w:tblPr>
        <w:tblStyle w:val="TableNormal"/>
        <w:tblW w:w="0" w:type="auto"/>
        <w:tblInd w:w="598" w:type="dxa"/>
        <w:tblLayout w:type="fixed"/>
        <w:tblLook w:val="01E0"/>
      </w:tblPr>
      <w:tblGrid>
        <w:gridCol w:w="546"/>
        <w:gridCol w:w="1160"/>
        <w:gridCol w:w="1297"/>
        <w:gridCol w:w="1950"/>
        <w:gridCol w:w="1973"/>
      </w:tblGrid>
      <w:tr w:rsidR="00516CBA">
        <w:trPr>
          <w:trHeight w:val="265"/>
        </w:trPr>
        <w:tc>
          <w:tcPr>
            <w:tcW w:w="546" w:type="dxa"/>
          </w:tcPr>
          <w:p w:rsidR="00516CBA" w:rsidRDefault="00EF7F40">
            <w:pPr>
              <w:pStyle w:val="TableParagraph"/>
              <w:tabs>
                <w:tab w:val="left" w:pos="771"/>
              </w:tabs>
              <w:spacing w:line="246" w:lineRule="exact"/>
              <w:ind w:left="200" w:right="-231"/>
              <w:rPr>
                <w:sz w:val="24"/>
              </w:rPr>
            </w:pPr>
            <w:r>
              <w:rPr>
                <w:spacing w:val="9"/>
                <w:sz w:val="24"/>
              </w:rPr>
              <w:t>«</w:t>
            </w:r>
            <w:r>
              <w:rPr>
                <w:sz w:val="24"/>
                <w:u w:val="single"/>
              </w:rPr>
              <w:t xml:space="preserve"> </w:t>
            </w:r>
            <w:r>
              <w:rPr>
                <w:sz w:val="24"/>
                <w:u w:val="single"/>
              </w:rPr>
              <w:tab/>
            </w:r>
          </w:p>
        </w:tc>
        <w:tc>
          <w:tcPr>
            <w:tcW w:w="1160" w:type="dxa"/>
          </w:tcPr>
          <w:p w:rsidR="00516CBA" w:rsidRDefault="00EF7F40">
            <w:pPr>
              <w:pStyle w:val="TableParagraph"/>
              <w:tabs>
                <w:tab w:val="left" w:pos="1927"/>
              </w:tabs>
              <w:spacing w:line="246" w:lineRule="exact"/>
              <w:ind w:left="225" w:right="-778"/>
              <w:rPr>
                <w:sz w:val="24"/>
              </w:rPr>
            </w:pPr>
            <w:r>
              <w:rPr>
                <w:sz w:val="24"/>
              </w:rPr>
              <w:t xml:space="preserve">» </w:t>
            </w:r>
            <w:r>
              <w:rPr>
                <w:spacing w:val="-29"/>
                <w:sz w:val="24"/>
              </w:rPr>
              <w:t xml:space="preserve"> </w:t>
            </w:r>
            <w:r>
              <w:rPr>
                <w:sz w:val="24"/>
                <w:u w:val="single"/>
              </w:rPr>
              <w:t xml:space="preserve"> </w:t>
            </w:r>
            <w:r>
              <w:rPr>
                <w:sz w:val="24"/>
                <w:u w:val="single"/>
              </w:rPr>
              <w:tab/>
            </w:r>
          </w:p>
        </w:tc>
        <w:tc>
          <w:tcPr>
            <w:tcW w:w="1297" w:type="dxa"/>
          </w:tcPr>
          <w:p w:rsidR="00516CBA" w:rsidRDefault="00EF7F40">
            <w:pPr>
              <w:pStyle w:val="TableParagraph"/>
              <w:tabs>
                <w:tab w:val="left" w:pos="1501"/>
              </w:tabs>
              <w:spacing w:line="246" w:lineRule="exact"/>
              <w:ind w:left="813" w:right="-216"/>
              <w:rPr>
                <w:sz w:val="24"/>
              </w:rPr>
            </w:pPr>
            <w:r>
              <w:rPr>
                <w:spacing w:val="7"/>
                <w:sz w:val="24"/>
              </w:rPr>
              <w:t>20</w:t>
            </w:r>
            <w:r>
              <w:rPr>
                <w:sz w:val="24"/>
                <w:u w:val="single"/>
              </w:rPr>
              <w:t xml:space="preserve"> </w:t>
            </w:r>
            <w:r>
              <w:rPr>
                <w:sz w:val="24"/>
                <w:u w:val="single"/>
              </w:rPr>
              <w:tab/>
            </w:r>
          </w:p>
        </w:tc>
        <w:tc>
          <w:tcPr>
            <w:tcW w:w="1950" w:type="dxa"/>
          </w:tcPr>
          <w:p w:rsidR="00516CBA" w:rsidRDefault="00EF7F40">
            <w:pPr>
              <w:pStyle w:val="TableParagraph"/>
              <w:spacing w:line="246" w:lineRule="exact"/>
              <w:ind w:left="241"/>
              <w:rPr>
                <w:sz w:val="24"/>
              </w:rPr>
            </w:pPr>
            <w:r>
              <w:rPr>
                <w:sz w:val="24"/>
              </w:rPr>
              <w:t>г.</w:t>
            </w:r>
          </w:p>
        </w:tc>
        <w:tc>
          <w:tcPr>
            <w:tcW w:w="1973" w:type="dxa"/>
          </w:tcPr>
          <w:p w:rsidR="00516CBA" w:rsidRDefault="00EF7F40">
            <w:pPr>
              <w:pStyle w:val="TableParagraph"/>
              <w:tabs>
                <w:tab w:val="left" w:pos="2921"/>
              </w:tabs>
              <w:spacing w:line="246" w:lineRule="exact"/>
              <w:ind w:right="-2492"/>
              <w:jc w:val="right"/>
              <w:rPr>
                <w:sz w:val="24"/>
              </w:rPr>
            </w:pPr>
            <w:r>
              <w:rPr>
                <w:sz w:val="24"/>
              </w:rPr>
              <w:t xml:space="preserve">№ </w:t>
            </w:r>
            <w:r>
              <w:rPr>
                <w:spacing w:val="-18"/>
                <w:sz w:val="24"/>
              </w:rPr>
              <w:t xml:space="preserve"> </w:t>
            </w:r>
            <w:r>
              <w:rPr>
                <w:sz w:val="24"/>
                <w:u w:val="single"/>
              </w:rPr>
              <w:t xml:space="preserve"> </w:t>
            </w:r>
            <w:r>
              <w:rPr>
                <w:sz w:val="24"/>
                <w:u w:val="single"/>
              </w:rPr>
              <w:tab/>
            </w:r>
          </w:p>
        </w:tc>
      </w:tr>
    </w:tbl>
    <w:p w:rsidR="00516CBA" w:rsidRDefault="00EF7F40" w:rsidP="003A5F4F">
      <w:pPr>
        <w:spacing w:before="90"/>
        <w:ind w:right="299"/>
        <w:jc w:val="both"/>
        <w:rPr>
          <w:sz w:val="24"/>
        </w:rPr>
      </w:pPr>
      <w:r>
        <w:rPr>
          <w:b/>
          <w:sz w:val="24"/>
        </w:rPr>
        <w:t xml:space="preserve">По результатам рассмотрения </w:t>
      </w:r>
      <w:r>
        <w:rPr>
          <w:sz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516CBA" w:rsidRDefault="00EF7F40" w:rsidP="003A5F4F">
      <w:pPr>
        <w:tabs>
          <w:tab w:val="left" w:pos="5558"/>
        </w:tabs>
        <w:rPr>
          <w:sz w:val="20"/>
        </w:rPr>
      </w:pPr>
      <w:r>
        <w:rPr>
          <w:sz w:val="20"/>
        </w:rPr>
        <w:tab/>
      </w:r>
      <w:r w:rsidR="00B87956" w:rsidRPr="00B87956">
        <w:rPr>
          <w:position w:val="58"/>
          <w:sz w:val="20"/>
        </w:rPr>
      </w:r>
      <w:r w:rsidR="00B87956" w:rsidRPr="00B87956">
        <w:rPr>
          <w:position w:val="58"/>
          <w:sz w:val="20"/>
        </w:rPr>
        <w:pict>
          <v:group id="_x0000_s2072" style="width:219.7pt;height:.5pt;mso-position-horizontal-relative:char;mso-position-vertical-relative:line" coordsize="4394,10">
            <v:rect id="_x0000_s2073" style="position:absolute;width:4394;height:10" fillcolor="black" stroked="f"/>
            <w10:wrap type="none"/>
            <w10:anchorlock/>
          </v:group>
        </w:pict>
      </w:r>
    </w:p>
    <w:p w:rsidR="00516CBA" w:rsidRDefault="00B87956" w:rsidP="003A5F4F">
      <w:pPr>
        <w:pStyle w:val="a3"/>
        <w:spacing w:before="7"/>
        <w:ind w:left="0"/>
        <w:jc w:val="left"/>
        <w:rPr>
          <w:sz w:val="18"/>
        </w:rPr>
      </w:pPr>
      <w:r w:rsidRPr="00B87956">
        <w:pict>
          <v:rect id="_x0000_s2071" style="position:absolute;margin-left:352.2pt;margin-top:12.65pt;width:220.4pt;height:.5pt;z-index:-15714304;mso-wrap-distance-left:0;mso-wrap-distance-right:0;mso-position-horizontal-relative:page" fillcolor="black" stroked="f">
            <w10:wrap type="topAndBottom" anchorx="page"/>
          </v:rect>
        </w:pict>
      </w:r>
    </w:p>
    <w:p w:rsidR="00516CBA" w:rsidRDefault="00516CBA" w:rsidP="003A5F4F">
      <w:pPr>
        <w:pStyle w:val="a3"/>
        <w:spacing w:before="7"/>
        <w:ind w:left="0"/>
        <w:jc w:val="left"/>
        <w:rPr>
          <w:sz w:val="20"/>
        </w:rPr>
      </w:pPr>
    </w:p>
    <w:p w:rsidR="00516CBA" w:rsidRDefault="00EF7F40" w:rsidP="003A5F4F">
      <w:pPr>
        <w:tabs>
          <w:tab w:val="left" w:pos="9925"/>
        </w:tabs>
        <w:spacing w:before="90"/>
        <w:rPr>
          <w:sz w:val="24"/>
        </w:rPr>
      </w:pPr>
      <w:r>
        <w:rPr>
          <w:b/>
          <w:sz w:val="24"/>
        </w:rPr>
        <w:t>уведомляем о</w:t>
      </w:r>
      <w:r>
        <w:rPr>
          <w:b/>
          <w:spacing w:val="-2"/>
          <w:sz w:val="24"/>
        </w:rPr>
        <w:t xml:space="preserve"> </w:t>
      </w:r>
      <w:r>
        <w:rPr>
          <w:b/>
          <w:sz w:val="24"/>
        </w:rPr>
        <w:t>несоответствии</w:t>
      </w:r>
      <w:r>
        <w:rPr>
          <w:b/>
          <w:spacing w:val="24"/>
          <w:sz w:val="24"/>
        </w:rPr>
        <w:t xml:space="preserve"> </w:t>
      </w:r>
      <w:r>
        <w:rPr>
          <w:sz w:val="24"/>
          <w:u w:val="single"/>
        </w:rPr>
        <w:t xml:space="preserve"> </w:t>
      </w:r>
      <w:r>
        <w:rPr>
          <w:sz w:val="24"/>
          <w:u w:val="single"/>
        </w:rPr>
        <w:tab/>
      </w:r>
    </w:p>
    <w:p w:rsidR="00516CBA" w:rsidRDefault="00EF7F40" w:rsidP="003A5F4F">
      <w:pPr>
        <w:spacing w:before="26"/>
        <w:rPr>
          <w:sz w:val="20"/>
        </w:rPr>
      </w:pPr>
      <w:r>
        <w:rPr>
          <w:sz w:val="20"/>
        </w:rPr>
        <w:t>(построенного или реконструированного)</w:t>
      </w:r>
    </w:p>
    <w:p w:rsidR="00516CBA" w:rsidRDefault="00B87956" w:rsidP="003A5F4F">
      <w:pPr>
        <w:pStyle w:val="a3"/>
        <w:spacing w:before="2"/>
        <w:ind w:left="0"/>
        <w:jc w:val="left"/>
        <w:rPr>
          <w:sz w:val="21"/>
        </w:rPr>
      </w:pPr>
      <w:r w:rsidRPr="00B87956">
        <w:pict>
          <v:rect id="_x0000_s2070" style="position:absolute;margin-left:111.9pt;margin-top:14.15pt;width:450.9pt;height:.5pt;z-index:-15713792;mso-wrap-distance-left:0;mso-wrap-distance-right:0;mso-position-horizontal-relative:page" fillcolor="black" stroked="f">
            <w10:wrap type="topAndBottom" anchorx="page"/>
          </v:rect>
        </w:pict>
      </w:r>
    </w:p>
    <w:p w:rsidR="00516CBA" w:rsidRDefault="00EF7F40" w:rsidP="003A5F4F">
      <w:pPr>
        <w:spacing w:line="214" w:lineRule="exact"/>
        <w:jc w:val="center"/>
        <w:rPr>
          <w:sz w:val="20"/>
        </w:rPr>
      </w:pPr>
      <w:r>
        <w:rPr>
          <w:sz w:val="20"/>
        </w:rPr>
        <w:t>(объекта индивидуального жилищного строительства или садового дома)</w:t>
      </w:r>
    </w:p>
    <w:p w:rsidR="00516CBA" w:rsidRDefault="00EF7F40" w:rsidP="003A5F4F">
      <w:pPr>
        <w:tabs>
          <w:tab w:val="left" w:pos="1967"/>
          <w:tab w:val="left" w:pos="2447"/>
          <w:tab w:val="left" w:pos="4157"/>
          <w:tab w:val="left" w:pos="4646"/>
          <w:tab w:val="left" w:pos="6702"/>
          <w:tab w:val="left" w:pos="7302"/>
          <w:tab w:val="left" w:pos="8756"/>
        </w:tabs>
        <w:spacing w:line="275" w:lineRule="exact"/>
        <w:jc w:val="center"/>
        <w:rPr>
          <w:sz w:val="24"/>
        </w:rPr>
      </w:pPr>
      <w:r>
        <w:rPr>
          <w:sz w:val="24"/>
        </w:rPr>
        <w:t>указанного</w:t>
      </w:r>
      <w:r>
        <w:rPr>
          <w:sz w:val="24"/>
        </w:rPr>
        <w:tab/>
        <w:t>в</w:t>
      </w:r>
      <w:r>
        <w:rPr>
          <w:sz w:val="24"/>
        </w:rPr>
        <w:tab/>
        <w:t>уведомлении</w:t>
      </w:r>
      <w:r>
        <w:rPr>
          <w:sz w:val="24"/>
        </w:rPr>
        <w:tab/>
        <w:t>и</w:t>
      </w:r>
      <w:r>
        <w:rPr>
          <w:sz w:val="24"/>
        </w:rPr>
        <w:tab/>
        <w:t>расположенного</w:t>
      </w:r>
      <w:r>
        <w:rPr>
          <w:sz w:val="24"/>
        </w:rPr>
        <w:tab/>
        <w:t>на</w:t>
      </w:r>
      <w:r>
        <w:rPr>
          <w:sz w:val="24"/>
        </w:rPr>
        <w:tab/>
        <w:t>земельном</w:t>
      </w:r>
      <w:r>
        <w:rPr>
          <w:sz w:val="24"/>
        </w:rPr>
        <w:tab/>
        <w:t>участке</w:t>
      </w:r>
    </w:p>
    <w:p w:rsidR="00516CBA" w:rsidRDefault="00B87956" w:rsidP="003A5F4F">
      <w:pPr>
        <w:pStyle w:val="a3"/>
        <w:spacing w:before="3"/>
        <w:ind w:left="0"/>
        <w:jc w:val="left"/>
        <w:rPr>
          <w:sz w:val="21"/>
        </w:rPr>
      </w:pPr>
      <w:r w:rsidRPr="00B87956">
        <w:pict>
          <v:rect id="_x0000_s2069" style="position:absolute;margin-left:111.9pt;margin-top:14.2pt;width:456.65pt;height:.5pt;z-index:-15713280;mso-wrap-distance-left:0;mso-wrap-distance-right:0;mso-position-horizontal-relative:page" fillcolor="black" stroked="f">
            <w10:wrap type="topAndBottom" anchorx="page"/>
          </v:rect>
        </w:pict>
      </w:r>
      <w:r w:rsidRPr="00B87956">
        <w:pict>
          <v:rect id="_x0000_s2068" style="position:absolute;margin-left:111.9pt;margin-top:30.75pt;width:456.65pt;height:.5pt;z-index:-15712768;mso-wrap-distance-left:0;mso-wrap-distance-right:0;mso-position-horizontal-relative:page" fillcolor="black" stroked="f">
            <w10:wrap type="topAndBottom" anchorx="page"/>
          </v:rect>
        </w:pict>
      </w:r>
    </w:p>
    <w:p w:rsidR="00516CBA" w:rsidRPr="003A5F4F" w:rsidRDefault="00EF7F40" w:rsidP="003A5F4F">
      <w:pPr>
        <w:spacing w:line="216" w:lineRule="exact"/>
        <w:jc w:val="center"/>
        <w:rPr>
          <w:sz w:val="16"/>
          <w:szCs w:val="16"/>
        </w:rPr>
      </w:pPr>
      <w:r w:rsidRPr="003A5F4F">
        <w:rPr>
          <w:sz w:val="16"/>
          <w:szCs w:val="16"/>
        </w:rPr>
        <w:t>(кадастровый номер земельного участка (при наличии), адрес или описание местоположения земельногоучастка)</w:t>
      </w:r>
    </w:p>
    <w:p w:rsidR="00516CBA" w:rsidRDefault="00EF7F40" w:rsidP="003A5F4F">
      <w:pPr>
        <w:rPr>
          <w:sz w:val="24"/>
        </w:rPr>
      </w:pPr>
      <w:r>
        <w:rPr>
          <w:sz w:val="24"/>
        </w:rPr>
        <w:t>требованиям законодательства о градостроительной деятельности по следующим основаниям:</w:t>
      </w:r>
    </w:p>
    <w:p w:rsidR="00516CBA" w:rsidRDefault="00516CBA" w:rsidP="003A5F4F">
      <w:pPr>
        <w:pStyle w:val="a3"/>
        <w:spacing w:before="9"/>
        <w:ind w:left="0"/>
        <w:jc w:val="left"/>
        <w:rPr>
          <w:sz w:val="20"/>
        </w:rPr>
      </w:pPr>
    </w:p>
    <w:p w:rsidR="00516CBA" w:rsidRDefault="00EF7F40" w:rsidP="003A5F4F">
      <w:pPr>
        <w:spacing w:after="6"/>
        <w:rPr>
          <w:sz w:val="24"/>
        </w:rPr>
      </w:pPr>
      <w:r>
        <w:rPr>
          <w:sz w:val="24"/>
        </w:rPr>
        <w:t>1.</w:t>
      </w:r>
      <w:r w:rsidR="003A5F4F">
        <w:rPr>
          <w:sz w:val="24"/>
        </w:rPr>
        <w:t>____________________________________________________________________________</w:t>
      </w:r>
    </w:p>
    <w:p w:rsidR="00516CBA" w:rsidRDefault="00B87956" w:rsidP="003A5F4F">
      <w:pPr>
        <w:pStyle w:val="a3"/>
        <w:spacing w:line="20" w:lineRule="exact"/>
        <w:ind w:left="0"/>
        <w:jc w:val="left"/>
        <w:rPr>
          <w:sz w:val="2"/>
        </w:rPr>
      </w:pPr>
      <w:r>
        <w:rPr>
          <w:sz w:val="2"/>
        </w:rPr>
      </w:r>
      <w:r>
        <w:rPr>
          <w:sz w:val="2"/>
        </w:rPr>
        <w:pict>
          <v:group id="_x0000_s2066" style="width:456.65pt;height:.5pt;mso-position-horizontal-relative:char;mso-position-vertical-relative:line" coordsize="9133,10">
            <v:rect id="_x0000_s2067" style="position:absolute;width:9133;height:10" fillcolor="black" stroked="f"/>
            <w10:wrap type="none"/>
            <w10:anchorlock/>
          </v:group>
        </w:pict>
      </w:r>
    </w:p>
    <w:p w:rsidR="00516CBA" w:rsidRPr="003A5F4F" w:rsidRDefault="00B87956" w:rsidP="003A5F4F">
      <w:pPr>
        <w:pStyle w:val="a3"/>
        <w:spacing w:before="7"/>
        <w:ind w:left="0"/>
        <w:jc w:val="left"/>
        <w:rPr>
          <w:sz w:val="16"/>
          <w:szCs w:val="16"/>
        </w:rPr>
      </w:pPr>
      <w:r w:rsidRPr="00B87956">
        <w:pict>
          <v:rect id="_x0000_s2065" style="position:absolute;margin-left:111.9pt;margin-top:15.55pt;width:456.65pt;height:.5pt;z-index:-15711744;mso-wrap-distance-left:0;mso-wrap-distance-right:0;mso-position-horizontal-relative:page" fillcolor="black" stroked="f">
            <w10:wrap type="topAndBottom" anchorx="page"/>
          </v:rect>
        </w:pict>
      </w:r>
      <w:r w:rsidR="003A5F4F">
        <w:rPr>
          <w:sz w:val="16"/>
          <w:szCs w:val="16"/>
        </w:rPr>
        <w:t xml:space="preserve">                   </w:t>
      </w:r>
      <w:r w:rsidR="00EF7F40" w:rsidRPr="003A5F4F">
        <w:rPr>
          <w:sz w:val="16"/>
          <w:szCs w:val="16"/>
        </w:rPr>
        <w:t>(сведения о несоответствии параметров построенных или реконструированных объекта индивидуального</w:t>
      </w:r>
    </w:p>
    <w:p w:rsidR="00516CBA" w:rsidRPr="003A5F4F" w:rsidRDefault="00EF7F40" w:rsidP="003A5F4F">
      <w:pPr>
        <w:ind w:right="302"/>
        <w:jc w:val="both"/>
        <w:rPr>
          <w:sz w:val="16"/>
          <w:szCs w:val="16"/>
        </w:rPr>
      </w:pPr>
      <w:r w:rsidRPr="003A5F4F">
        <w:rPr>
          <w:sz w:val="16"/>
          <w:szCs w:val="16"/>
        </w:rPr>
        <w:t xml:space="preserve">жилищного строительства или садового дома указанным в </w:t>
      </w:r>
      <w:r w:rsidRPr="003A5F4F">
        <w:rPr>
          <w:spacing w:val="-3"/>
          <w:sz w:val="16"/>
          <w:szCs w:val="16"/>
        </w:rPr>
        <w:t xml:space="preserve">пункте </w:t>
      </w:r>
      <w:r w:rsidRPr="003A5F4F">
        <w:rPr>
          <w:sz w:val="16"/>
          <w:szCs w:val="16"/>
        </w:rPr>
        <w:t>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3A5F4F">
        <w:rPr>
          <w:spacing w:val="4"/>
          <w:sz w:val="16"/>
          <w:szCs w:val="16"/>
        </w:rPr>
        <w:t xml:space="preserve"> </w:t>
      </w:r>
      <w:r w:rsidRPr="003A5F4F">
        <w:rPr>
          <w:sz w:val="16"/>
          <w:szCs w:val="16"/>
        </w:rPr>
        <w:t>законами)</w:t>
      </w:r>
    </w:p>
    <w:p w:rsidR="00516CBA" w:rsidRPr="003A5F4F" w:rsidRDefault="00516CBA" w:rsidP="003A5F4F">
      <w:pPr>
        <w:pStyle w:val="a3"/>
        <w:ind w:left="0"/>
        <w:jc w:val="left"/>
        <w:rPr>
          <w:sz w:val="16"/>
          <w:szCs w:val="16"/>
        </w:rPr>
      </w:pPr>
    </w:p>
    <w:p w:rsidR="00516CBA" w:rsidRDefault="00516CBA" w:rsidP="003A5F4F">
      <w:pPr>
        <w:pStyle w:val="a3"/>
        <w:ind w:left="0"/>
        <w:jc w:val="left"/>
        <w:rPr>
          <w:sz w:val="22"/>
        </w:rPr>
      </w:pPr>
    </w:p>
    <w:p w:rsidR="00516CBA" w:rsidRDefault="00EF7F40" w:rsidP="003A5F4F">
      <w:pPr>
        <w:spacing w:after="11"/>
        <w:rPr>
          <w:sz w:val="24"/>
        </w:rPr>
      </w:pPr>
      <w:r>
        <w:rPr>
          <w:sz w:val="24"/>
        </w:rPr>
        <w:lastRenderedPageBreak/>
        <w:t>2.</w:t>
      </w:r>
    </w:p>
    <w:p w:rsidR="00516CBA" w:rsidRDefault="00B87956" w:rsidP="003A5F4F">
      <w:pPr>
        <w:pStyle w:val="a3"/>
        <w:spacing w:line="20" w:lineRule="exact"/>
        <w:ind w:left="0"/>
        <w:jc w:val="left"/>
        <w:rPr>
          <w:sz w:val="2"/>
        </w:rPr>
      </w:pPr>
      <w:r>
        <w:rPr>
          <w:sz w:val="2"/>
        </w:rPr>
      </w:r>
      <w:r>
        <w:rPr>
          <w:sz w:val="2"/>
        </w:rPr>
        <w:pict>
          <v:group id="_x0000_s2063" style="width:456.65pt;height:.5pt;mso-position-horizontal-relative:char;mso-position-vertical-relative:line" coordsize="9133,10">
            <v:rect id="_x0000_s2064" style="position:absolute;width:9133;height:10" fillcolor="black" stroked="f"/>
            <w10:wrap type="none"/>
            <w10:anchorlock/>
          </v:group>
        </w:pict>
      </w:r>
    </w:p>
    <w:p w:rsidR="00516CBA" w:rsidRDefault="00B87956" w:rsidP="003A5F4F">
      <w:pPr>
        <w:pStyle w:val="a3"/>
        <w:spacing w:before="2"/>
        <w:ind w:left="0"/>
        <w:jc w:val="left"/>
        <w:rPr>
          <w:sz w:val="23"/>
        </w:rPr>
      </w:pPr>
      <w:r w:rsidRPr="00B87956">
        <w:pict>
          <v:rect id="_x0000_s2062" style="position:absolute;margin-left:111.9pt;margin-top:15.3pt;width:456.65pt;height:.5pt;z-index:-15710720;mso-wrap-distance-left:0;mso-wrap-distance-right:0;mso-position-horizontal-relative:page" fillcolor="black" stroked="f">
            <w10:wrap type="topAndBottom" anchorx="page"/>
          </v:rect>
        </w:pict>
      </w:r>
    </w:p>
    <w:p w:rsidR="00516CBA" w:rsidRPr="003A5F4F" w:rsidRDefault="00EF7F40" w:rsidP="003A5F4F">
      <w:pPr>
        <w:spacing w:line="216" w:lineRule="exact"/>
        <w:jc w:val="both"/>
        <w:rPr>
          <w:sz w:val="16"/>
          <w:szCs w:val="16"/>
        </w:rPr>
      </w:pPr>
      <w:r w:rsidRPr="003A5F4F">
        <w:rPr>
          <w:sz w:val="16"/>
          <w:szCs w:val="16"/>
        </w:rPr>
        <w:t>(сведения о несоответствии внешнего облика объекта индивидуального жилищного строительства или</w:t>
      </w:r>
    </w:p>
    <w:p w:rsidR="00516CBA" w:rsidRPr="003A5F4F" w:rsidRDefault="00EF7F40" w:rsidP="003A5F4F">
      <w:pPr>
        <w:ind w:right="297"/>
        <w:jc w:val="both"/>
        <w:rPr>
          <w:sz w:val="16"/>
          <w:szCs w:val="16"/>
        </w:rPr>
      </w:pPr>
      <w:r w:rsidRPr="003A5F4F">
        <w:rPr>
          <w:sz w:val="16"/>
          <w:szCs w:val="16"/>
        </w:rPr>
        <w:t xml:space="preserve">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w:t>
      </w:r>
      <w:r w:rsidRPr="003A5F4F">
        <w:rPr>
          <w:spacing w:val="-3"/>
          <w:sz w:val="16"/>
          <w:szCs w:val="16"/>
        </w:rPr>
        <w:t xml:space="preserve">уведомлении </w:t>
      </w:r>
      <w:r w:rsidRPr="003A5F4F">
        <w:rPr>
          <w:sz w:val="16"/>
          <w:szCs w:val="16"/>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3A5F4F">
        <w:rPr>
          <w:spacing w:val="-3"/>
          <w:sz w:val="16"/>
          <w:szCs w:val="16"/>
        </w:rPr>
        <w:t xml:space="preserve">пункте </w:t>
      </w:r>
      <w:r w:rsidRPr="003A5F4F">
        <w:rPr>
          <w:sz w:val="16"/>
          <w:szCs w:val="16"/>
        </w:rPr>
        <w:t>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w:t>
      </w:r>
      <w:r w:rsidRPr="003A5F4F">
        <w:rPr>
          <w:spacing w:val="-18"/>
          <w:sz w:val="16"/>
          <w:szCs w:val="16"/>
        </w:rPr>
        <w:t xml:space="preserve"> </w:t>
      </w:r>
      <w:r w:rsidRPr="003A5F4F">
        <w:rPr>
          <w:sz w:val="16"/>
          <w:szCs w:val="16"/>
        </w:rPr>
        <w:t>значения)</w:t>
      </w:r>
    </w:p>
    <w:p w:rsidR="00516CBA" w:rsidRPr="003A5F4F" w:rsidRDefault="00516CBA" w:rsidP="003A5F4F">
      <w:pPr>
        <w:pStyle w:val="a3"/>
        <w:ind w:left="0"/>
        <w:jc w:val="left"/>
        <w:rPr>
          <w:sz w:val="16"/>
          <w:szCs w:val="16"/>
        </w:rPr>
      </w:pPr>
    </w:p>
    <w:p w:rsidR="00516CBA" w:rsidRDefault="00516CBA" w:rsidP="003A5F4F">
      <w:pPr>
        <w:pStyle w:val="a3"/>
        <w:spacing w:before="6"/>
        <w:ind w:left="0"/>
        <w:jc w:val="left"/>
        <w:rPr>
          <w:sz w:val="17"/>
        </w:rPr>
      </w:pPr>
    </w:p>
    <w:p w:rsidR="00516CBA" w:rsidRDefault="00EF7F40" w:rsidP="003A5F4F">
      <w:pPr>
        <w:spacing w:before="1" w:after="10"/>
        <w:rPr>
          <w:sz w:val="24"/>
        </w:rPr>
      </w:pPr>
      <w:r>
        <w:rPr>
          <w:sz w:val="24"/>
        </w:rPr>
        <w:t>3.</w:t>
      </w:r>
    </w:p>
    <w:p w:rsidR="00516CBA" w:rsidRDefault="00B87956" w:rsidP="003A5F4F">
      <w:pPr>
        <w:pStyle w:val="a3"/>
        <w:spacing w:line="20" w:lineRule="exact"/>
        <w:ind w:left="0"/>
        <w:jc w:val="left"/>
        <w:rPr>
          <w:sz w:val="2"/>
        </w:rPr>
      </w:pPr>
      <w:r>
        <w:rPr>
          <w:sz w:val="2"/>
        </w:rPr>
      </w:r>
      <w:r>
        <w:rPr>
          <w:sz w:val="2"/>
        </w:rPr>
        <w:pict>
          <v:group id="_x0000_s2060" style="width:456.65pt;height:.5pt;mso-position-horizontal-relative:char;mso-position-vertical-relative:line" coordsize="9133,10">
            <v:rect id="_x0000_s2061" style="position:absolute;width:9133;height:10" fillcolor="black" stroked="f"/>
            <w10:wrap type="none"/>
            <w10:anchorlock/>
          </v:group>
        </w:pict>
      </w:r>
    </w:p>
    <w:p w:rsidR="00516CBA" w:rsidRDefault="00B87956" w:rsidP="003A5F4F">
      <w:pPr>
        <w:pStyle w:val="a3"/>
        <w:spacing w:before="3"/>
        <w:ind w:left="0"/>
        <w:jc w:val="left"/>
        <w:rPr>
          <w:sz w:val="23"/>
        </w:rPr>
      </w:pPr>
      <w:r w:rsidRPr="00B87956">
        <w:pict>
          <v:rect id="_x0000_s2059" style="position:absolute;margin-left:111.9pt;margin-top:15.35pt;width:456.65pt;height:.5pt;z-index:-15709696;mso-wrap-distance-left:0;mso-wrap-distance-right:0;mso-position-horizontal-relative:page" fillcolor="black" stroked="f">
            <w10:wrap type="topAndBottom" anchorx="page"/>
          </v:rect>
        </w:pict>
      </w:r>
    </w:p>
    <w:p w:rsidR="00516CBA" w:rsidRPr="003A5F4F" w:rsidRDefault="00EF7F40" w:rsidP="003A5F4F">
      <w:pPr>
        <w:rPr>
          <w:sz w:val="16"/>
          <w:szCs w:val="16"/>
        </w:rPr>
      </w:pPr>
      <w:r w:rsidRPr="003A5F4F">
        <w:rPr>
          <w:sz w:val="16"/>
          <w:szCs w:val="16"/>
        </w:rPr>
        <w:t>(сведения о несоответствии вида разрешенного использования построенного или реконструированного</w:t>
      </w:r>
    </w:p>
    <w:p w:rsidR="00516CBA" w:rsidRPr="003A5F4F" w:rsidRDefault="00EF7F40" w:rsidP="003A5F4F">
      <w:pPr>
        <w:ind w:right="2"/>
        <w:rPr>
          <w:sz w:val="16"/>
          <w:szCs w:val="16"/>
        </w:rPr>
      </w:pPr>
      <w:r w:rsidRPr="003A5F4F">
        <w:rPr>
          <w:sz w:val="16"/>
          <w:szCs w:val="16"/>
        </w:rPr>
        <w:t>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16CBA" w:rsidRPr="003A5F4F" w:rsidRDefault="00516CBA" w:rsidP="003A5F4F">
      <w:pPr>
        <w:pStyle w:val="a3"/>
        <w:ind w:left="0"/>
        <w:jc w:val="left"/>
        <w:rPr>
          <w:sz w:val="16"/>
          <w:szCs w:val="16"/>
        </w:rPr>
      </w:pPr>
    </w:p>
    <w:p w:rsidR="00516CBA" w:rsidRDefault="00516CBA" w:rsidP="003A5F4F">
      <w:pPr>
        <w:pStyle w:val="a3"/>
        <w:ind w:left="0"/>
        <w:jc w:val="left"/>
        <w:rPr>
          <w:sz w:val="22"/>
        </w:rPr>
      </w:pPr>
    </w:p>
    <w:p w:rsidR="00516CBA" w:rsidRDefault="00516CBA" w:rsidP="003A5F4F">
      <w:pPr>
        <w:pStyle w:val="a3"/>
        <w:spacing w:before="6"/>
        <w:ind w:left="0"/>
        <w:jc w:val="left"/>
        <w:rPr>
          <w:sz w:val="17"/>
        </w:rPr>
      </w:pPr>
    </w:p>
    <w:p w:rsidR="00516CBA" w:rsidRDefault="00EF7F40" w:rsidP="003A5F4F">
      <w:pPr>
        <w:spacing w:after="11"/>
        <w:rPr>
          <w:sz w:val="24"/>
        </w:rPr>
      </w:pPr>
      <w:r>
        <w:rPr>
          <w:sz w:val="24"/>
        </w:rPr>
        <w:t>4.</w:t>
      </w:r>
      <w:r w:rsidR="00B87956">
        <w:rPr>
          <w:sz w:val="2"/>
        </w:rPr>
      </w:r>
      <w:r w:rsidR="00B87956">
        <w:rPr>
          <w:sz w:val="2"/>
        </w:rPr>
        <w:pict>
          <v:group id="_x0000_s2057" style="width:456.65pt;height:.5pt;mso-position-horizontal-relative:char;mso-position-vertical-relative:line" coordsize="9133,10">
            <v:rect id="_x0000_s2058" style="position:absolute;width:9133;height:10" fillcolor="black" stroked="f"/>
            <w10:wrap type="none"/>
            <w10:anchorlock/>
          </v:group>
        </w:pict>
      </w:r>
    </w:p>
    <w:p w:rsidR="00516CBA" w:rsidRDefault="00B87956" w:rsidP="003A5F4F">
      <w:pPr>
        <w:pStyle w:val="a3"/>
        <w:spacing w:line="20" w:lineRule="exact"/>
        <w:ind w:left="0"/>
        <w:jc w:val="left"/>
        <w:rPr>
          <w:sz w:val="2"/>
        </w:rPr>
      </w:pPr>
      <w:r>
        <w:rPr>
          <w:sz w:val="2"/>
        </w:rPr>
      </w:r>
      <w:r>
        <w:rPr>
          <w:sz w:val="2"/>
        </w:rPr>
        <w:pict>
          <v:group id="_x0000_s2055" style="width:456.65pt;height:.5pt;mso-position-horizontal-relative:char;mso-position-vertical-relative:line" coordsize="9133,10">
            <v:rect id="_x0000_s2056" style="position:absolute;width:9133;height:10" fillcolor="black" stroked="f"/>
            <w10:wrap type="none"/>
            <w10:anchorlock/>
          </v:group>
        </w:pict>
      </w:r>
    </w:p>
    <w:p w:rsidR="00516CBA" w:rsidRPr="003A5F4F" w:rsidRDefault="00EF7F40" w:rsidP="003A5F4F">
      <w:pPr>
        <w:spacing w:before="4"/>
        <w:ind w:right="301"/>
        <w:jc w:val="both"/>
        <w:rPr>
          <w:sz w:val="16"/>
          <w:szCs w:val="16"/>
        </w:rPr>
      </w:pPr>
      <w:r w:rsidRPr="003A5F4F">
        <w:rPr>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16CBA" w:rsidRDefault="00516CBA" w:rsidP="003A5F4F">
      <w:pPr>
        <w:pStyle w:val="a3"/>
        <w:ind w:left="0"/>
        <w:jc w:val="left"/>
        <w:rPr>
          <w:sz w:val="20"/>
        </w:rPr>
      </w:pPr>
    </w:p>
    <w:p w:rsidR="00516CBA" w:rsidRDefault="00516CBA" w:rsidP="003A5F4F">
      <w:pPr>
        <w:pStyle w:val="a3"/>
        <w:ind w:left="0"/>
        <w:jc w:val="left"/>
        <w:rPr>
          <w:sz w:val="20"/>
        </w:rPr>
      </w:pPr>
    </w:p>
    <w:p w:rsidR="00516CBA" w:rsidRDefault="00516CBA" w:rsidP="003A5F4F">
      <w:pPr>
        <w:pStyle w:val="a3"/>
        <w:spacing w:before="9"/>
        <w:ind w:left="0"/>
        <w:jc w:val="left"/>
        <w:rPr>
          <w:sz w:val="15"/>
        </w:rPr>
      </w:pPr>
    </w:p>
    <w:tbl>
      <w:tblPr>
        <w:tblStyle w:val="TableNormal"/>
        <w:tblW w:w="0" w:type="auto"/>
        <w:tblInd w:w="745" w:type="dxa"/>
        <w:tblLayout w:type="fixed"/>
        <w:tblLook w:val="01E0"/>
      </w:tblPr>
      <w:tblGrid>
        <w:gridCol w:w="4653"/>
        <w:gridCol w:w="76"/>
        <w:gridCol w:w="1781"/>
        <w:gridCol w:w="77"/>
        <w:gridCol w:w="2627"/>
      </w:tblGrid>
      <w:tr w:rsidR="00516CBA">
        <w:trPr>
          <w:trHeight w:val="1147"/>
        </w:trPr>
        <w:tc>
          <w:tcPr>
            <w:tcW w:w="4653" w:type="dxa"/>
            <w:tcBorders>
              <w:top w:val="single" w:sz="4" w:space="0" w:color="000000"/>
            </w:tcBorders>
          </w:tcPr>
          <w:p w:rsidR="00516CBA" w:rsidRDefault="00EF7F40" w:rsidP="003A5F4F">
            <w:pPr>
              <w:pStyle w:val="TableParagraph"/>
              <w:ind w:right="84"/>
              <w:jc w:val="center"/>
              <w:rPr>
                <w:sz w:val="20"/>
              </w:rPr>
            </w:pPr>
            <w:r>
              <w:rPr>
                <w:spacing w:val="-3"/>
                <w:sz w:val="20"/>
              </w:rPr>
              <w:t xml:space="preserve">(должность </w:t>
            </w:r>
            <w:r>
              <w:rPr>
                <w:spacing w:val="-4"/>
                <w:sz w:val="20"/>
              </w:rPr>
              <w:t xml:space="preserve">уполномоченного </w:t>
            </w:r>
            <w:r>
              <w:rPr>
                <w:spacing w:val="-3"/>
                <w:sz w:val="20"/>
              </w:rPr>
              <w:t xml:space="preserve">лица </w:t>
            </w:r>
            <w:r>
              <w:rPr>
                <w:spacing w:val="-4"/>
                <w:sz w:val="20"/>
              </w:rPr>
              <w:t xml:space="preserve">уполномоченного </w:t>
            </w:r>
            <w:r>
              <w:rPr>
                <w:sz w:val="20"/>
              </w:rPr>
              <w:t xml:space="preserve">на выдачу разрешений на строительство федерального органа исполнительной власти, органа исполнительной власти </w:t>
            </w:r>
            <w:r>
              <w:rPr>
                <w:spacing w:val="-3"/>
                <w:sz w:val="20"/>
              </w:rPr>
              <w:t>субъекта</w:t>
            </w:r>
            <w:r>
              <w:rPr>
                <w:spacing w:val="8"/>
                <w:sz w:val="20"/>
              </w:rPr>
              <w:t xml:space="preserve"> </w:t>
            </w:r>
            <w:r>
              <w:rPr>
                <w:sz w:val="20"/>
              </w:rPr>
              <w:t>Российской</w:t>
            </w:r>
          </w:p>
          <w:p w:rsidR="00516CBA" w:rsidRDefault="00EF7F40" w:rsidP="003A5F4F">
            <w:pPr>
              <w:pStyle w:val="TableParagraph"/>
              <w:spacing w:line="210" w:lineRule="exact"/>
              <w:ind w:right="86"/>
              <w:jc w:val="center"/>
              <w:rPr>
                <w:sz w:val="20"/>
              </w:rPr>
            </w:pPr>
            <w:r>
              <w:rPr>
                <w:sz w:val="20"/>
              </w:rPr>
              <w:t>Федерации, органа местного самоуправления)</w:t>
            </w:r>
          </w:p>
        </w:tc>
        <w:tc>
          <w:tcPr>
            <w:tcW w:w="76" w:type="dxa"/>
          </w:tcPr>
          <w:p w:rsidR="00516CBA" w:rsidRDefault="00516CBA" w:rsidP="003A5F4F">
            <w:pPr>
              <w:pStyle w:val="TableParagraph"/>
              <w:rPr>
                <w:sz w:val="20"/>
              </w:rPr>
            </w:pPr>
          </w:p>
        </w:tc>
        <w:tc>
          <w:tcPr>
            <w:tcW w:w="1781" w:type="dxa"/>
            <w:tcBorders>
              <w:top w:val="single" w:sz="4" w:space="0" w:color="000000"/>
            </w:tcBorders>
          </w:tcPr>
          <w:p w:rsidR="00516CBA" w:rsidRDefault="00EF7F40" w:rsidP="003A5F4F">
            <w:pPr>
              <w:pStyle w:val="TableParagraph"/>
              <w:spacing w:line="225" w:lineRule="exact"/>
              <w:rPr>
                <w:sz w:val="20"/>
              </w:rPr>
            </w:pPr>
            <w:r>
              <w:rPr>
                <w:sz w:val="20"/>
              </w:rPr>
              <w:t>(подпись)</w:t>
            </w:r>
          </w:p>
        </w:tc>
        <w:tc>
          <w:tcPr>
            <w:tcW w:w="77" w:type="dxa"/>
          </w:tcPr>
          <w:p w:rsidR="00516CBA" w:rsidRDefault="00516CBA" w:rsidP="003A5F4F">
            <w:pPr>
              <w:pStyle w:val="TableParagraph"/>
              <w:rPr>
                <w:sz w:val="20"/>
              </w:rPr>
            </w:pPr>
          </w:p>
        </w:tc>
        <w:tc>
          <w:tcPr>
            <w:tcW w:w="2627" w:type="dxa"/>
            <w:tcBorders>
              <w:top w:val="single" w:sz="4" w:space="0" w:color="000000"/>
            </w:tcBorders>
          </w:tcPr>
          <w:p w:rsidR="00516CBA" w:rsidRDefault="00EF7F40" w:rsidP="003A5F4F">
            <w:pPr>
              <w:pStyle w:val="TableParagraph"/>
              <w:spacing w:line="225" w:lineRule="exact"/>
              <w:rPr>
                <w:sz w:val="20"/>
              </w:rPr>
            </w:pPr>
            <w:r>
              <w:rPr>
                <w:sz w:val="20"/>
              </w:rPr>
              <w:t>(расшифровка подписи)</w:t>
            </w:r>
          </w:p>
        </w:tc>
      </w:tr>
    </w:tbl>
    <w:p w:rsidR="00516CBA" w:rsidRDefault="00516CBA" w:rsidP="003A5F4F">
      <w:pPr>
        <w:pStyle w:val="a3"/>
        <w:spacing w:before="8"/>
        <w:ind w:left="0"/>
        <w:jc w:val="left"/>
        <w:rPr>
          <w:sz w:val="12"/>
        </w:rPr>
      </w:pPr>
    </w:p>
    <w:p w:rsidR="00516CBA" w:rsidRDefault="003A5F4F" w:rsidP="003A5F4F">
      <w:pPr>
        <w:spacing w:before="90"/>
        <w:rPr>
          <w:sz w:val="24"/>
        </w:rPr>
      </w:pPr>
      <w:r>
        <w:rPr>
          <w:sz w:val="24"/>
        </w:rPr>
        <w:t xml:space="preserve">                               </w:t>
      </w:r>
      <w:r w:rsidR="00EF7F40">
        <w:rPr>
          <w:sz w:val="24"/>
        </w:rPr>
        <w:t>М.П.</w:t>
      </w:r>
    </w:p>
    <w:p w:rsidR="00516CBA" w:rsidRDefault="00516CBA" w:rsidP="003A5F4F">
      <w:pPr>
        <w:pStyle w:val="a3"/>
        <w:ind w:left="0"/>
        <w:jc w:val="left"/>
        <w:rPr>
          <w:sz w:val="29"/>
        </w:rPr>
      </w:pPr>
    </w:p>
    <w:p w:rsidR="00516CBA" w:rsidRDefault="00516CBA" w:rsidP="003A5F4F">
      <w:pPr>
        <w:spacing w:line="302" w:lineRule="exact"/>
        <w:jc w:val="right"/>
        <w:rPr>
          <w:sz w:val="28"/>
        </w:rPr>
        <w:sectPr w:rsidR="00516CBA">
          <w:headerReference w:type="default" r:id="rId8"/>
          <w:pgSz w:w="11910" w:h="16840"/>
          <w:pgMar w:top="920" w:right="260" w:bottom="280" w:left="1500" w:header="714" w:footer="0" w:gutter="0"/>
          <w:cols w:space="720"/>
        </w:sectPr>
      </w:pPr>
    </w:p>
    <w:p w:rsidR="00516CBA" w:rsidRDefault="00516CBA">
      <w:pPr>
        <w:pStyle w:val="a3"/>
        <w:spacing w:before="9"/>
        <w:ind w:left="0"/>
        <w:jc w:val="left"/>
        <w:rPr>
          <w:sz w:val="19"/>
        </w:rPr>
      </w:pPr>
    </w:p>
    <w:p w:rsidR="00B8471E" w:rsidRDefault="00EF7F40" w:rsidP="00B8471E">
      <w:pPr>
        <w:spacing w:before="90"/>
        <w:ind w:left="4253" w:right="300" w:firstLine="2501"/>
        <w:jc w:val="both"/>
        <w:rPr>
          <w:sz w:val="24"/>
        </w:rPr>
      </w:pPr>
      <w:bookmarkStart w:id="18" w:name="Приложение_№4"/>
      <w:bookmarkEnd w:id="18"/>
      <w:r>
        <w:rPr>
          <w:sz w:val="24"/>
        </w:rPr>
        <w:t xml:space="preserve">Приложение №4 </w:t>
      </w:r>
    </w:p>
    <w:p w:rsidR="003A5F4F" w:rsidRPr="00B8471E" w:rsidRDefault="00EF7F40" w:rsidP="00B8471E">
      <w:pPr>
        <w:ind w:left="4253" w:right="300"/>
        <w:jc w:val="both"/>
        <w:rPr>
          <w:rStyle w:val="a5"/>
          <w:rFonts w:eastAsia="Verdana"/>
          <w:b w:val="0"/>
          <w:sz w:val="20"/>
          <w:szCs w:val="20"/>
        </w:rPr>
      </w:pPr>
      <w:r w:rsidRPr="00B8471E">
        <w:rPr>
          <w:sz w:val="20"/>
          <w:szCs w:val="20"/>
        </w:rPr>
        <w:t>к административному регламенту по предоставлению муниципальной услуги«Выдача уведомления о соответствии (или о несоответствии) построенных  или реконструированных объекта индивидуального</w:t>
      </w:r>
      <w:r w:rsidRPr="00B8471E">
        <w:rPr>
          <w:sz w:val="20"/>
          <w:szCs w:val="20"/>
        </w:rPr>
        <w:tab/>
        <w:t xml:space="preserve">жилищного строительства или садового дома требованиям законодательства о градостроительной деятельности на земельном участке на  территории </w:t>
      </w:r>
      <w:r w:rsidR="003A5F4F" w:rsidRPr="00B8471E">
        <w:rPr>
          <w:rStyle w:val="a5"/>
          <w:rFonts w:eastAsia="Verdana"/>
          <w:b w:val="0"/>
          <w:sz w:val="20"/>
          <w:szCs w:val="20"/>
        </w:rPr>
        <w:t>Навлинского городского поселения и на</w:t>
      </w:r>
    </w:p>
    <w:p w:rsidR="00516CBA" w:rsidRPr="00B8471E" w:rsidRDefault="003A5F4F" w:rsidP="003A5F4F">
      <w:pPr>
        <w:tabs>
          <w:tab w:val="left" w:pos="8648"/>
        </w:tabs>
        <w:ind w:left="4253" w:right="294"/>
        <w:jc w:val="both"/>
        <w:rPr>
          <w:sz w:val="20"/>
          <w:szCs w:val="20"/>
        </w:rPr>
      </w:pPr>
      <w:r w:rsidRPr="00B8471E">
        <w:rPr>
          <w:rStyle w:val="a5"/>
          <w:rFonts w:eastAsia="Verdana"/>
          <w:b w:val="0"/>
          <w:sz w:val="20"/>
          <w:szCs w:val="20"/>
        </w:rPr>
        <w:t xml:space="preserve"> территориях сельских поселений  Навлинского района</w:t>
      </w:r>
      <w:r w:rsidR="00EF7F40" w:rsidRPr="00B8471E">
        <w:rPr>
          <w:sz w:val="20"/>
          <w:szCs w:val="20"/>
        </w:rPr>
        <w:t>»</w:t>
      </w:r>
      <w:r w:rsidRPr="00B8471E">
        <w:rPr>
          <w:sz w:val="20"/>
          <w:szCs w:val="20"/>
        </w:rPr>
        <w:t>, утвержденному постановлением администрации Навлинского района</w:t>
      </w:r>
    </w:p>
    <w:p w:rsidR="00516CBA" w:rsidRPr="00B8471E" w:rsidRDefault="00EF7F40" w:rsidP="003A5F4F">
      <w:pPr>
        <w:tabs>
          <w:tab w:val="left" w:pos="8015"/>
          <w:tab w:val="left" w:pos="9500"/>
        </w:tabs>
        <w:spacing w:before="1"/>
        <w:ind w:left="4253"/>
        <w:rPr>
          <w:sz w:val="16"/>
          <w:szCs w:val="16"/>
        </w:rPr>
      </w:pPr>
      <w:bookmarkStart w:id="19" w:name="от__________________№___________(3)"/>
      <w:bookmarkEnd w:id="19"/>
      <w:r w:rsidRPr="00B8471E">
        <w:rPr>
          <w:sz w:val="16"/>
          <w:szCs w:val="16"/>
        </w:rPr>
        <w:t>от</w:t>
      </w:r>
      <w:r w:rsidRPr="00B8471E">
        <w:rPr>
          <w:sz w:val="16"/>
          <w:szCs w:val="16"/>
          <w:u w:val="single"/>
        </w:rPr>
        <w:t xml:space="preserve"> </w:t>
      </w:r>
      <w:r w:rsidRPr="00B8471E">
        <w:rPr>
          <w:sz w:val="16"/>
          <w:szCs w:val="16"/>
          <w:u w:val="single"/>
        </w:rPr>
        <w:tab/>
      </w:r>
      <w:r w:rsidRPr="00B8471E">
        <w:rPr>
          <w:sz w:val="16"/>
          <w:szCs w:val="16"/>
        </w:rPr>
        <w:t>№</w:t>
      </w:r>
      <w:r w:rsidRPr="00B8471E">
        <w:rPr>
          <w:sz w:val="16"/>
          <w:szCs w:val="16"/>
          <w:u w:val="single"/>
        </w:rPr>
        <w:t xml:space="preserve"> </w:t>
      </w:r>
      <w:r w:rsidRPr="00B8471E">
        <w:rPr>
          <w:sz w:val="16"/>
          <w:szCs w:val="16"/>
          <w:u w:val="single"/>
        </w:rPr>
        <w:tab/>
      </w:r>
    </w:p>
    <w:p w:rsidR="00516CBA" w:rsidRPr="00B8471E" w:rsidRDefault="00EF7F40">
      <w:pPr>
        <w:spacing w:before="89" w:line="299" w:lineRule="exact"/>
        <w:ind w:left="457"/>
        <w:jc w:val="center"/>
        <w:rPr>
          <w:sz w:val="24"/>
          <w:szCs w:val="24"/>
        </w:rPr>
      </w:pPr>
      <w:r w:rsidRPr="00B8471E">
        <w:rPr>
          <w:sz w:val="24"/>
          <w:szCs w:val="24"/>
        </w:rPr>
        <w:t>ЖУРНАЛ</w:t>
      </w:r>
    </w:p>
    <w:p w:rsidR="00516CBA" w:rsidRPr="00B8471E" w:rsidRDefault="00EF7F40" w:rsidP="00B8471E">
      <w:pPr>
        <w:pStyle w:val="a3"/>
        <w:ind w:left="1208" w:right="750" w:firstLine="4"/>
        <w:jc w:val="center"/>
        <w:rPr>
          <w:sz w:val="20"/>
          <w:szCs w:val="20"/>
        </w:rPr>
      </w:pPr>
      <w:r w:rsidRPr="00B8471E">
        <w:rPr>
          <w:sz w:val="20"/>
          <w:szCs w:val="20"/>
        </w:rPr>
        <w:t>Учета выдачи уведомлений об окончании строительства или реконструкции объекта индивидуального жилищного</w:t>
      </w:r>
      <w:r w:rsidRPr="00B8471E">
        <w:rPr>
          <w:spacing w:val="-38"/>
          <w:sz w:val="20"/>
          <w:szCs w:val="20"/>
        </w:rPr>
        <w:t xml:space="preserve"> </w:t>
      </w:r>
      <w:r w:rsidRPr="00B8471E">
        <w:rPr>
          <w:sz w:val="20"/>
          <w:szCs w:val="20"/>
        </w:rPr>
        <w:t>строительства или садового дома на земельных</w:t>
      </w:r>
      <w:r w:rsidRPr="00B8471E">
        <w:rPr>
          <w:spacing w:val="8"/>
          <w:sz w:val="20"/>
          <w:szCs w:val="20"/>
        </w:rPr>
        <w:t xml:space="preserve"> </w:t>
      </w:r>
      <w:r w:rsidRPr="00B8471E">
        <w:rPr>
          <w:sz w:val="20"/>
          <w:szCs w:val="20"/>
        </w:rPr>
        <w:t>участках</w:t>
      </w:r>
    </w:p>
    <w:p w:rsidR="00516CBA" w:rsidRPr="00B8471E" w:rsidRDefault="00EF7F40" w:rsidP="00B8471E">
      <w:pPr>
        <w:jc w:val="center"/>
        <w:rPr>
          <w:sz w:val="20"/>
          <w:szCs w:val="20"/>
        </w:rPr>
      </w:pPr>
      <w:r w:rsidRPr="00B8471E">
        <w:rPr>
          <w:sz w:val="20"/>
          <w:szCs w:val="20"/>
        </w:rPr>
        <w:t xml:space="preserve">на территории </w:t>
      </w:r>
      <w:r w:rsidR="00B8471E" w:rsidRPr="00B8471E">
        <w:rPr>
          <w:rStyle w:val="a5"/>
          <w:rFonts w:eastAsia="Verdana"/>
          <w:b w:val="0"/>
          <w:sz w:val="20"/>
          <w:szCs w:val="20"/>
        </w:rPr>
        <w:t>Навлинского городского поселения и на</w:t>
      </w:r>
      <w:r w:rsidR="00B8471E">
        <w:rPr>
          <w:rStyle w:val="a5"/>
          <w:rFonts w:eastAsia="Verdana"/>
          <w:b w:val="0"/>
          <w:sz w:val="20"/>
          <w:szCs w:val="20"/>
        </w:rPr>
        <w:t xml:space="preserve"> </w:t>
      </w:r>
      <w:r w:rsidR="00B8471E" w:rsidRPr="00B8471E">
        <w:rPr>
          <w:rStyle w:val="a5"/>
          <w:rFonts w:eastAsia="Verdana"/>
          <w:b w:val="0"/>
          <w:sz w:val="20"/>
          <w:szCs w:val="20"/>
        </w:rPr>
        <w:t>территориях сельских поселений  Навлинского района</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418"/>
        <w:gridCol w:w="1124"/>
        <w:gridCol w:w="1440"/>
        <w:gridCol w:w="1080"/>
        <w:gridCol w:w="1618"/>
        <w:gridCol w:w="1675"/>
        <w:gridCol w:w="1080"/>
      </w:tblGrid>
      <w:tr w:rsidR="00516CBA" w:rsidTr="00B8471E">
        <w:trPr>
          <w:trHeight w:val="964"/>
        </w:trPr>
        <w:tc>
          <w:tcPr>
            <w:tcW w:w="709" w:type="dxa"/>
          </w:tcPr>
          <w:p w:rsidR="00516CBA" w:rsidRDefault="00EF7F40">
            <w:pPr>
              <w:pStyle w:val="TableParagraph"/>
              <w:ind w:left="148" w:right="126" w:hanging="15"/>
              <w:jc w:val="both"/>
              <w:rPr>
                <w:b/>
                <w:sz w:val="20"/>
              </w:rPr>
            </w:pPr>
            <w:r>
              <w:rPr>
                <w:b/>
                <w:sz w:val="20"/>
              </w:rPr>
              <w:t>№ п/ п</w:t>
            </w:r>
          </w:p>
        </w:tc>
        <w:tc>
          <w:tcPr>
            <w:tcW w:w="1418" w:type="dxa"/>
          </w:tcPr>
          <w:p w:rsidR="00516CBA" w:rsidRDefault="00EF7F40">
            <w:pPr>
              <w:pStyle w:val="TableParagraph"/>
              <w:ind w:left="148" w:right="136" w:firstLine="4"/>
              <w:jc w:val="center"/>
              <w:rPr>
                <w:b/>
                <w:sz w:val="20"/>
              </w:rPr>
            </w:pPr>
            <w:r>
              <w:rPr>
                <w:b/>
                <w:sz w:val="20"/>
              </w:rPr>
              <w:t>Дата поступ ления</w:t>
            </w:r>
          </w:p>
        </w:tc>
        <w:tc>
          <w:tcPr>
            <w:tcW w:w="1124" w:type="dxa"/>
          </w:tcPr>
          <w:p w:rsidR="00516CBA" w:rsidRDefault="00EF7F40">
            <w:pPr>
              <w:pStyle w:val="TableParagraph"/>
              <w:ind w:left="192" w:right="121" w:hanging="44"/>
              <w:rPr>
                <w:b/>
                <w:sz w:val="20"/>
              </w:rPr>
            </w:pPr>
            <w:r>
              <w:rPr>
                <w:b/>
                <w:sz w:val="20"/>
              </w:rPr>
              <w:t>Застро йщик</w:t>
            </w:r>
          </w:p>
        </w:tc>
        <w:tc>
          <w:tcPr>
            <w:tcW w:w="1440" w:type="dxa"/>
          </w:tcPr>
          <w:p w:rsidR="00516CBA" w:rsidRDefault="00EF7F40">
            <w:pPr>
              <w:pStyle w:val="TableParagraph"/>
              <w:ind w:left="62" w:right="52" w:hanging="5"/>
              <w:jc w:val="center"/>
              <w:rPr>
                <w:b/>
                <w:sz w:val="20"/>
              </w:rPr>
            </w:pPr>
            <w:r>
              <w:rPr>
                <w:b/>
                <w:sz w:val="20"/>
              </w:rPr>
              <w:t>Наиме нование объекта, адрес</w:t>
            </w:r>
          </w:p>
        </w:tc>
        <w:tc>
          <w:tcPr>
            <w:tcW w:w="1080" w:type="dxa"/>
          </w:tcPr>
          <w:p w:rsidR="00516CBA" w:rsidRDefault="00EF7F40">
            <w:pPr>
              <w:pStyle w:val="TableParagraph"/>
              <w:ind w:left="135" w:right="111" w:firstLine="86"/>
              <w:rPr>
                <w:b/>
                <w:sz w:val="20"/>
              </w:rPr>
            </w:pPr>
            <w:r>
              <w:rPr>
                <w:b/>
                <w:sz w:val="20"/>
              </w:rPr>
              <w:t>Общая площадь</w:t>
            </w:r>
          </w:p>
        </w:tc>
        <w:tc>
          <w:tcPr>
            <w:tcW w:w="1618" w:type="dxa"/>
          </w:tcPr>
          <w:p w:rsidR="00516CBA" w:rsidRDefault="00EF7F40">
            <w:pPr>
              <w:pStyle w:val="TableParagraph"/>
              <w:ind w:left="202" w:right="106" w:hanging="72"/>
              <w:rPr>
                <w:b/>
                <w:sz w:val="20"/>
              </w:rPr>
            </w:pPr>
            <w:r>
              <w:rPr>
                <w:b/>
                <w:sz w:val="20"/>
              </w:rPr>
              <w:t>Уведомление о соответствии</w:t>
            </w:r>
          </w:p>
        </w:tc>
        <w:tc>
          <w:tcPr>
            <w:tcW w:w="1675" w:type="dxa"/>
          </w:tcPr>
          <w:p w:rsidR="00516CBA" w:rsidRDefault="00EF7F40">
            <w:pPr>
              <w:pStyle w:val="TableParagraph"/>
              <w:ind w:left="135" w:right="98" w:firstLine="28"/>
              <w:rPr>
                <w:b/>
                <w:sz w:val="20"/>
              </w:rPr>
            </w:pPr>
            <w:r>
              <w:rPr>
                <w:b/>
                <w:sz w:val="20"/>
              </w:rPr>
              <w:t>Уведомление о несоответствии</w:t>
            </w:r>
          </w:p>
        </w:tc>
        <w:tc>
          <w:tcPr>
            <w:tcW w:w="1080" w:type="dxa"/>
          </w:tcPr>
          <w:p w:rsidR="00516CBA" w:rsidRDefault="00EF7F40">
            <w:pPr>
              <w:pStyle w:val="TableParagraph"/>
              <w:ind w:left="386" w:right="99" w:hanging="255"/>
              <w:rPr>
                <w:b/>
                <w:sz w:val="20"/>
              </w:rPr>
            </w:pPr>
            <w:r>
              <w:rPr>
                <w:b/>
                <w:sz w:val="20"/>
              </w:rPr>
              <w:t>Примеча ние</w:t>
            </w:r>
          </w:p>
        </w:tc>
      </w:tr>
      <w:tr w:rsidR="00516CBA" w:rsidTr="00B8471E">
        <w:trPr>
          <w:trHeight w:val="262"/>
        </w:trPr>
        <w:tc>
          <w:tcPr>
            <w:tcW w:w="709" w:type="dxa"/>
          </w:tcPr>
          <w:p w:rsidR="00516CBA" w:rsidRDefault="00EF7F40">
            <w:pPr>
              <w:pStyle w:val="TableParagraph"/>
              <w:spacing w:line="226" w:lineRule="exact"/>
              <w:ind w:left="110"/>
              <w:rPr>
                <w:sz w:val="20"/>
              </w:rPr>
            </w:pPr>
            <w:r>
              <w:rPr>
                <w:sz w:val="20"/>
              </w:rPr>
              <w:t>1</w:t>
            </w:r>
          </w:p>
        </w:tc>
        <w:tc>
          <w:tcPr>
            <w:tcW w:w="1418" w:type="dxa"/>
          </w:tcPr>
          <w:p w:rsidR="00516CBA" w:rsidRDefault="00516CBA">
            <w:pPr>
              <w:pStyle w:val="TableParagraph"/>
              <w:rPr>
                <w:sz w:val="24"/>
              </w:rPr>
            </w:pPr>
          </w:p>
        </w:tc>
        <w:tc>
          <w:tcPr>
            <w:tcW w:w="1124" w:type="dxa"/>
          </w:tcPr>
          <w:p w:rsidR="00516CBA" w:rsidRDefault="00516CBA">
            <w:pPr>
              <w:pStyle w:val="TableParagraph"/>
              <w:rPr>
                <w:sz w:val="24"/>
              </w:rPr>
            </w:pPr>
          </w:p>
        </w:tc>
        <w:tc>
          <w:tcPr>
            <w:tcW w:w="1440" w:type="dxa"/>
          </w:tcPr>
          <w:p w:rsidR="00516CBA" w:rsidRDefault="00516CBA">
            <w:pPr>
              <w:pStyle w:val="TableParagraph"/>
              <w:rPr>
                <w:sz w:val="24"/>
              </w:rPr>
            </w:pPr>
          </w:p>
        </w:tc>
        <w:tc>
          <w:tcPr>
            <w:tcW w:w="1080" w:type="dxa"/>
          </w:tcPr>
          <w:p w:rsidR="00516CBA" w:rsidRDefault="00516CBA">
            <w:pPr>
              <w:pStyle w:val="TableParagraph"/>
              <w:rPr>
                <w:sz w:val="24"/>
              </w:rPr>
            </w:pPr>
          </w:p>
        </w:tc>
        <w:tc>
          <w:tcPr>
            <w:tcW w:w="1618" w:type="dxa"/>
          </w:tcPr>
          <w:p w:rsidR="00516CBA" w:rsidRDefault="00516CBA">
            <w:pPr>
              <w:pStyle w:val="TableParagraph"/>
              <w:rPr>
                <w:sz w:val="24"/>
              </w:rPr>
            </w:pPr>
          </w:p>
        </w:tc>
        <w:tc>
          <w:tcPr>
            <w:tcW w:w="1675" w:type="dxa"/>
          </w:tcPr>
          <w:p w:rsidR="00516CBA" w:rsidRDefault="00516CBA">
            <w:pPr>
              <w:pStyle w:val="TableParagraph"/>
              <w:rPr>
                <w:sz w:val="24"/>
              </w:rPr>
            </w:pPr>
          </w:p>
        </w:tc>
        <w:tc>
          <w:tcPr>
            <w:tcW w:w="1080" w:type="dxa"/>
          </w:tcPr>
          <w:p w:rsidR="00516CBA" w:rsidRDefault="00516CBA">
            <w:pPr>
              <w:pStyle w:val="TableParagraph"/>
              <w:rPr>
                <w:sz w:val="24"/>
              </w:rPr>
            </w:pPr>
          </w:p>
        </w:tc>
      </w:tr>
      <w:tr w:rsidR="00516CBA" w:rsidTr="00B8471E">
        <w:trPr>
          <w:trHeight w:val="266"/>
        </w:trPr>
        <w:tc>
          <w:tcPr>
            <w:tcW w:w="709" w:type="dxa"/>
          </w:tcPr>
          <w:p w:rsidR="00516CBA" w:rsidRDefault="00EF7F40">
            <w:pPr>
              <w:pStyle w:val="TableParagraph"/>
              <w:spacing w:line="225" w:lineRule="exact"/>
              <w:ind w:left="110"/>
              <w:rPr>
                <w:sz w:val="20"/>
              </w:rPr>
            </w:pPr>
            <w:r>
              <w:rPr>
                <w:sz w:val="20"/>
              </w:rPr>
              <w:t>2</w:t>
            </w:r>
          </w:p>
        </w:tc>
        <w:tc>
          <w:tcPr>
            <w:tcW w:w="1418" w:type="dxa"/>
          </w:tcPr>
          <w:p w:rsidR="00516CBA" w:rsidRDefault="00516CBA">
            <w:pPr>
              <w:pStyle w:val="TableParagraph"/>
              <w:rPr>
                <w:sz w:val="24"/>
              </w:rPr>
            </w:pPr>
          </w:p>
        </w:tc>
        <w:tc>
          <w:tcPr>
            <w:tcW w:w="1124" w:type="dxa"/>
          </w:tcPr>
          <w:p w:rsidR="00516CBA" w:rsidRDefault="00516CBA">
            <w:pPr>
              <w:pStyle w:val="TableParagraph"/>
              <w:rPr>
                <w:sz w:val="24"/>
              </w:rPr>
            </w:pPr>
          </w:p>
        </w:tc>
        <w:tc>
          <w:tcPr>
            <w:tcW w:w="1440" w:type="dxa"/>
          </w:tcPr>
          <w:p w:rsidR="00516CBA" w:rsidRDefault="00516CBA">
            <w:pPr>
              <w:pStyle w:val="TableParagraph"/>
              <w:rPr>
                <w:sz w:val="24"/>
              </w:rPr>
            </w:pPr>
          </w:p>
        </w:tc>
        <w:tc>
          <w:tcPr>
            <w:tcW w:w="1080" w:type="dxa"/>
          </w:tcPr>
          <w:p w:rsidR="00516CBA" w:rsidRDefault="00516CBA">
            <w:pPr>
              <w:pStyle w:val="TableParagraph"/>
              <w:rPr>
                <w:sz w:val="24"/>
              </w:rPr>
            </w:pPr>
          </w:p>
        </w:tc>
        <w:tc>
          <w:tcPr>
            <w:tcW w:w="1618" w:type="dxa"/>
          </w:tcPr>
          <w:p w:rsidR="00516CBA" w:rsidRDefault="00516CBA">
            <w:pPr>
              <w:pStyle w:val="TableParagraph"/>
              <w:rPr>
                <w:sz w:val="24"/>
              </w:rPr>
            </w:pPr>
          </w:p>
        </w:tc>
        <w:tc>
          <w:tcPr>
            <w:tcW w:w="1675" w:type="dxa"/>
          </w:tcPr>
          <w:p w:rsidR="00516CBA" w:rsidRDefault="00516CBA">
            <w:pPr>
              <w:pStyle w:val="TableParagraph"/>
              <w:rPr>
                <w:sz w:val="24"/>
              </w:rPr>
            </w:pPr>
          </w:p>
        </w:tc>
        <w:tc>
          <w:tcPr>
            <w:tcW w:w="1080" w:type="dxa"/>
          </w:tcPr>
          <w:p w:rsidR="00516CBA" w:rsidRDefault="00516CBA">
            <w:pPr>
              <w:pStyle w:val="TableParagraph"/>
              <w:rPr>
                <w:sz w:val="24"/>
              </w:rPr>
            </w:pPr>
          </w:p>
        </w:tc>
      </w:tr>
      <w:tr w:rsidR="00516CBA" w:rsidTr="00B8471E">
        <w:trPr>
          <w:trHeight w:val="256"/>
        </w:trPr>
        <w:tc>
          <w:tcPr>
            <w:tcW w:w="709" w:type="dxa"/>
          </w:tcPr>
          <w:p w:rsidR="00516CBA" w:rsidRDefault="00EF7F40">
            <w:pPr>
              <w:pStyle w:val="TableParagraph"/>
              <w:spacing w:line="225" w:lineRule="exact"/>
              <w:ind w:left="110"/>
              <w:rPr>
                <w:sz w:val="20"/>
              </w:rPr>
            </w:pPr>
            <w:r>
              <w:rPr>
                <w:sz w:val="20"/>
              </w:rPr>
              <w:t>3</w:t>
            </w:r>
          </w:p>
        </w:tc>
        <w:tc>
          <w:tcPr>
            <w:tcW w:w="1418" w:type="dxa"/>
          </w:tcPr>
          <w:p w:rsidR="00516CBA" w:rsidRDefault="00516CBA">
            <w:pPr>
              <w:pStyle w:val="TableParagraph"/>
              <w:rPr>
                <w:sz w:val="24"/>
              </w:rPr>
            </w:pPr>
          </w:p>
        </w:tc>
        <w:tc>
          <w:tcPr>
            <w:tcW w:w="1124" w:type="dxa"/>
          </w:tcPr>
          <w:p w:rsidR="00516CBA" w:rsidRDefault="00516CBA">
            <w:pPr>
              <w:pStyle w:val="TableParagraph"/>
              <w:rPr>
                <w:sz w:val="24"/>
              </w:rPr>
            </w:pPr>
          </w:p>
        </w:tc>
        <w:tc>
          <w:tcPr>
            <w:tcW w:w="1440" w:type="dxa"/>
          </w:tcPr>
          <w:p w:rsidR="00516CBA" w:rsidRDefault="00516CBA">
            <w:pPr>
              <w:pStyle w:val="TableParagraph"/>
              <w:rPr>
                <w:sz w:val="24"/>
              </w:rPr>
            </w:pPr>
          </w:p>
        </w:tc>
        <w:tc>
          <w:tcPr>
            <w:tcW w:w="1080" w:type="dxa"/>
          </w:tcPr>
          <w:p w:rsidR="00516CBA" w:rsidRDefault="00516CBA">
            <w:pPr>
              <w:pStyle w:val="TableParagraph"/>
              <w:rPr>
                <w:sz w:val="24"/>
              </w:rPr>
            </w:pPr>
          </w:p>
        </w:tc>
        <w:tc>
          <w:tcPr>
            <w:tcW w:w="1618" w:type="dxa"/>
          </w:tcPr>
          <w:p w:rsidR="00516CBA" w:rsidRDefault="00516CBA">
            <w:pPr>
              <w:pStyle w:val="TableParagraph"/>
              <w:rPr>
                <w:sz w:val="24"/>
              </w:rPr>
            </w:pPr>
          </w:p>
        </w:tc>
        <w:tc>
          <w:tcPr>
            <w:tcW w:w="1675" w:type="dxa"/>
          </w:tcPr>
          <w:p w:rsidR="00516CBA" w:rsidRDefault="00516CBA">
            <w:pPr>
              <w:pStyle w:val="TableParagraph"/>
              <w:rPr>
                <w:sz w:val="24"/>
              </w:rPr>
            </w:pPr>
          </w:p>
        </w:tc>
        <w:tc>
          <w:tcPr>
            <w:tcW w:w="1080" w:type="dxa"/>
          </w:tcPr>
          <w:p w:rsidR="00516CBA" w:rsidRDefault="00516CBA">
            <w:pPr>
              <w:pStyle w:val="TableParagraph"/>
              <w:rPr>
                <w:sz w:val="24"/>
              </w:rPr>
            </w:pPr>
          </w:p>
        </w:tc>
      </w:tr>
      <w:tr w:rsidR="00516CBA" w:rsidTr="00B8471E">
        <w:trPr>
          <w:trHeight w:val="260"/>
        </w:trPr>
        <w:tc>
          <w:tcPr>
            <w:tcW w:w="709" w:type="dxa"/>
          </w:tcPr>
          <w:p w:rsidR="00516CBA" w:rsidRDefault="00EF7F40">
            <w:pPr>
              <w:pStyle w:val="TableParagraph"/>
              <w:spacing w:line="225" w:lineRule="exact"/>
              <w:ind w:left="110"/>
              <w:rPr>
                <w:sz w:val="20"/>
              </w:rPr>
            </w:pPr>
            <w:r>
              <w:rPr>
                <w:sz w:val="20"/>
              </w:rPr>
              <w:t>4</w:t>
            </w:r>
          </w:p>
        </w:tc>
        <w:tc>
          <w:tcPr>
            <w:tcW w:w="1418" w:type="dxa"/>
          </w:tcPr>
          <w:p w:rsidR="00516CBA" w:rsidRDefault="00516CBA">
            <w:pPr>
              <w:pStyle w:val="TableParagraph"/>
              <w:rPr>
                <w:sz w:val="24"/>
              </w:rPr>
            </w:pPr>
          </w:p>
        </w:tc>
        <w:tc>
          <w:tcPr>
            <w:tcW w:w="1124" w:type="dxa"/>
          </w:tcPr>
          <w:p w:rsidR="00516CBA" w:rsidRDefault="00516CBA">
            <w:pPr>
              <w:pStyle w:val="TableParagraph"/>
              <w:rPr>
                <w:sz w:val="24"/>
              </w:rPr>
            </w:pPr>
          </w:p>
        </w:tc>
        <w:tc>
          <w:tcPr>
            <w:tcW w:w="1440" w:type="dxa"/>
          </w:tcPr>
          <w:p w:rsidR="00516CBA" w:rsidRDefault="00516CBA">
            <w:pPr>
              <w:pStyle w:val="TableParagraph"/>
              <w:rPr>
                <w:sz w:val="24"/>
              </w:rPr>
            </w:pPr>
          </w:p>
        </w:tc>
        <w:tc>
          <w:tcPr>
            <w:tcW w:w="1080" w:type="dxa"/>
          </w:tcPr>
          <w:p w:rsidR="00516CBA" w:rsidRDefault="00516CBA">
            <w:pPr>
              <w:pStyle w:val="TableParagraph"/>
              <w:rPr>
                <w:sz w:val="24"/>
              </w:rPr>
            </w:pPr>
          </w:p>
        </w:tc>
        <w:tc>
          <w:tcPr>
            <w:tcW w:w="1618" w:type="dxa"/>
          </w:tcPr>
          <w:p w:rsidR="00516CBA" w:rsidRDefault="00516CBA">
            <w:pPr>
              <w:pStyle w:val="TableParagraph"/>
              <w:rPr>
                <w:sz w:val="24"/>
              </w:rPr>
            </w:pPr>
          </w:p>
        </w:tc>
        <w:tc>
          <w:tcPr>
            <w:tcW w:w="1675" w:type="dxa"/>
          </w:tcPr>
          <w:p w:rsidR="00516CBA" w:rsidRDefault="00516CBA">
            <w:pPr>
              <w:pStyle w:val="TableParagraph"/>
              <w:rPr>
                <w:sz w:val="24"/>
              </w:rPr>
            </w:pPr>
          </w:p>
        </w:tc>
        <w:tc>
          <w:tcPr>
            <w:tcW w:w="1080" w:type="dxa"/>
          </w:tcPr>
          <w:p w:rsidR="00516CBA" w:rsidRDefault="00516CBA">
            <w:pPr>
              <w:pStyle w:val="TableParagraph"/>
              <w:rPr>
                <w:sz w:val="24"/>
              </w:rPr>
            </w:pPr>
          </w:p>
        </w:tc>
      </w:tr>
      <w:tr w:rsidR="00516CBA" w:rsidTr="00B8471E">
        <w:trPr>
          <w:trHeight w:val="108"/>
        </w:trPr>
        <w:tc>
          <w:tcPr>
            <w:tcW w:w="709" w:type="dxa"/>
          </w:tcPr>
          <w:p w:rsidR="00516CBA" w:rsidRDefault="00EF7F40">
            <w:pPr>
              <w:pStyle w:val="TableParagraph"/>
              <w:spacing w:line="226" w:lineRule="exact"/>
              <w:ind w:left="110"/>
              <w:rPr>
                <w:sz w:val="20"/>
              </w:rPr>
            </w:pPr>
            <w:r>
              <w:rPr>
                <w:sz w:val="20"/>
              </w:rPr>
              <w:t>5</w:t>
            </w:r>
          </w:p>
        </w:tc>
        <w:tc>
          <w:tcPr>
            <w:tcW w:w="1418" w:type="dxa"/>
          </w:tcPr>
          <w:p w:rsidR="00516CBA" w:rsidRDefault="00516CBA">
            <w:pPr>
              <w:pStyle w:val="TableParagraph"/>
              <w:rPr>
                <w:sz w:val="24"/>
              </w:rPr>
            </w:pPr>
          </w:p>
        </w:tc>
        <w:tc>
          <w:tcPr>
            <w:tcW w:w="1124" w:type="dxa"/>
          </w:tcPr>
          <w:p w:rsidR="00516CBA" w:rsidRDefault="00516CBA">
            <w:pPr>
              <w:pStyle w:val="TableParagraph"/>
              <w:rPr>
                <w:sz w:val="24"/>
              </w:rPr>
            </w:pPr>
          </w:p>
        </w:tc>
        <w:tc>
          <w:tcPr>
            <w:tcW w:w="1440" w:type="dxa"/>
          </w:tcPr>
          <w:p w:rsidR="00516CBA" w:rsidRDefault="00516CBA">
            <w:pPr>
              <w:pStyle w:val="TableParagraph"/>
              <w:rPr>
                <w:sz w:val="24"/>
              </w:rPr>
            </w:pPr>
          </w:p>
        </w:tc>
        <w:tc>
          <w:tcPr>
            <w:tcW w:w="1080" w:type="dxa"/>
          </w:tcPr>
          <w:p w:rsidR="00516CBA" w:rsidRDefault="00516CBA">
            <w:pPr>
              <w:pStyle w:val="TableParagraph"/>
              <w:rPr>
                <w:sz w:val="24"/>
              </w:rPr>
            </w:pPr>
          </w:p>
        </w:tc>
        <w:tc>
          <w:tcPr>
            <w:tcW w:w="1618" w:type="dxa"/>
          </w:tcPr>
          <w:p w:rsidR="00516CBA" w:rsidRDefault="00516CBA">
            <w:pPr>
              <w:pStyle w:val="TableParagraph"/>
              <w:rPr>
                <w:sz w:val="24"/>
              </w:rPr>
            </w:pPr>
          </w:p>
        </w:tc>
        <w:tc>
          <w:tcPr>
            <w:tcW w:w="1675" w:type="dxa"/>
          </w:tcPr>
          <w:p w:rsidR="00516CBA" w:rsidRDefault="00516CBA">
            <w:pPr>
              <w:pStyle w:val="TableParagraph"/>
              <w:rPr>
                <w:sz w:val="24"/>
              </w:rPr>
            </w:pPr>
          </w:p>
        </w:tc>
        <w:tc>
          <w:tcPr>
            <w:tcW w:w="1080" w:type="dxa"/>
          </w:tcPr>
          <w:p w:rsidR="00516CBA" w:rsidRDefault="00516CBA">
            <w:pPr>
              <w:pStyle w:val="TableParagraph"/>
              <w:rPr>
                <w:sz w:val="24"/>
              </w:rPr>
            </w:pPr>
          </w:p>
        </w:tc>
      </w:tr>
    </w:tbl>
    <w:p w:rsidR="00B8471E" w:rsidRDefault="00EF7F40" w:rsidP="00B8471E">
      <w:pPr>
        <w:spacing w:before="90"/>
        <w:ind w:left="4536" w:right="300" w:firstLine="2501"/>
        <w:jc w:val="both"/>
        <w:rPr>
          <w:sz w:val="20"/>
          <w:szCs w:val="20"/>
        </w:rPr>
      </w:pPr>
      <w:bookmarkStart w:id="20" w:name="Приложение_№5"/>
      <w:bookmarkEnd w:id="20"/>
      <w:r w:rsidRPr="00B8471E">
        <w:rPr>
          <w:sz w:val="20"/>
          <w:szCs w:val="20"/>
        </w:rPr>
        <w:t>Приложение №5</w:t>
      </w:r>
    </w:p>
    <w:p w:rsidR="00B8471E" w:rsidRDefault="00EF7F40" w:rsidP="00B8471E">
      <w:pPr>
        <w:jc w:val="right"/>
        <w:rPr>
          <w:sz w:val="20"/>
          <w:szCs w:val="20"/>
        </w:rPr>
      </w:pPr>
      <w:r w:rsidRPr="00B8471E">
        <w:rPr>
          <w:sz w:val="20"/>
          <w:szCs w:val="20"/>
        </w:rPr>
        <w:t xml:space="preserve"> </w:t>
      </w:r>
      <w:bookmarkStart w:id="21" w:name="к_административному_регламенту__по_предо"/>
      <w:bookmarkEnd w:id="21"/>
      <w:r w:rsidRPr="00B8471E">
        <w:rPr>
          <w:sz w:val="20"/>
          <w:szCs w:val="20"/>
        </w:rPr>
        <w:t xml:space="preserve">к административному регламенту по предоставлению </w:t>
      </w:r>
    </w:p>
    <w:p w:rsidR="00B8471E" w:rsidRDefault="00EF7F40" w:rsidP="00B8471E">
      <w:pPr>
        <w:jc w:val="right"/>
        <w:rPr>
          <w:sz w:val="20"/>
          <w:szCs w:val="20"/>
        </w:rPr>
      </w:pPr>
      <w:r w:rsidRPr="00B8471E">
        <w:rPr>
          <w:sz w:val="20"/>
          <w:szCs w:val="20"/>
        </w:rPr>
        <w:t>муниципальной услуги</w:t>
      </w:r>
      <w:r w:rsidR="00B8471E">
        <w:rPr>
          <w:sz w:val="20"/>
          <w:szCs w:val="20"/>
        </w:rPr>
        <w:t xml:space="preserve"> </w:t>
      </w:r>
      <w:r w:rsidRPr="00B8471E">
        <w:rPr>
          <w:sz w:val="20"/>
          <w:szCs w:val="20"/>
        </w:rPr>
        <w:t xml:space="preserve">«Выдача уведомления о соответствии </w:t>
      </w:r>
    </w:p>
    <w:p w:rsidR="00B8471E" w:rsidRDefault="00EF7F40" w:rsidP="00B8471E">
      <w:pPr>
        <w:jc w:val="right"/>
        <w:rPr>
          <w:sz w:val="20"/>
          <w:szCs w:val="20"/>
        </w:rPr>
      </w:pPr>
      <w:r w:rsidRPr="00B8471E">
        <w:rPr>
          <w:sz w:val="20"/>
          <w:szCs w:val="20"/>
        </w:rPr>
        <w:t xml:space="preserve">(или о несоответствии) построенных  или реконструированных </w:t>
      </w:r>
    </w:p>
    <w:p w:rsidR="00B8471E" w:rsidRDefault="00EF7F40" w:rsidP="00B8471E">
      <w:pPr>
        <w:jc w:val="right"/>
        <w:rPr>
          <w:sz w:val="20"/>
          <w:szCs w:val="20"/>
        </w:rPr>
      </w:pPr>
      <w:r w:rsidRPr="00B8471E">
        <w:rPr>
          <w:sz w:val="20"/>
          <w:szCs w:val="20"/>
        </w:rPr>
        <w:t>объекта индивидуального</w:t>
      </w:r>
      <w:r w:rsidR="00B8471E">
        <w:rPr>
          <w:sz w:val="20"/>
          <w:szCs w:val="20"/>
        </w:rPr>
        <w:t xml:space="preserve"> </w:t>
      </w:r>
      <w:r w:rsidRPr="00B8471E">
        <w:rPr>
          <w:sz w:val="20"/>
          <w:szCs w:val="20"/>
        </w:rPr>
        <w:t xml:space="preserve">жилищного строительства или </w:t>
      </w:r>
    </w:p>
    <w:p w:rsidR="00B8471E" w:rsidRDefault="00EF7F40" w:rsidP="00B8471E">
      <w:pPr>
        <w:jc w:val="right"/>
        <w:rPr>
          <w:sz w:val="20"/>
          <w:szCs w:val="20"/>
        </w:rPr>
      </w:pPr>
      <w:r w:rsidRPr="00B8471E">
        <w:rPr>
          <w:sz w:val="20"/>
          <w:szCs w:val="20"/>
        </w:rPr>
        <w:t xml:space="preserve">садового дома требованиям законодательства о градостроительной </w:t>
      </w:r>
    </w:p>
    <w:p w:rsidR="00B8471E" w:rsidRDefault="00EF7F40" w:rsidP="00B8471E">
      <w:pPr>
        <w:jc w:val="right"/>
        <w:rPr>
          <w:rStyle w:val="a5"/>
          <w:rFonts w:eastAsia="Verdana"/>
          <w:b w:val="0"/>
          <w:sz w:val="20"/>
          <w:szCs w:val="20"/>
        </w:rPr>
      </w:pPr>
      <w:r w:rsidRPr="00B8471E">
        <w:rPr>
          <w:sz w:val="20"/>
          <w:szCs w:val="20"/>
        </w:rPr>
        <w:t xml:space="preserve">деятельности на земельном участке на  территории </w:t>
      </w:r>
      <w:r w:rsidR="00B8471E" w:rsidRPr="00656688">
        <w:rPr>
          <w:rStyle w:val="a5"/>
          <w:rFonts w:eastAsia="Verdana"/>
          <w:b w:val="0"/>
          <w:sz w:val="20"/>
          <w:szCs w:val="20"/>
        </w:rPr>
        <w:t>Навлинского</w:t>
      </w:r>
    </w:p>
    <w:p w:rsidR="00B8471E" w:rsidRDefault="00B8471E" w:rsidP="00B8471E">
      <w:pPr>
        <w:jc w:val="right"/>
        <w:rPr>
          <w:sz w:val="20"/>
          <w:szCs w:val="20"/>
        </w:rPr>
      </w:pPr>
      <w:r w:rsidRPr="00656688">
        <w:rPr>
          <w:rStyle w:val="a5"/>
          <w:rFonts w:eastAsia="Verdana"/>
          <w:b w:val="0"/>
          <w:sz w:val="20"/>
          <w:szCs w:val="20"/>
        </w:rPr>
        <w:t xml:space="preserve"> городского поселения и на территориях сельских поселений  Навлинского района</w:t>
      </w:r>
      <w:r w:rsidR="00EF7F40" w:rsidRPr="00B8471E">
        <w:rPr>
          <w:sz w:val="20"/>
          <w:szCs w:val="20"/>
        </w:rPr>
        <w:t xml:space="preserve">», </w:t>
      </w:r>
    </w:p>
    <w:p w:rsidR="00516CBA" w:rsidRPr="00B8471E" w:rsidRDefault="00EF7F40" w:rsidP="00B8471E">
      <w:pPr>
        <w:jc w:val="right"/>
        <w:rPr>
          <w:sz w:val="20"/>
          <w:szCs w:val="20"/>
        </w:rPr>
      </w:pPr>
      <w:r w:rsidRPr="00B8471E">
        <w:rPr>
          <w:sz w:val="20"/>
          <w:szCs w:val="20"/>
        </w:rPr>
        <w:t xml:space="preserve">утвержденному постановлением </w:t>
      </w:r>
      <w:r w:rsidR="006502EC">
        <w:rPr>
          <w:sz w:val="20"/>
          <w:szCs w:val="20"/>
        </w:rPr>
        <w:t xml:space="preserve"> Администрации Навлинского района</w:t>
      </w:r>
    </w:p>
    <w:p w:rsidR="00516CBA" w:rsidRDefault="00EF7F40">
      <w:pPr>
        <w:tabs>
          <w:tab w:val="left" w:pos="8015"/>
          <w:tab w:val="left" w:pos="9500"/>
        </w:tabs>
        <w:spacing w:line="275" w:lineRule="exact"/>
        <w:ind w:left="5630"/>
        <w:rPr>
          <w:sz w:val="24"/>
        </w:rPr>
      </w:pPr>
      <w:bookmarkStart w:id="22" w:name="от__________________№___________(4)"/>
      <w:bookmarkEnd w:id="22"/>
      <w:r>
        <w:rPr>
          <w:sz w:val="24"/>
        </w:rPr>
        <w:t>от</w:t>
      </w:r>
      <w:r>
        <w:rPr>
          <w:sz w:val="24"/>
          <w:u w:val="single"/>
        </w:rPr>
        <w:t xml:space="preserve"> </w:t>
      </w:r>
      <w:r>
        <w:rPr>
          <w:sz w:val="24"/>
          <w:u w:val="single"/>
        </w:rPr>
        <w:tab/>
      </w:r>
      <w:r>
        <w:rPr>
          <w:sz w:val="24"/>
        </w:rPr>
        <w:t>№</w:t>
      </w:r>
      <w:r>
        <w:rPr>
          <w:sz w:val="24"/>
          <w:u w:val="single"/>
        </w:rPr>
        <w:t xml:space="preserve"> </w:t>
      </w:r>
      <w:r>
        <w:rPr>
          <w:sz w:val="24"/>
          <w:u w:val="single"/>
        </w:rPr>
        <w:tab/>
      </w:r>
    </w:p>
    <w:p w:rsidR="00516CBA" w:rsidRDefault="00EF7F40">
      <w:pPr>
        <w:spacing w:before="90"/>
        <w:ind w:left="459"/>
        <w:jc w:val="center"/>
        <w:rPr>
          <w:sz w:val="24"/>
        </w:rPr>
      </w:pPr>
      <w:r>
        <w:rPr>
          <w:sz w:val="24"/>
        </w:rPr>
        <w:t>БЛОК-СХЕМА</w:t>
      </w:r>
    </w:p>
    <w:p w:rsidR="00516CBA" w:rsidRPr="00B8471E" w:rsidRDefault="00EF7F40" w:rsidP="00B8471E">
      <w:pPr>
        <w:jc w:val="center"/>
        <w:rPr>
          <w:sz w:val="18"/>
          <w:szCs w:val="18"/>
        </w:rPr>
      </w:pPr>
      <w:r w:rsidRPr="00B8471E">
        <w:rPr>
          <w:sz w:val="18"/>
          <w:szCs w:val="18"/>
        </w:rPr>
        <w:t>последовательности административных процедур при предоставлении муниципальной услуги по выдаче уведомления о соответствии (или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земельном участке на территории</w:t>
      </w:r>
      <w:r w:rsidR="00B8471E" w:rsidRPr="00B8471E">
        <w:rPr>
          <w:sz w:val="18"/>
          <w:szCs w:val="18"/>
        </w:rPr>
        <w:t xml:space="preserve"> </w:t>
      </w:r>
      <w:r w:rsidR="00B8471E" w:rsidRPr="00B8471E">
        <w:rPr>
          <w:rStyle w:val="a5"/>
          <w:rFonts w:eastAsia="Verdana"/>
          <w:b w:val="0"/>
          <w:sz w:val="18"/>
          <w:szCs w:val="18"/>
        </w:rPr>
        <w:t>Навлинского городского поселения и на  территориях сельских поселений  Навлинского района</w:t>
      </w:r>
    </w:p>
    <w:p w:rsidR="00516CBA" w:rsidRPr="00B8471E" w:rsidRDefault="00516CBA" w:rsidP="00B8471E">
      <w:pPr>
        <w:pStyle w:val="a3"/>
        <w:spacing w:before="3"/>
        <w:ind w:left="0"/>
        <w:jc w:val="center"/>
        <w:rPr>
          <w:sz w:val="18"/>
          <w:szCs w:val="18"/>
        </w:rPr>
      </w:pPr>
    </w:p>
    <w:p w:rsidR="00516CBA" w:rsidRDefault="00B87956">
      <w:pPr>
        <w:spacing w:before="92"/>
        <w:ind w:left="3676" w:right="3116"/>
        <w:jc w:val="center"/>
        <w:rPr>
          <w:sz w:val="16"/>
        </w:rPr>
      </w:pPr>
      <w:r w:rsidRPr="00B87956">
        <w:pict>
          <v:group id="_x0000_s2050" style="position:absolute;left:0;text-align:left;margin-left:132.75pt;margin-top:2.45pt;width:412.6pt;height:204.3pt;z-index:-16465408;mso-position-horizontal-relative:page" coordorigin="2655,49" coordsize="8252,4086">
            <v:shape id="_x0000_s2054" style="position:absolute;left:3712;top:668;width:5034;height:3033" coordorigin="3712,668" coordsize="5034,3033" o:spt="100" adj="0,,0" path="m8746,3175r,-68l8744,3107r,-68m5033,3701r-180,l4853,3329r-511,m3712,3483r,-154l4453,3329r,-154m8744,1983r,-182l4587,1801t-134,182l4453,1803r136,l4589,1552m8744,1094r,-180l6853,914r,-246m4589,1094r,-180l6853,914r,-246e" filled="f" strokeweight="2.25pt">
              <v:stroke joinstyle="round"/>
              <v:formulas/>
              <v:path arrowok="t" o:connecttype="segments"/>
            </v:shape>
            <v:shape id="_x0000_s2053" style="position:absolute;left:2663;top:56;width:8237;height:4071" coordorigin="2663,56" coordsize="8237,4071" o:spt="100" adj="0,,0" path="m5065,56r-40,8l4993,86r-22,32l4963,158r,408l4971,606r22,32l5025,660r40,8l8642,668r40,-8l8714,638r22,-32l8744,566r,-408l8736,118,8714,86,8682,64r-40,-8l5065,56xm2859,1094r-29,6l2805,1117r-16,24l2783,1171r,305l2789,1506r16,24l2830,1546r29,6l6316,1552r29,-6l6370,1530r16,-24l6392,1476r,-305l6386,1141r-16,-24l6345,1100r-29,-6l2859,1094xm6663,1094r-29,6l6609,1117r-16,24l6587,1171r,305l6593,1506r16,24l6634,1546r29,6l10824,1552r29,-6l10878,1530r16,-24l10900,1476r,-305l10894,1141r-16,-24l10853,1100r-29,-6l6663,1094xm2982,1983r-78,16l2841,2041r-42,64l2783,2182r,795l2799,3054r42,63l2904,3160r78,15l5924,3175r78,-15l6065,3117r42,-63l6123,2977r,-795l6107,2105r-42,-64l6002,1999r-78,-16l2982,1983xm2770,3483r-41,9l2694,3515r-23,34l2663,3591r,429l2671,4062r23,34l2729,4119r41,8l4651,4127r41,-8l4727,4096r23,-34l4758,4020r,-429l4750,3549r-23,-34l4692,3492r-41,-9l2770,3483xm6763,1983r-69,14l6639,2035r-38,56l6587,2159r,704l6601,2932r38,56l6694,3025r69,14l10724,3039r69,-14l10848,2988r38,-56l10900,2863r,-704l10886,2091r-38,-56l10793,1997r-69,-14l6763,1983xm5176,3270r-56,11l5075,3312r-31,45l5033,3413r,571l5044,4040r31,45l5120,4116r56,11l6871,4127r56,-11l6972,4085r31,-45l7014,3984r,-571l7003,3357r-31,-45l6927,3281r-56,-11l5176,3270xm7759,3175r-45,9l7678,3209r-25,36l7644,3290r,459l7653,3794r25,37l7714,3855r45,9l9732,3864r45,-9l9813,3831r25,-37l9847,3749r,-459l9838,3245r-25,-36l9777,3184r-45,-9l7759,3175xe" filled="f">
              <v:stroke joinstyle="round"/>
              <v:formulas/>
              <v:path arrowok="t" o:connecttype="segments"/>
            </v:shape>
            <v:shape id="_x0000_s2052" type="#_x0000_t202" style="position:absolute;left:6605;top:1109;width:4276;height:429" filled="f" stroked="f">
              <v:textbox inset="0,0,0,0">
                <w:txbxContent>
                  <w:p w:rsidR="00F74093" w:rsidRDefault="00F74093">
                    <w:pPr>
                      <w:spacing w:before="10" w:line="249" w:lineRule="auto"/>
                      <w:ind w:left="111" w:right="11" w:hanging="72"/>
                      <w:rPr>
                        <w:sz w:val="16"/>
                      </w:rPr>
                    </w:pPr>
                    <w:r>
                      <w:rPr>
                        <w:sz w:val="16"/>
                      </w:rPr>
                      <w:t>Принятие решения о возвращении застройщику уведомления об окончании строительства в соответствии с разделом 3.3.</w:t>
                    </w:r>
                  </w:p>
                </w:txbxContent>
              </v:textbox>
            </v:shape>
            <v:shape id="_x0000_s2051" type="#_x0000_t202" style="position:absolute;left:2801;top:1109;width:3572;height:429" filled="f" stroked="f">
              <v:textbox inset="0,0,0,0">
                <w:txbxContent>
                  <w:p w:rsidR="00F74093" w:rsidRDefault="00F74093">
                    <w:pPr>
                      <w:spacing w:before="10" w:line="249" w:lineRule="auto"/>
                      <w:ind w:left="1294" w:right="236" w:hanging="1004"/>
                      <w:rPr>
                        <w:sz w:val="16"/>
                      </w:rPr>
                    </w:pPr>
                    <w:r>
                      <w:rPr>
                        <w:sz w:val="16"/>
                      </w:rPr>
                      <w:t>Визуальный осмотр объекта в соответствии с разделом 3.3.</w:t>
                    </w:r>
                  </w:p>
                </w:txbxContent>
              </v:textbox>
            </v:shape>
            <w10:wrap anchorx="page"/>
          </v:group>
        </w:pict>
      </w:r>
      <w:r w:rsidR="00EF7F40">
        <w:rPr>
          <w:sz w:val="16"/>
        </w:rPr>
        <w:t>Прием и регистрация уведомления об окончании строительства</w:t>
      </w:r>
    </w:p>
    <w:p w:rsidR="00516CBA" w:rsidRDefault="00EF7F40">
      <w:pPr>
        <w:spacing w:line="181" w:lineRule="exact"/>
        <w:ind w:left="561"/>
        <w:jc w:val="center"/>
        <w:rPr>
          <w:sz w:val="16"/>
        </w:rPr>
      </w:pPr>
      <w:r>
        <w:rPr>
          <w:smallCaps/>
          <w:w w:val="87"/>
          <w:sz w:val="16"/>
        </w:rPr>
        <w:t>в</w:t>
      </w:r>
      <w:r>
        <w:rPr>
          <w:sz w:val="16"/>
        </w:rPr>
        <w:t xml:space="preserve"> </w:t>
      </w:r>
      <w:r>
        <w:rPr>
          <w:spacing w:val="1"/>
          <w:w w:val="99"/>
          <w:sz w:val="16"/>
        </w:rPr>
        <w:t>с</w:t>
      </w:r>
      <w:r>
        <w:rPr>
          <w:spacing w:val="-3"/>
          <w:w w:val="99"/>
          <w:sz w:val="16"/>
        </w:rPr>
        <w:t>о</w:t>
      </w:r>
      <w:r>
        <w:rPr>
          <w:spacing w:val="2"/>
          <w:w w:val="99"/>
          <w:sz w:val="16"/>
        </w:rPr>
        <w:t>о</w:t>
      </w:r>
      <w:r>
        <w:rPr>
          <w:spacing w:val="-3"/>
          <w:w w:val="99"/>
          <w:sz w:val="16"/>
        </w:rPr>
        <w:t>т</w:t>
      </w:r>
      <w:r>
        <w:rPr>
          <w:spacing w:val="1"/>
          <w:w w:val="99"/>
          <w:sz w:val="16"/>
        </w:rPr>
        <w:t>ве</w:t>
      </w:r>
      <w:r>
        <w:rPr>
          <w:spacing w:val="2"/>
          <w:w w:val="99"/>
          <w:sz w:val="16"/>
        </w:rPr>
        <w:t>т</w:t>
      </w:r>
      <w:r>
        <w:rPr>
          <w:spacing w:val="-4"/>
          <w:w w:val="99"/>
          <w:sz w:val="16"/>
        </w:rPr>
        <w:t>с</w:t>
      </w:r>
      <w:r>
        <w:rPr>
          <w:spacing w:val="-3"/>
          <w:w w:val="99"/>
          <w:sz w:val="16"/>
        </w:rPr>
        <w:t>т</w:t>
      </w:r>
      <w:r>
        <w:rPr>
          <w:spacing w:val="1"/>
          <w:w w:val="99"/>
          <w:sz w:val="16"/>
        </w:rPr>
        <w:t>ви</w:t>
      </w:r>
      <w:r>
        <w:rPr>
          <w:w w:val="99"/>
          <w:sz w:val="16"/>
        </w:rPr>
        <w:t>и</w:t>
      </w:r>
      <w:r>
        <w:rPr>
          <w:spacing w:val="4"/>
          <w:sz w:val="16"/>
        </w:rPr>
        <w:t xml:space="preserve"> </w:t>
      </w:r>
      <w:r>
        <w:rPr>
          <w:w w:val="99"/>
          <w:sz w:val="16"/>
        </w:rPr>
        <w:t>с</w:t>
      </w:r>
      <w:r>
        <w:rPr>
          <w:spacing w:val="-1"/>
          <w:sz w:val="16"/>
        </w:rPr>
        <w:t xml:space="preserve"> </w:t>
      </w:r>
      <w:r>
        <w:rPr>
          <w:spacing w:val="-3"/>
          <w:w w:val="99"/>
          <w:sz w:val="16"/>
        </w:rPr>
        <w:t>р</w:t>
      </w:r>
      <w:r>
        <w:rPr>
          <w:spacing w:val="1"/>
          <w:w w:val="99"/>
          <w:sz w:val="16"/>
        </w:rPr>
        <w:t>а</w:t>
      </w:r>
      <w:r>
        <w:rPr>
          <w:w w:val="99"/>
          <w:sz w:val="16"/>
        </w:rPr>
        <w:t>зд</w:t>
      </w:r>
      <w:r>
        <w:rPr>
          <w:spacing w:val="1"/>
          <w:w w:val="99"/>
          <w:sz w:val="16"/>
        </w:rPr>
        <w:t>е</w:t>
      </w:r>
      <w:r>
        <w:rPr>
          <w:spacing w:val="2"/>
          <w:w w:val="99"/>
          <w:sz w:val="16"/>
        </w:rPr>
        <w:t>л</w:t>
      </w:r>
      <w:r>
        <w:rPr>
          <w:spacing w:val="-3"/>
          <w:w w:val="99"/>
          <w:sz w:val="16"/>
        </w:rPr>
        <w:t>о</w:t>
      </w:r>
      <w:r>
        <w:rPr>
          <w:w w:val="99"/>
          <w:sz w:val="16"/>
        </w:rPr>
        <w:t>м</w:t>
      </w:r>
      <w:r>
        <w:rPr>
          <w:spacing w:val="-2"/>
          <w:sz w:val="16"/>
        </w:rPr>
        <w:t xml:space="preserve"> </w:t>
      </w:r>
      <w:r>
        <w:rPr>
          <w:spacing w:val="2"/>
          <w:w w:val="99"/>
          <w:sz w:val="16"/>
        </w:rPr>
        <w:t>3</w:t>
      </w:r>
      <w:r>
        <w:rPr>
          <w:spacing w:val="1"/>
          <w:w w:val="99"/>
          <w:sz w:val="16"/>
        </w:rPr>
        <w:t>.</w:t>
      </w:r>
      <w:r>
        <w:rPr>
          <w:spacing w:val="2"/>
          <w:w w:val="99"/>
          <w:sz w:val="16"/>
        </w:rPr>
        <w:t>2</w:t>
      </w:r>
      <w:r>
        <w:rPr>
          <w:w w:val="99"/>
          <w:sz w:val="16"/>
        </w:rPr>
        <w:t>.</w:t>
      </w:r>
    </w:p>
    <w:p w:rsidR="00516CBA" w:rsidRDefault="00516CBA">
      <w:pPr>
        <w:pStyle w:val="a3"/>
        <w:ind w:left="0"/>
        <w:jc w:val="left"/>
        <w:rPr>
          <w:sz w:val="20"/>
        </w:rPr>
      </w:pPr>
    </w:p>
    <w:p w:rsidR="00516CBA" w:rsidRDefault="00516CBA">
      <w:pPr>
        <w:pStyle w:val="a3"/>
        <w:ind w:left="0"/>
        <w:jc w:val="left"/>
        <w:rPr>
          <w:sz w:val="20"/>
        </w:rPr>
      </w:pPr>
    </w:p>
    <w:p w:rsidR="00516CBA" w:rsidRDefault="00516CBA">
      <w:pPr>
        <w:pStyle w:val="a3"/>
        <w:ind w:left="0"/>
        <w:jc w:val="left"/>
        <w:rPr>
          <w:sz w:val="20"/>
        </w:rPr>
      </w:pPr>
    </w:p>
    <w:p w:rsidR="00516CBA" w:rsidRDefault="00516CBA">
      <w:pPr>
        <w:pStyle w:val="a3"/>
        <w:ind w:left="0"/>
        <w:jc w:val="left"/>
        <w:rPr>
          <w:sz w:val="20"/>
        </w:rPr>
      </w:pPr>
    </w:p>
    <w:p w:rsidR="00516CBA" w:rsidRDefault="00516CBA">
      <w:pPr>
        <w:pStyle w:val="a3"/>
        <w:ind w:left="0"/>
        <w:jc w:val="left"/>
        <w:rPr>
          <w:sz w:val="20"/>
        </w:rPr>
      </w:pPr>
    </w:p>
    <w:p w:rsidR="00516CBA" w:rsidRDefault="00516CBA">
      <w:pPr>
        <w:rPr>
          <w:sz w:val="20"/>
        </w:rPr>
        <w:sectPr w:rsidR="00516CBA">
          <w:headerReference w:type="default" r:id="rId9"/>
          <w:pgSz w:w="11910" w:h="16840"/>
          <w:pgMar w:top="920" w:right="260" w:bottom="280" w:left="1500" w:header="714" w:footer="0" w:gutter="0"/>
          <w:cols w:space="720"/>
        </w:sectPr>
      </w:pPr>
    </w:p>
    <w:p w:rsidR="00516CBA" w:rsidRDefault="00516CBA">
      <w:pPr>
        <w:pStyle w:val="a3"/>
        <w:spacing w:before="2"/>
        <w:ind w:left="0"/>
        <w:jc w:val="left"/>
        <w:rPr>
          <w:sz w:val="22"/>
        </w:rPr>
      </w:pPr>
    </w:p>
    <w:p w:rsidR="00516CBA" w:rsidRDefault="00EF7F40">
      <w:pPr>
        <w:ind w:left="1582" w:right="219" w:hanging="4"/>
        <w:jc w:val="center"/>
        <w:rPr>
          <w:sz w:val="16"/>
        </w:rPr>
      </w:pPr>
      <w:r>
        <w:rPr>
          <w:sz w:val="16"/>
        </w:rPr>
        <w:t>Принятие решения о соответствии построенного или</w:t>
      </w:r>
      <w:r>
        <w:rPr>
          <w:spacing w:val="-19"/>
          <w:sz w:val="16"/>
        </w:rPr>
        <w:t xml:space="preserve"> </w:t>
      </w:r>
      <w:r>
        <w:rPr>
          <w:sz w:val="16"/>
        </w:rPr>
        <w:t>реконструированного объекта индивидуального</w:t>
      </w:r>
      <w:r>
        <w:rPr>
          <w:spacing w:val="-8"/>
          <w:sz w:val="16"/>
        </w:rPr>
        <w:t xml:space="preserve"> </w:t>
      </w:r>
      <w:r>
        <w:rPr>
          <w:sz w:val="16"/>
        </w:rPr>
        <w:t>жилищного</w:t>
      </w:r>
    </w:p>
    <w:p w:rsidR="00516CBA" w:rsidRDefault="00EF7F40">
      <w:pPr>
        <w:ind w:left="1361"/>
        <w:jc w:val="center"/>
        <w:rPr>
          <w:sz w:val="16"/>
        </w:rPr>
      </w:pPr>
      <w:r>
        <w:rPr>
          <w:sz w:val="16"/>
        </w:rPr>
        <w:t>строительства или садового дома</w:t>
      </w:r>
      <w:r>
        <w:rPr>
          <w:spacing w:val="-26"/>
          <w:sz w:val="16"/>
        </w:rPr>
        <w:t xml:space="preserve"> </w:t>
      </w:r>
      <w:r>
        <w:rPr>
          <w:sz w:val="16"/>
        </w:rPr>
        <w:t>требованиям законодательства о градостроительной деятельности в соответствии с разделом</w:t>
      </w:r>
      <w:r>
        <w:rPr>
          <w:spacing w:val="-16"/>
          <w:sz w:val="16"/>
        </w:rPr>
        <w:t xml:space="preserve"> </w:t>
      </w:r>
      <w:r>
        <w:rPr>
          <w:sz w:val="16"/>
        </w:rPr>
        <w:t>3.3.</w:t>
      </w:r>
    </w:p>
    <w:p w:rsidR="00516CBA" w:rsidRDefault="00EF7F40">
      <w:pPr>
        <w:pStyle w:val="a3"/>
        <w:spacing w:before="9"/>
        <w:ind w:left="0"/>
        <w:jc w:val="left"/>
        <w:rPr>
          <w:sz w:val="21"/>
        </w:rPr>
      </w:pPr>
      <w:r>
        <w:br w:type="column"/>
      </w:r>
    </w:p>
    <w:p w:rsidR="00516CBA" w:rsidRDefault="00EF7F40">
      <w:pPr>
        <w:ind w:left="595" w:right="815" w:firstLine="172"/>
        <w:rPr>
          <w:sz w:val="16"/>
        </w:rPr>
      </w:pPr>
      <w:r>
        <w:rPr>
          <w:sz w:val="16"/>
        </w:rPr>
        <w:t>Принятие решения о несоответствии построенного или реконструированного объекта индивидуального жилищного</w:t>
      </w:r>
    </w:p>
    <w:p w:rsidR="00516CBA" w:rsidRDefault="00EF7F40">
      <w:pPr>
        <w:spacing w:line="244" w:lineRule="auto"/>
        <w:ind w:left="850" w:right="1078" w:firstLine="216"/>
        <w:rPr>
          <w:sz w:val="16"/>
        </w:rPr>
      </w:pPr>
      <w:r>
        <w:rPr>
          <w:sz w:val="16"/>
        </w:rPr>
        <w:t>строительства или садового дома требованиям законодательства о градостроительной деятельности</w:t>
      </w:r>
    </w:p>
    <w:p w:rsidR="00516CBA" w:rsidRDefault="00EF7F40">
      <w:pPr>
        <w:spacing w:line="178" w:lineRule="exact"/>
        <w:ind w:left="1656"/>
        <w:rPr>
          <w:sz w:val="16"/>
        </w:rPr>
      </w:pPr>
      <w:r>
        <w:rPr>
          <w:sz w:val="16"/>
        </w:rPr>
        <w:t>в соответствии с разделом 3.3</w:t>
      </w:r>
    </w:p>
    <w:p w:rsidR="00516CBA" w:rsidRDefault="00516CBA">
      <w:pPr>
        <w:spacing w:line="178" w:lineRule="exact"/>
        <w:rPr>
          <w:sz w:val="16"/>
        </w:rPr>
        <w:sectPr w:rsidR="00516CBA">
          <w:type w:val="continuous"/>
          <w:pgSz w:w="11910" w:h="16840"/>
          <w:pgMar w:top="1580" w:right="260" w:bottom="280" w:left="1500" w:header="720" w:footer="720" w:gutter="0"/>
          <w:cols w:num="2" w:space="720" w:equalWidth="0">
            <w:col w:w="4549" w:space="40"/>
            <w:col w:w="5561"/>
          </w:cols>
        </w:sectPr>
      </w:pPr>
    </w:p>
    <w:p w:rsidR="00516CBA" w:rsidRDefault="00516CBA">
      <w:pPr>
        <w:pStyle w:val="a3"/>
        <w:ind w:left="0"/>
        <w:jc w:val="left"/>
        <w:rPr>
          <w:sz w:val="18"/>
        </w:rPr>
      </w:pPr>
    </w:p>
    <w:p w:rsidR="00516CBA" w:rsidRDefault="00516CBA">
      <w:pPr>
        <w:pStyle w:val="a3"/>
        <w:spacing w:before="2"/>
        <w:ind w:left="0"/>
        <w:jc w:val="left"/>
        <w:rPr>
          <w:sz w:val="14"/>
        </w:rPr>
      </w:pPr>
    </w:p>
    <w:p w:rsidR="00516CBA" w:rsidRDefault="00EF7F40">
      <w:pPr>
        <w:spacing w:line="242" w:lineRule="auto"/>
        <w:ind w:left="1236" w:firstLine="5"/>
        <w:jc w:val="center"/>
        <w:rPr>
          <w:sz w:val="16"/>
        </w:rPr>
      </w:pPr>
      <w:r>
        <w:rPr>
          <w:sz w:val="16"/>
        </w:rPr>
        <w:t>Выдача застройщику уведомления о</w:t>
      </w:r>
      <w:r>
        <w:rPr>
          <w:spacing w:val="-17"/>
          <w:sz w:val="16"/>
        </w:rPr>
        <w:t xml:space="preserve"> </w:t>
      </w:r>
      <w:r>
        <w:rPr>
          <w:sz w:val="16"/>
        </w:rPr>
        <w:t>соответствии Раздел</w:t>
      </w:r>
      <w:r>
        <w:rPr>
          <w:spacing w:val="-5"/>
          <w:sz w:val="16"/>
        </w:rPr>
        <w:t xml:space="preserve"> </w:t>
      </w:r>
      <w:r>
        <w:rPr>
          <w:sz w:val="16"/>
        </w:rPr>
        <w:t>3.4.</w:t>
      </w:r>
    </w:p>
    <w:p w:rsidR="00516CBA" w:rsidRDefault="00EF7F40">
      <w:pPr>
        <w:pStyle w:val="a3"/>
        <w:spacing w:before="7"/>
        <w:ind w:left="0"/>
        <w:jc w:val="left"/>
        <w:rPr>
          <w:sz w:val="14"/>
        </w:rPr>
      </w:pPr>
      <w:r>
        <w:br w:type="column"/>
      </w:r>
    </w:p>
    <w:p w:rsidR="00516CBA" w:rsidRDefault="00EF7F40">
      <w:pPr>
        <w:ind w:left="435" w:hanging="3"/>
        <w:jc w:val="center"/>
        <w:rPr>
          <w:sz w:val="16"/>
        </w:rPr>
      </w:pPr>
      <w:r>
        <w:rPr>
          <w:sz w:val="16"/>
        </w:rPr>
        <w:t>Направление документов в орган регистрации</w:t>
      </w:r>
      <w:r>
        <w:rPr>
          <w:spacing w:val="-17"/>
          <w:sz w:val="16"/>
        </w:rPr>
        <w:t xml:space="preserve"> </w:t>
      </w:r>
      <w:r>
        <w:rPr>
          <w:sz w:val="16"/>
        </w:rPr>
        <w:t>прав на созданный объект недвижимости</w:t>
      </w:r>
    </w:p>
    <w:p w:rsidR="00516CBA" w:rsidRDefault="00EF7F40" w:rsidP="00B8471E">
      <w:pPr>
        <w:spacing w:before="63"/>
        <w:ind w:left="766" w:right="1846" w:firstLine="7"/>
        <w:jc w:val="center"/>
        <w:rPr>
          <w:sz w:val="16"/>
        </w:rPr>
        <w:sectPr w:rsidR="00516CBA">
          <w:type w:val="continuous"/>
          <w:pgSz w:w="11910" w:h="16840"/>
          <w:pgMar w:top="1580" w:right="260" w:bottom="280" w:left="1500" w:header="720" w:footer="720" w:gutter="0"/>
          <w:cols w:num="3" w:space="720" w:equalWidth="0">
            <w:col w:w="3182" w:space="40"/>
            <w:col w:w="2169" w:space="39"/>
            <w:col w:w="4720"/>
          </w:cols>
        </w:sectPr>
      </w:pPr>
      <w:r>
        <w:br w:type="column"/>
      </w:r>
      <w:r>
        <w:rPr>
          <w:sz w:val="16"/>
        </w:rPr>
        <w:lastRenderedPageBreak/>
        <w:t>Выдача застройщику уведомления о несоответствии Раздел 3.4.</w:t>
      </w:r>
    </w:p>
    <w:p w:rsidR="00516CBA" w:rsidRDefault="00516CBA">
      <w:pPr>
        <w:pStyle w:val="a3"/>
        <w:ind w:left="0"/>
        <w:jc w:val="left"/>
        <w:rPr>
          <w:sz w:val="20"/>
        </w:rPr>
      </w:pPr>
    </w:p>
    <w:p w:rsidR="00516CBA" w:rsidRDefault="00516CBA">
      <w:pPr>
        <w:pStyle w:val="a3"/>
        <w:spacing w:before="3"/>
        <w:ind w:left="0"/>
        <w:jc w:val="left"/>
        <w:rPr>
          <w:sz w:val="11"/>
        </w:rPr>
      </w:pPr>
    </w:p>
    <w:p w:rsidR="00516CBA" w:rsidRDefault="00516CBA">
      <w:pPr>
        <w:pStyle w:val="a3"/>
        <w:spacing w:before="7"/>
        <w:ind w:left="0"/>
        <w:jc w:val="left"/>
        <w:rPr>
          <w:sz w:val="20"/>
        </w:rPr>
      </w:pPr>
    </w:p>
    <w:p w:rsidR="00516CBA" w:rsidRDefault="00EF7F40">
      <w:pPr>
        <w:tabs>
          <w:tab w:val="left" w:pos="7935"/>
        </w:tabs>
        <w:spacing w:before="43"/>
        <w:ind w:left="766"/>
        <w:rPr>
          <w:b/>
          <w:sz w:val="28"/>
        </w:rPr>
      </w:pPr>
      <w:r>
        <w:rPr>
          <w:b/>
          <w:sz w:val="28"/>
        </w:rPr>
        <w:tab/>
      </w:r>
    </w:p>
    <w:sectPr w:rsidR="00516CBA" w:rsidSect="00516CBA">
      <w:pgSz w:w="11910" w:h="16840"/>
      <w:pgMar w:top="920" w:right="260" w:bottom="280" w:left="1500" w:header="7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EC3" w:rsidRDefault="00F53EC3" w:rsidP="00516CBA">
      <w:r>
        <w:separator/>
      </w:r>
    </w:p>
  </w:endnote>
  <w:endnote w:type="continuationSeparator" w:id="1">
    <w:p w:rsidR="00F53EC3" w:rsidRDefault="00F53EC3" w:rsidP="00516CB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EC3" w:rsidRDefault="00F53EC3" w:rsidP="00516CBA">
      <w:r>
        <w:separator/>
      </w:r>
    </w:p>
  </w:footnote>
  <w:footnote w:type="continuationSeparator" w:id="1">
    <w:p w:rsidR="00F53EC3" w:rsidRDefault="00F53EC3" w:rsidP="00516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93" w:rsidRDefault="00F74093">
    <w:pPr>
      <w:pStyle w:val="a3"/>
      <w:spacing w:line="14" w:lineRule="auto"/>
      <w:ind w:left="0"/>
      <w:jc w:val="left"/>
      <w:rPr>
        <w:sz w:val="20"/>
      </w:rPr>
    </w:pPr>
    <w:r w:rsidRPr="00B87956">
      <w:pict>
        <v:shapetype id="_x0000_t202" coordsize="21600,21600" o:spt="202" path="m,l,21600r21600,l21600,xe">
          <v:stroke joinstyle="miter"/>
          <v:path gradientshapeok="t" o:connecttype="rect"/>
        </v:shapetype>
        <v:shape id="_x0000_s1028" type="#_x0000_t202" style="position:absolute;margin-left:332.4pt;margin-top:34.7pt;width:16.1pt;height:13.2pt;z-index:-16486912;mso-position-horizontal-relative:page;mso-position-vertical-relative:page" filled="f" stroked="f">
          <v:textbox inset="0,0,0,0">
            <w:txbxContent>
              <w:p w:rsidR="00F74093" w:rsidRDefault="00F74093">
                <w:pPr>
                  <w:spacing w:before="13"/>
                  <w:ind w:left="60"/>
                  <w:rPr>
                    <w:sz w:val="20"/>
                  </w:rPr>
                </w:pPr>
                <w:r>
                  <w:fldChar w:fldCharType="begin"/>
                </w:r>
                <w:r>
                  <w:rPr>
                    <w:sz w:val="20"/>
                  </w:rPr>
                  <w:instrText xml:space="preserve"> PAGE </w:instrText>
                </w:r>
                <w:r>
                  <w:fldChar w:fldCharType="separate"/>
                </w:r>
                <w:r w:rsidR="00D7568D">
                  <w:rPr>
                    <w:noProof/>
                    <w:sz w:val="20"/>
                  </w:rPr>
                  <w:t>18</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93" w:rsidRDefault="00F74093">
    <w:pPr>
      <w:pStyle w:val="a3"/>
      <w:spacing w:line="14" w:lineRule="auto"/>
      <w:ind w:left="0"/>
      <w:jc w:val="left"/>
      <w:rPr>
        <w:sz w:val="20"/>
      </w:rPr>
    </w:pPr>
    <w:r w:rsidRPr="00B87956">
      <w:pict>
        <v:shapetype id="_x0000_t202" coordsize="21600,21600" o:spt="202" path="m,l,21600r21600,l21600,xe">
          <v:stroke joinstyle="miter"/>
          <v:path gradientshapeok="t" o:connecttype="rect"/>
        </v:shapetype>
        <v:shape id="_x0000_s1026" type="#_x0000_t202" style="position:absolute;margin-left:332.4pt;margin-top:34.7pt;width:16.1pt;height:13.2pt;z-index:-16485888;mso-position-horizontal-relative:page;mso-position-vertical-relative:page" filled="f" stroked="f">
          <v:textbox style="mso-next-textbox:#_x0000_s1026" inset="0,0,0,0">
            <w:txbxContent>
              <w:p w:rsidR="00F74093" w:rsidRDefault="00F74093">
                <w:pPr>
                  <w:spacing w:before="13"/>
                  <w:ind w:left="60"/>
                  <w:rPr>
                    <w:sz w:val="20"/>
                  </w:rPr>
                </w:pPr>
                <w:r>
                  <w:fldChar w:fldCharType="begin"/>
                </w:r>
                <w:r>
                  <w:rPr>
                    <w:sz w:val="20"/>
                  </w:rPr>
                  <w:instrText xml:space="preserve"> PAGE </w:instrText>
                </w:r>
                <w:r>
                  <w:fldChar w:fldCharType="separate"/>
                </w:r>
                <w:r w:rsidR="006502EC">
                  <w:rPr>
                    <w:noProof/>
                    <w:sz w:val="20"/>
                  </w:rPr>
                  <w:t>19</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93" w:rsidRDefault="00F74093">
    <w:pPr>
      <w:pStyle w:val="a3"/>
      <w:spacing w:line="14" w:lineRule="auto"/>
      <w:ind w:left="0"/>
      <w:jc w:val="left"/>
      <w:rPr>
        <w:sz w:val="20"/>
      </w:rPr>
    </w:pPr>
    <w:r w:rsidRPr="00B87956">
      <w:pict>
        <v:shapetype id="_x0000_t202" coordsize="21600,21600" o:spt="202" path="m,l,21600r21600,l21600,xe">
          <v:stroke joinstyle="miter"/>
          <v:path gradientshapeok="t" o:connecttype="rect"/>
        </v:shapetype>
        <v:shape id="_x0000_s1025" type="#_x0000_t202" style="position:absolute;margin-left:332.4pt;margin-top:34.7pt;width:16.1pt;height:13.2pt;z-index:-16485376;mso-position-horizontal-relative:page;mso-position-vertical-relative:page" filled="f" stroked="f">
          <v:textbox inset="0,0,0,0">
            <w:txbxContent>
              <w:p w:rsidR="00F74093" w:rsidRDefault="00F74093">
                <w:pPr>
                  <w:spacing w:before="13"/>
                  <w:ind w:left="60"/>
                  <w:rPr>
                    <w:sz w:val="20"/>
                  </w:rPr>
                </w:pPr>
                <w:r>
                  <w:fldChar w:fldCharType="begin"/>
                </w:r>
                <w:r>
                  <w:rPr>
                    <w:sz w:val="20"/>
                  </w:rPr>
                  <w:instrText xml:space="preserve"> PAGE </w:instrText>
                </w:r>
                <w:r>
                  <w:fldChar w:fldCharType="separate"/>
                </w:r>
                <w:r w:rsidR="006502EC">
                  <w:rPr>
                    <w:noProof/>
                    <w:sz w:val="20"/>
                  </w:rPr>
                  <w:t>24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D55"/>
    <w:multiLevelType w:val="hybridMultilevel"/>
    <w:tmpl w:val="2CE01B66"/>
    <w:lvl w:ilvl="0" w:tplc="5A7A7F88">
      <w:start w:val="1"/>
      <w:numFmt w:val="decimal"/>
      <w:lvlText w:val="%1)"/>
      <w:lvlJc w:val="left"/>
      <w:pPr>
        <w:ind w:left="766" w:hanging="461"/>
        <w:jc w:val="right"/>
      </w:pPr>
      <w:rPr>
        <w:rFonts w:ascii="Times New Roman" w:eastAsia="Times New Roman" w:hAnsi="Times New Roman" w:cs="Times New Roman" w:hint="default"/>
        <w:w w:val="98"/>
        <w:sz w:val="28"/>
        <w:szCs w:val="28"/>
        <w:lang w:val="ru-RU" w:eastAsia="en-US" w:bidi="ar-SA"/>
      </w:rPr>
    </w:lvl>
    <w:lvl w:ilvl="1" w:tplc="E5BE29E6">
      <w:numFmt w:val="bullet"/>
      <w:lvlText w:val="•"/>
      <w:lvlJc w:val="left"/>
      <w:pPr>
        <w:ind w:left="1698" w:hanging="461"/>
      </w:pPr>
      <w:rPr>
        <w:rFonts w:hint="default"/>
        <w:lang w:val="ru-RU" w:eastAsia="en-US" w:bidi="ar-SA"/>
      </w:rPr>
    </w:lvl>
    <w:lvl w:ilvl="2" w:tplc="C610F400">
      <w:numFmt w:val="bullet"/>
      <w:lvlText w:val="•"/>
      <w:lvlJc w:val="left"/>
      <w:pPr>
        <w:ind w:left="2636" w:hanging="461"/>
      </w:pPr>
      <w:rPr>
        <w:rFonts w:hint="default"/>
        <w:lang w:val="ru-RU" w:eastAsia="en-US" w:bidi="ar-SA"/>
      </w:rPr>
    </w:lvl>
    <w:lvl w:ilvl="3" w:tplc="3468F626">
      <w:numFmt w:val="bullet"/>
      <w:lvlText w:val="•"/>
      <w:lvlJc w:val="left"/>
      <w:pPr>
        <w:ind w:left="3575" w:hanging="461"/>
      </w:pPr>
      <w:rPr>
        <w:rFonts w:hint="default"/>
        <w:lang w:val="ru-RU" w:eastAsia="en-US" w:bidi="ar-SA"/>
      </w:rPr>
    </w:lvl>
    <w:lvl w:ilvl="4" w:tplc="92D0E11A">
      <w:numFmt w:val="bullet"/>
      <w:lvlText w:val="•"/>
      <w:lvlJc w:val="left"/>
      <w:pPr>
        <w:ind w:left="4513" w:hanging="461"/>
      </w:pPr>
      <w:rPr>
        <w:rFonts w:hint="default"/>
        <w:lang w:val="ru-RU" w:eastAsia="en-US" w:bidi="ar-SA"/>
      </w:rPr>
    </w:lvl>
    <w:lvl w:ilvl="5" w:tplc="30A0C444">
      <w:numFmt w:val="bullet"/>
      <w:lvlText w:val="•"/>
      <w:lvlJc w:val="left"/>
      <w:pPr>
        <w:ind w:left="5452" w:hanging="461"/>
      </w:pPr>
      <w:rPr>
        <w:rFonts w:hint="default"/>
        <w:lang w:val="ru-RU" w:eastAsia="en-US" w:bidi="ar-SA"/>
      </w:rPr>
    </w:lvl>
    <w:lvl w:ilvl="6" w:tplc="1236F730">
      <w:numFmt w:val="bullet"/>
      <w:lvlText w:val="•"/>
      <w:lvlJc w:val="left"/>
      <w:pPr>
        <w:ind w:left="6390" w:hanging="461"/>
      </w:pPr>
      <w:rPr>
        <w:rFonts w:hint="default"/>
        <w:lang w:val="ru-RU" w:eastAsia="en-US" w:bidi="ar-SA"/>
      </w:rPr>
    </w:lvl>
    <w:lvl w:ilvl="7" w:tplc="B5A29D70">
      <w:numFmt w:val="bullet"/>
      <w:lvlText w:val="•"/>
      <w:lvlJc w:val="left"/>
      <w:pPr>
        <w:ind w:left="7328" w:hanging="461"/>
      </w:pPr>
      <w:rPr>
        <w:rFonts w:hint="default"/>
        <w:lang w:val="ru-RU" w:eastAsia="en-US" w:bidi="ar-SA"/>
      </w:rPr>
    </w:lvl>
    <w:lvl w:ilvl="8" w:tplc="6B843D4E">
      <w:numFmt w:val="bullet"/>
      <w:lvlText w:val="•"/>
      <w:lvlJc w:val="left"/>
      <w:pPr>
        <w:ind w:left="8267" w:hanging="461"/>
      </w:pPr>
      <w:rPr>
        <w:rFonts w:hint="default"/>
        <w:lang w:val="ru-RU" w:eastAsia="en-US" w:bidi="ar-SA"/>
      </w:rPr>
    </w:lvl>
  </w:abstractNum>
  <w:abstractNum w:abstractNumId="1">
    <w:nsid w:val="0460050C"/>
    <w:multiLevelType w:val="hybridMultilevel"/>
    <w:tmpl w:val="D0AAB512"/>
    <w:lvl w:ilvl="0" w:tplc="E9ACF342">
      <w:start w:val="3"/>
      <w:numFmt w:val="decimal"/>
      <w:lvlText w:val="%1"/>
      <w:lvlJc w:val="left"/>
      <w:pPr>
        <w:ind w:left="766" w:hanging="653"/>
      </w:pPr>
      <w:rPr>
        <w:rFonts w:hint="default"/>
        <w:lang w:val="ru-RU" w:eastAsia="en-US" w:bidi="ar-SA"/>
      </w:rPr>
    </w:lvl>
    <w:lvl w:ilvl="1" w:tplc="B8C260B0">
      <w:numFmt w:val="none"/>
      <w:lvlText w:val=""/>
      <w:lvlJc w:val="left"/>
      <w:pPr>
        <w:tabs>
          <w:tab w:val="num" w:pos="360"/>
        </w:tabs>
      </w:pPr>
    </w:lvl>
    <w:lvl w:ilvl="2" w:tplc="A23082E8">
      <w:numFmt w:val="none"/>
      <w:lvlText w:val=""/>
      <w:lvlJc w:val="left"/>
      <w:pPr>
        <w:tabs>
          <w:tab w:val="num" w:pos="360"/>
        </w:tabs>
      </w:pPr>
    </w:lvl>
    <w:lvl w:ilvl="3" w:tplc="7ACA23E0">
      <w:numFmt w:val="bullet"/>
      <w:lvlText w:val="•"/>
      <w:lvlJc w:val="left"/>
      <w:pPr>
        <w:ind w:left="3575" w:hanging="812"/>
      </w:pPr>
      <w:rPr>
        <w:rFonts w:hint="default"/>
        <w:lang w:val="ru-RU" w:eastAsia="en-US" w:bidi="ar-SA"/>
      </w:rPr>
    </w:lvl>
    <w:lvl w:ilvl="4" w:tplc="D4C04246">
      <w:numFmt w:val="bullet"/>
      <w:lvlText w:val="•"/>
      <w:lvlJc w:val="left"/>
      <w:pPr>
        <w:ind w:left="4513" w:hanging="812"/>
      </w:pPr>
      <w:rPr>
        <w:rFonts w:hint="default"/>
        <w:lang w:val="ru-RU" w:eastAsia="en-US" w:bidi="ar-SA"/>
      </w:rPr>
    </w:lvl>
    <w:lvl w:ilvl="5" w:tplc="ECFE8A64">
      <w:numFmt w:val="bullet"/>
      <w:lvlText w:val="•"/>
      <w:lvlJc w:val="left"/>
      <w:pPr>
        <w:ind w:left="5452" w:hanging="812"/>
      </w:pPr>
      <w:rPr>
        <w:rFonts w:hint="default"/>
        <w:lang w:val="ru-RU" w:eastAsia="en-US" w:bidi="ar-SA"/>
      </w:rPr>
    </w:lvl>
    <w:lvl w:ilvl="6" w:tplc="9ADC7C1A">
      <w:numFmt w:val="bullet"/>
      <w:lvlText w:val="•"/>
      <w:lvlJc w:val="left"/>
      <w:pPr>
        <w:ind w:left="6390" w:hanging="812"/>
      </w:pPr>
      <w:rPr>
        <w:rFonts w:hint="default"/>
        <w:lang w:val="ru-RU" w:eastAsia="en-US" w:bidi="ar-SA"/>
      </w:rPr>
    </w:lvl>
    <w:lvl w:ilvl="7" w:tplc="6FF0E25E">
      <w:numFmt w:val="bullet"/>
      <w:lvlText w:val="•"/>
      <w:lvlJc w:val="left"/>
      <w:pPr>
        <w:ind w:left="7328" w:hanging="812"/>
      </w:pPr>
      <w:rPr>
        <w:rFonts w:hint="default"/>
        <w:lang w:val="ru-RU" w:eastAsia="en-US" w:bidi="ar-SA"/>
      </w:rPr>
    </w:lvl>
    <w:lvl w:ilvl="8" w:tplc="CC92BC86">
      <w:numFmt w:val="bullet"/>
      <w:lvlText w:val="•"/>
      <w:lvlJc w:val="left"/>
      <w:pPr>
        <w:ind w:left="8267" w:hanging="812"/>
      </w:pPr>
      <w:rPr>
        <w:rFonts w:hint="default"/>
        <w:lang w:val="ru-RU" w:eastAsia="en-US" w:bidi="ar-SA"/>
      </w:rPr>
    </w:lvl>
  </w:abstractNum>
  <w:abstractNum w:abstractNumId="2">
    <w:nsid w:val="108A3073"/>
    <w:multiLevelType w:val="hybridMultilevel"/>
    <w:tmpl w:val="DCC89B9E"/>
    <w:lvl w:ilvl="0" w:tplc="7270C766">
      <w:start w:val="1"/>
      <w:numFmt w:val="decimal"/>
      <w:lvlText w:val="%1)"/>
      <w:lvlJc w:val="left"/>
      <w:pPr>
        <w:ind w:left="766" w:hanging="600"/>
        <w:jc w:val="right"/>
      </w:pPr>
      <w:rPr>
        <w:rFonts w:ascii="Times New Roman" w:eastAsia="Times New Roman" w:hAnsi="Times New Roman" w:cs="Times New Roman" w:hint="default"/>
        <w:w w:val="98"/>
        <w:sz w:val="28"/>
        <w:szCs w:val="28"/>
        <w:lang w:val="ru-RU" w:eastAsia="en-US" w:bidi="ar-SA"/>
      </w:rPr>
    </w:lvl>
    <w:lvl w:ilvl="1" w:tplc="388A5EDE">
      <w:numFmt w:val="bullet"/>
      <w:lvlText w:val="•"/>
      <w:lvlJc w:val="left"/>
      <w:pPr>
        <w:ind w:left="1698" w:hanging="600"/>
      </w:pPr>
      <w:rPr>
        <w:rFonts w:hint="default"/>
        <w:lang w:val="ru-RU" w:eastAsia="en-US" w:bidi="ar-SA"/>
      </w:rPr>
    </w:lvl>
    <w:lvl w:ilvl="2" w:tplc="C6CACCD0">
      <w:numFmt w:val="bullet"/>
      <w:lvlText w:val="•"/>
      <w:lvlJc w:val="left"/>
      <w:pPr>
        <w:ind w:left="2636" w:hanging="600"/>
      </w:pPr>
      <w:rPr>
        <w:rFonts w:hint="default"/>
        <w:lang w:val="ru-RU" w:eastAsia="en-US" w:bidi="ar-SA"/>
      </w:rPr>
    </w:lvl>
    <w:lvl w:ilvl="3" w:tplc="F148F37A">
      <w:numFmt w:val="bullet"/>
      <w:lvlText w:val="•"/>
      <w:lvlJc w:val="left"/>
      <w:pPr>
        <w:ind w:left="3575" w:hanging="600"/>
      </w:pPr>
      <w:rPr>
        <w:rFonts w:hint="default"/>
        <w:lang w:val="ru-RU" w:eastAsia="en-US" w:bidi="ar-SA"/>
      </w:rPr>
    </w:lvl>
    <w:lvl w:ilvl="4" w:tplc="16A4D9F0">
      <w:numFmt w:val="bullet"/>
      <w:lvlText w:val="•"/>
      <w:lvlJc w:val="left"/>
      <w:pPr>
        <w:ind w:left="4513" w:hanging="600"/>
      </w:pPr>
      <w:rPr>
        <w:rFonts w:hint="default"/>
        <w:lang w:val="ru-RU" w:eastAsia="en-US" w:bidi="ar-SA"/>
      </w:rPr>
    </w:lvl>
    <w:lvl w:ilvl="5" w:tplc="6292EE30">
      <w:numFmt w:val="bullet"/>
      <w:lvlText w:val="•"/>
      <w:lvlJc w:val="left"/>
      <w:pPr>
        <w:ind w:left="5452" w:hanging="600"/>
      </w:pPr>
      <w:rPr>
        <w:rFonts w:hint="default"/>
        <w:lang w:val="ru-RU" w:eastAsia="en-US" w:bidi="ar-SA"/>
      </w:rPr>
    </w:lvl>
    <w:lvl w:ilvl="6" w:tplc="5FDC1136">
      <w:numFmt w:val="bullet"/>
      <w:lvlText w:val="•"/>
      <w:lvlJc w:val="left"/>
      <w:pPr>
        <w:ind w:left="6390" w:hanging="600"/>
      </w:pPr>
      <w:rPr>
        <w:rFonts w:hint="default"/>
        <w:lang w:val="ru-RU" w:eastAsia="en-US" w:bidi="ar-SA"/>
      </w:rPr>
    </w:lvl>
    <w:lvl w:ilvl="7" w:tplc="8DA6879C">
      <w:numFmt w:val="bullet"/>
      <w:lvlText w:val="•"/>
      <w:lvlJc w:val="left"/>
      <w:pPr>
        <w:ind w:left="7328" w:hanging="600"/>
      </w:pPr>
      <w:rPr>
        <w:rFonts w:hint="default"/>
        <w:lang w:val="ru-RU" w:eastAsia="en-US" w:bidi="ar-SA"/>
      </w:rPr>
    </w:lvl>
    <w:lvl w:ilvl="8" w:tplc="E5CE9458">
      <w:numFmt w:val="bullet"/>
      <w:lvlText w:val="•"/>
      <w:lvlJc w:val="left"/>
      <w:pPr>
        <w:ind w:left="8267" w:hanging="600"/>
      </w:pPr>
      <w:rPr>
        <w:rFonts w:hint="default"/>
        <w:lang w:val="ru-RU" w:eastAsia="en-US" w:bidi="ar-SA"/>
      </w:rPr>
    </w:lvl>
  </w:abstractNum>
  <w:abstractNum w:abstractNumId="3">
    <w:nsid w:val="19B14075"/>
    <w:multiLevelType w:val="hybridMultilevel"/>
    <w:tmpl w:val="DCBCCDDC"/>
    <w:lvl w:ilvl="0" w:tplc="F8380C6E">
      <w:start w:val="2"/>
      <w:numFmt w:val="decimal"/>
      <w:lvlText w:val="%1"/>
      <w:lvlJc w:val="left"/>
      <w:pPr>
        <w:ind w:left="766" w:hanging="514"/>
      </w:pPr>
      <w:rPr>
        <w:rFonts w:hint="default"/>
        <w:lang w:val="ru-RU" w:eastAsia="en-US" w:bidi="ar-SA"/>
      </w:rPr>
    </w:lvl>
    <w:lvl w:ilvl="1" w:tplc="4CEAFAEC">
      <w:numFmt w:val="none"/>
      <w:lvlText w:val=""/>
      <w:lvlJc w:val="left"/>
      <w:pPr>
        <w:tabs>
          <w:tab w:val="num" w:pos="360"/>
        </w:tabs>
      </w:pPr>
    </w:lvl>
    <w:lvl w:ilvl="2" w:tplc="D4AC4674">
      <w:numFmt w:val="none"/>
      <w:lvlText w:val=""/>
      <w:lvlJc w:val="left"/>
      <w:pPr>
        <w:tabs>
          <w:tab w:val="num" w:pos="360"/>
        </w:tabs>
      </w:pPr>
    </w:lvl>
    <w:lvl w:ilvl="3" w:tplc="5A500382">
      <w:numFmt w:val="bullet"/>
      <w:lvlText w:val="•"/>
      <w:lvlJc w:val="left"/>
      <w:pPr>
        <w:ind w:left="3333" w:hanging="2108"/>
      </w:pPr>
      <w:rPr>
        <w:rFonts w:hint="default"/>
        <w:lang w:val="ru-RU" w:eastAsia="en-US" w:bidi="ar-SA"/>
      </w:rPr>
    </w:lvl>
    <w:lvl w:ilvl="4" w:tplc="E4AE7A14">
      <w:numFmt w:val="bullet"/>
      <w:lvlText w:val="•"/>
      <w:lvlJc w:val="left"/>
      <w:pPr>
        <w:ind w:left="4306" w:hanging="2108"/>
      </w:pPr>
      <w:rPr>
        <w:rFonts w:hint="default"/>
        <w:lang w:val="ru-RU" w:eastAsia="en-US" w:bidi="ar-SA"/>
      </w:rPr>
    </w:lvl>
    <w:lvl w:ilvl="5" w:tplc="AECC5264">
      <w:numFmt w:val="bullet"/>
      <w:lvlText w:val="•"/>
      <w:lvlJc w:val="left"/>
      <w:pPr>
        <w:ind w:left="5279" w:hanging="2108"/>
      </w:pPr>
      <w:rPr>
        <w:rFonts w:hint="default"/>
        <w:lang w:val="ru-RU" w:eastAsia="en-US" w:bidi="ar-SA"/>
      </w:rPr>
    </w:lvl>
    <w:lvl w:ilvl="6" w:tplc="2C0E76AE">
      <w:numFmt w:val="bullet"/>
      <w:lvlText w:val="•"/>
      <w:lvlJc w:val="left"/>
      <w:pPr>
        <w:ind w:left="6252" w:hanging="2108"/>
      </w:pPr>
      <w:rPr>
        <w:rFonts w:hint="default"/>
        <w:lang w:val="ru-RU" w:eastAsia="en-US" w:bidi="ar-SA"/>
      </w:rPr>
    </w:lvl>
    <w:lvl w:ilvl="7" w:tplc="5E50B034">
      <w:numFmt w:val="bullet"/>
      <w:lvlText w:val="•"/>
      <w:lvlJc w:val="left"/>
      <w:pPr>
        <w:ind w:left="7225" w:hanging="2108"/>
      </w:pPr>
      <w:rPr>
        <w:rFonts w:hint="default"/>
        <w:lang w:val="ru-RU" w:eastAsia="en-US" w:bidi="ar-SA"/>
      </w:rPr>
    </w:lvl>
    <w:lvl w:ilvl="8" w:tplc="490CA974">
      <w:numFmt w:val="bullet"/>
      <w:lvlText w:val="•"/>
      <w:lvlJc w:val="left"/>
      <w:pPr>
        <w:ind w:left="8198" w:hanging="2108"/>
      </w:pPr>
      <w:rPr>
        <w:rFonts w:hint="default"/>
        <w:lang w:val="ru-RU" w:eastAsia="en-US" w:bidi="ar-SA"/>
      </w:rPr>
    </w:lvl>
  </w:abstractNum>
  <w:abstractNum w:abstractNumId="4">
    <w:nsid w:val="19E06052"/>
    <w:multiLevelType w:val="hybridMultilevel"/>
    <w:tmpl w:val="047095A4"/>
    <w:lvl w:ilvl="0" w:tplc="5544852C">
      <w:numFmt w:val="bullet"/>
      <w:lvlText w:val="o"/>
      <w:lvlJc w:val="left"/>
      <w:pPr>
        <w:ind w:left="766" w:hanging="384"/>
      </w:pPr>
      <w:rPr>
        <w:rFonts w:ascii="Times New Roman" w:eastAsia="Times New Roman" w:hAnsi="Times New Roman" w:cs="Times New Roman" w:hint="default"/>
        <w:w w:val="98"/>
        <w:sz w:val="28"/>
        <w:szCs w:val="28"/>
        <w:lang w:val="ru-RU" w:eastAsia="en-US" w:bidi="ar-SA"/>
      </w:rPr>
    </w:lvl>
    <w:lvl w:ilvl="1" w:tplc="8DCA055E">
      <w:numFmt w:val="bullet"/>
      <w:lvlText w:val="-"/>
      <w:lvlJc w:val="left"/>
      <w:pPr>
        <w:ind w:left="766" w:hanging="480"/>
      </w:pPr>
      <w:rPr>
        <w:rFonts w:ascii="Times New Roman" w:eastAsia="Times New Roman" w:hAnsi="Times New Roman" w:cs="Times New Roman" w:hint="default"/>
        <w:w w:val="99"/>
        <w:sz w:val="28"/>
        <w:szCs w:val="28"/>
        <w:lang w:val="ru-RU" w:eastAsia="en-US" w:bidi="ar-SA"/>
      </w:rPr>
    </w:lvl>
    <w:lvl w:ilvl="2" w:tplc="2BCED4FE">
      <w:numFmt w:val="bullet"/>
      <w:lvlText w:val="•"/>
      <w:lvlJc w:val="left"/>
      <w:pPr>
        <w:ind w:left="2636" w:hanging="480"/>
      </w:pPr>
      <w:rPr>
        <w:rFonts w:hint="default"/>
        <w:lang w:val="ru-RU" w:eastAsia="en-US" w:bidi="ar-SA"/>
      </w:rPr>
    </w:lvl>
    <w:lvl w:ilvl="3" w:tplc="8AD0B8BE">
      <w:numFmt w:val="bullet"/>
      <w:lvlText w:val="•"/>
      <w:lvlJc w:val="left"/>
      <w:pPr>
        <w:ind w:left="3575" w:hanging="480"/>
      </w:pPr>
      <w:rPr>
        <w:rFonts w:hint="default"/>
        <w:lang w:val="ru-RU" w:eastAsia="en-US" w:bidi="ar-SA"/>
      </w:rPr>
    </w:lvl>
    <w:lvl w:ilvl="4" w:tplc="E9A853A0">
      <w:numFmt w:val="bullet"/>
      <w:lvlText w:val="•"/>
      <w:lvlJc w:val="left"/>
      <w:pPr>
        <w:ind w:left="4513" w:hanging="480"/>
      </w:pPr>
      <w:rPr>
        <w:rFonts w:hint="default"/>
        <w:lang w:val="ru-RU" w:eastAsia="en-US" w:bidi="ar-SA"/>
      </w:rPr>
    </w:lvl>
    <w:lvl w:ilvl="5" w:tplc="B9EE56C4">
      <w:numFmt w:val="bullet"/>
      <w:lvlText w:val="•"/>
      <w:lvlJc w:val="left"/>
      <w:pPr>
        <w:ind w:left="5452" w:hanging="480"/>
      </w:pPr>
      <w:rPr>
        <w:rFonts w:hint="default"/>
        <w:lang w:val="ru-RU" w:eastAsia="en-US" w:bidi="ar-SA"/>
      </w:rPr>
    </w:lvl>
    <w:lvl w:ilvl="6" w:tplc="2D28A562">
      <w:numFmt w:val="bullet"/>
      <w:lvlText w:val="•"/>
      <w:lvlJc w:val="left"/>
      <w:pPr>
        <w:ind w:left="6390" w:hanging="480"/>
      </w:pPr>
      <w:rPr>
        <w:rFonts w:hint="default"/>
        <w:lang w:val="ru-RU" w:eastAsia="en-US" w:bidi="ar-SA"/>
      </w:rPr>
    </w:lvl>
    <w:lvl w:ilvl="7" w:tplc="4298338A">
      <w:numFmt w:val="bullet"/>
      <w:lvlText w:val="•"/>
      <w:lvlJc w:val="left"/>
      <w:pPr>
        <w:ind w:left="7328" w:hanging="480"/>
      </w:pPr>
      <w:rPr>
        <w:rFonts w:hint="default"/>
        <w:lang w:val="ru-RU" w:eastAsia="en-US" w:bidi="ar-SA"/>
      </w:rPr>
    </w:lvl>
    <w:lvl w:ilvl="8" w:tplc="B8EE19D8">
      <w:numFmt w:val="bullet"/>
      <w:lvlText w:val="•"/>
      <w:lvlJc w:val="left"/>
      <w:pPr>
        <w:ind w:left="8267" w:hanging="480"/>
      </w:pPr>
      <w:rPr>
        <w:rFonts w:hint="default"/>
        <w:lang w:val="ru-RU" w:eastAsia="en-US" w:bidi="ar-SA"/>
      </w:rPr>
    </w:lvl>
  </w:abstractNum>
  <w:abstractNum w:abstractNumId="5">
    <w:nsid w:val="1BA009F1"/>
    <w:multiLevelType w:val="multilevel"/>
    <w:tmpl w:val="4B0A5618"/>
    <w:lvl w:ilvl="0">
      <w:start w:val="5"/>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877B6E"/>
    <w:multiLevelType w:val="hybridMultilevel"/>
    <w:tmpl w:val="6904550C"/>
    <w:lvl w:ilvl="0" w:tplc="FD4AC6DE">
      <w:start w:val="4"/>
      <w:numFmt w:val="decimal"/>
      <w:lvlText w:val="%1"/>
      <w:lvlJc w:val="left"/>
      <w:pPr>
        <w:ind w:left="766" w:hanging="561"/>
      </w:pPr>
      <w:rPr>
        <w:rFonts w:hint="default"/>
        <w:lang w:val="ru-RU" w:eastAsia="en-US" w:bidi="ar-SA"/>
      </w:rPr>
    </w:lvl>
    <w:lvl w:ilvl="1" w:tplc="B2A25FEC">
      <w:numFmt w:val="none"/>
      <w:lvlText w:val=""/>
      <w:lvlJc w:val="left"/>
      <w:pPr>
        <w:tabs>
          <w:tab w:val="num" w:pos="360"/>
        </w:tabs>
      </w:pPr>
    </w:lvl>
    <w:lvl w:ilvl="2" w:tplc="6ABADC28">
      <w:numFmt w:val="none"/>
      <w:lvlText w:val=""/>
      <w:lvlJc w:val="left"/>
      <w:pPr>
        <w:tabs>
          <w:tab w:val="num" w:pos="360"/>
        </w:tabs>
      </w:pPr>
    </w:lvl>
    <w:lvl w:ilvl="3" w:tplc="9A308D96">
      <w:numFmt w:val="bullet"/>
      <w:lvlText w:val="•"/>
      <w:lvlJc w:val="left"/>
      <w:pPr>
        <w:ind w:left="3575" w:hanging="845"/>
      </w:pPr>
      <w:rPr>
        <w:rFonts w:hint="default"/>
        <w:lang w:val="ru-RU" w:eastAsia="en-US" w:bidi="ar-SA"/>
      </w:rPr>
    </w:lvl>
    <w:lvl w:ilvl="4" w:tplc="1DDA85A4">
      <w:numFmt w:val="bullet"/>
      <w:lvlText w:val="•"/>
      <w:lvlJc w:val="left"/>
      <w:pPr>
        <w:ind w:left="4513" w:hanging="845"/>
      </w:pPr>
      <w:rPr>
        <w:rFonts w:hint="default"/>
        <w:lang w:val="ru-RU" w:eastAsia="en-US" w:bidi="ar-SA"/>
      </w:rPr>
    </w:lvl>
    <w:lvl w:ilvl="5" w:tplc="62CA75EA">
      <w:numFmt w:val="bullet"/>
      <w:lvlText w:val="•"/>
      <w:lvlJc w:val="left"/>
      <w:pPr>
        <w:ind w:left="5452" w:hanging="845"/>
      </w:pPr>
      <w:rPr>
        <w:rFonts w:hint="default"/>
        <w:lang w:val="ru-RU" w:eastAsia="en-US" w:bidi="ar-SA"/>
      </w:rPr>
    </w:lvl>
    <w:lvl w:ilvl="6" w:tplc="321EF38C">
      <w:numFmt w:val="bullet"/>
      <w:lvlText w:val="•"/>
      <w:lvlJc w:val="left"/>
      <w:pPr>
        <w:ind w:left="6390" w:hanging="845"/>
      </w:pPr>
      <w:rPr>
        <w:rFonts w:hint="default"/>
        <w:lang w:val="ru-RU" w:eastAsia="en-US" w:bidi="ar-SA"/>
      </w:rPr>
    </w:lvl>
    <w:lvl w:ilvl="7" w:tplc="FDD47C4C">
      <w:numFmt w:val="bullet"/>
      <w:lvlText w:val="•"/>
      <w:lvlJc w:val="left"/>
      <w:pPr>
        <w:ind w:left="7328" w:hanging="845"/>
      </w:pPr>
      <w:rPr>
        <w:rFonts w:hint="default"/>
        <w:lang w:val="ru-RU" w:eastAsia="en-US" w:bidi="ar-SA"/>
      </w:rPr>
    </w:lvl>
    <w:lvl w:ilvl="8" w:tplc="D666A51C">
      <w:numFmt w:val="bullet"/>
      <w:lvlText w:val="•"/>
      <w:lvlJc w:val="left"/>
      <w:pPr>
        <w:ind w:left="8267" w:hanging="845"/>
      </w:pPr>
      <w:rPr>
        <w:rFonts w:hint="default"/>
        <w:lang w:val="ru-RU" w:eastAsia="en-US" w:bidi="ar-SA"/>
      </w:rPr>
    </w:lvl>
  </w:abstractNum>
  <w:abstractNum w:abstractNumId="7">
    <w:nsid w:val="24324CA4"/>
    <w:multiLevelType w:val="hybridMultilevel"/>
    <w:tmpl w:val="9C222B9A"/>
    <w:lvl w:ilvl="0" w:tplc="311A2C16">
      <w:start w:val="2"/>
      <w:numFmt w:val="decimal"/>
      <w:lvlText w:val="%1"/>
      <w:lvlJc w:val="left"/>
      <w:pPr>
        <w:ind w:left="766" w:hanging="1137"/>
      </w:pPr>
      <w:rPr>
        <w:rFonts w:hint="default"/>
        <w:lang w:val="ru-RU" w:eastAsia="en-US" w:bidi="ar-SA"/>
      </w:rPr>
    </w:lvl>
    <w:lvl w:ilvl="1" w:tplc="A394076C">
      <w:numFmt w:val="none"/>
      <w:lvlText w:val=""/>
      <w:lvlJc w:val="left"/>
      <w:pPr>
        <w:tabs>
          <w:tab w:val="num" w:pos="360"/>
        </w:tabs>
      </w:pPr>
    </w:lvl>
    <w:lvl w:ilvl="2" w:tplc="312E3A38">
      <w:numFmt w:val="none"/>
      <w:lvlText w:val=""/>
      <w:lvlJc w:val="left"/>
      <w:pPr>
        <w:tabs>
          <w:tab w:val="num" w:pos="360"/>
        </w:tabs>
      </w:pPr>
    </w:lvl>
    <w:lvl w:ilvl="3" w:tplc="E5D22452">
      <w:numFmt w:val="bullet"/>
      <w:lvlText w:val="•"/>
      <w:lvlJc w:val="left"/>
      <w:pPr>
        <w:ind w:left="3575" w:hanging="1137"/>
      </w:pPr>
      <w:rPr>
        <w:rFonts w:hint="default"/>
        <w:lang w:val="ru-RU" w:eastAsia="en-US" w:bidi="ar-SA"/>
      </w:rPr>
    </w:lvl>
    <w:lvl w:ilvl="4" w:tplc="D54A38E0">
      <w:numFmt w:val="bullet"/>
      <w:lvlText w:val="•"/>
      <w:lvlJc w:val="left"/>
      <w:pPr>
        <w:ind w:left="4513" w:hanging="1137"/>
      </w:pPr>
      <w:rPr>
        <w:rFonts w:hint="default"/>
        <w:lang w:val="ru-RU" w:eastAsia="en-US" w:bidi="ar-SA"/>
      </w:rPr>
    </w:lvl>
    <w:lvl w:ilvl="5" w:tplc="7A1E768C">
      <w:numFmt w:val="bullet"/>
      <w:lvlText w:val="•"/>
      <w:lvlJc w:val="left"/>
      <w:pPr>
        <w:ind w:left="5452" w:hanging="1137"/>
      </w:pPr>
      <w:rPr>
        <w:rFonts w:hint="default"/>
        <w:lang w:val="ru-RU" w:eastAsia="en-US" w:bidi="ar-SA"/>
      </w:rPr>
    </w:lvl>
    <w:lvl w:ilvl="6" w:tplc="509E2D04">
      <w:numFmt w:val="bullet"/>
      <w:lvlText w:val="•"/>
      <w:lvlJc w:val="left"/>
      <w:pPr>
        <w:ind w:left="6390" w:hanging="1137"/>
      </w:pPr>
      <w:rPr>
        <w:rFonts w:hint="default"/>
        <w:lang w:val="ru-RU" w:eastAsia="en-US" w:bidi="ar-SA"/>
      </w:rPr>
    </w:lvl>
    <w:lvl w:ilvl="7" w:tplc="5314A95C">
      <w:numFmt w:val="bullet"/>
      <w:lvlText w:val="•"/>
      <w:lvlJc w:val="left"/>
      <w:pPr>
        <w:ind w:left="7328" w:hanging="1137"/>
      </w:pPr>
      <w:rPr>
        <w:rFonts w:hint="default"/>
        <w:lang w:val="ru-RU" w:eastAsia="en-US" w:bidi="ar-SA"/>
      </w:rPr>
    </w:lvl>
    <w:lvl w:ilvl="8" w:tplc="DA8821AE">
      <w:numFmt w:val="bullet"/>
      <w:lvlText w:val="•"/>
      <w:lvlJc w:val="left"/>
      <w:pPr>
        <w:ind w:left="8267" w:hanging="1137"/>
      </w:pPr>
      <w:rPr>
        <w:rFonts w:hint="default"/>
        <w:lang w:val="ru-RU" w:eastAsia="en-US" w:bidi="ar-SA"/>
      </w:rPr>
    </w:lvl>
  </w:abstractNum>
  <w:abstractNum w:abstractNumId="8">
    <w:nsid w:val="3024014D"/>
    <w:multiLevelType w:val="hybridMultilevel"/>
    <w:tmpl w:val="6A605BBA"/>
    <w:lvl w:ilvl="0" w:tplc="481A87F2">
      <w:start w:val="5"/>
      <w:numFmt w:val="decimal"/>
      <w:lvlText w:val="%1"/>
      <w:lvlJc w:val="left"/>
      <w:pPr>
        <w:ind w:left="1538" w:hanging="772"/>
      </w:pPr>
      <w:rPr>
        <w:rFonts w:hint="default"/>
        <w:lang w:val="ru-RU" w:eastAsia="en-US" w:bidi="ar-SA"/>
      </w:rPr>
    </w:lvl>
    <w:lvl w:ilvl="1" w:tplc="CCC43A38">
      <w:numFmt w:val="none"/>
      <w:lvlText w:val=""/>
      <w:lvlJc w:val="left"/>
      <w:pPr>
        <w:tabs>
          <w:tab w:val="num" w:pos="360"/>
        </w:tabs>
      </w:pPr>
    </w:lvl>
    <w:lvl w:ilvl="2" w:tplc="F8881F62">
      <w:numFmt w:val="none"/>
      <w:lvlText w:val=""/>
      <w:lvlJc w:val="left"/>
      <w:pPr>
        <w:tabs>
          <w:tab w:val="num" w:pos="360"/>
        </w:tabs>
      </w:pPr>
    </w:lvl>
    <w:lvl w:ilvl="3" w:tplc="45AEAD64">
      <w:numFmt w:val="bullet"/>
      <w:lvlText w:val="-"/>
      <w:lvlJc w:val="left"/>
      <w:pPr>
        <w:ind w:left="766" w:hanging="197"/>
      </w:pPr>
      <w:rPr>
        <w:rFonts w:ascii="Times New Roman" w:eastAsia="Times New Roman" w:hAnsi="Times New Roman" w:cs="Times New Roman" w:hint="default"/>
        <w:w w:val="99"/>
        <w:sz w:val="28"/>
        <w:szCs w:val="28"/>
        <w:lang w:val="ru-RU" w:eastAsia="en-US" w:bidi="ar-SA"/>
      </w:rPr>
    </w:lvl>
    <w:lvl w:ilvl="4" w:tplc="8098BFE6">
      <w:numFmt w:val="bullet"/>
      <w:lvlText w:val="•"/>
      <w:lvlJc w:val="left"/>
      <w:pPr>
        <w:ind w:left="4408" w:hanging="197"/>
      </w:pPr>
      <w:rPr>
        <w:rFonts w:hint="default"/>
        <w:lang w:val="ru-RU" w:eastAsia="en-US" w:bidi="ar-SA"/>
      </w:rPr>
    </w:lvl>
    <w:lvl w:ilvl="5" w:tplc="8C6C7C86">
      <w:numFmt w:val="bullet"/>
      <w:lvlText w:val="•"/>
      <w:lvlJc w:val="left"/>
      <w:pPr>
        <w:ind w:left="5364" w:hanging="197"/>
      </w:pPr>
      <w:rPr>
        <w:rFonts w:hint="default"/>
        <w:lang w:val="ru-RU" w:eastAsia="en-US" w:bidi="ar-SA"/>
      </w:rPr>
    </w:lvl>
    <w:lvl w:ilvl="6" w:tplc="A85EB50E">
      <w:numFmt w:val="bullet"/>
      <w:lvlText w:val="•"/>
      <w:lvlJc w:val="left"/>
      <w:pPr>
        <w:ind w:left="6320" w:hanging="197"/>
      </w:pPr>
      <w:rPr>
        <w:rFonts w:hint="default"/>
        <w:lang w:val="ru-RU" w:eastAsia="en-US" w:bidi="ar-SA"/>
      </w:rPr>
    </w:lvl>
    <w:lvl w:ilvl="7" w:tplc="8C287B5A">
      <w:numFmt w:val="bullet"/>
      <w:lvlText w:val="•"/>
      <w:lvlJc w:val="left"/>
      <w:pPr>
        <w:ind w:left="7276" w:hanging="197"/>
      </w:pPr>
      <w:rPr>
        <w:rFonts w:hint="default"/>
        <w:lang w:val="ru-RU" w:eastAsia="en-US" w:bidi="ar-SA"/>
      </w:rPr>
    </w:lvl>
    <w:lvl w:ilvl="8" w:tplc="913E59B2">
      <w:numFmt w:val="bullet"/>
      <w:lvlText w:val="•"/>
      <w:lvlJc w:val="left"/>
      <w:pPr>
        <w:ind w:left="8232" w:hanging="197"/>
      </w:pPr>
      <w:rPr>
        <w:rFonts w:hint="default"/>
        <w:lang w:val="ru-RU" w:eastAsia="en-US" w:bidi="ar-SA"/>
      </w:rPr>
    </w:lvl>
  </w:abstractNum>
  <w:abstractNum w:abstractNumId="9">
    <w:nsid w:val="35D31CDD"/>
    <w:multiLevelType w:val="hybridMultilevel"/>
    <w:tmpl w:val="7CF40026"/>
    <w:lvl w:ilvl="0" w:tplc="F578A1C4">
      <w:start w:val="1"/>
      <w:numFmt w:val="decimal"/>
      <w:lvlText w:val="%1"/>
      <w:lvlJc w:val="left"/>
      <w:pPr>
        <w:ind w:left="766" w:hanging="514"/>
      </w:pPr>
      <w:rPr>
        <w:rFonts w:hint="default"/>
        <w:lang w:val="ru-RU" w:eastAsia="en-US" w:bidi="ar-SA"/>
      </w:rPr>
    </w:lvl>
    <w:lvl w:ilvl="1" w:tplc="882A2F8C">
      <w:numFmt w:val="none"/>
      <w:lvlText w:val=""/>
      <w:lvlJc w:val="left"/>
      <w:pPr>
        <w:tabs>
          <w:tab w:val="num" w:pos="360"/>
        </w:tabs>
      </w:pPr>
    </w:lvl>
    <w:lvl w:ilvl="2" w:tplc="9D9ABCDC">
      <w:numFmt w:val="none"/>
      <w:lvlText w:val=""/>
      <w:lvlJc w:val="left"/>
      <w:pPr>
        <w:tabs>
          <w:tab w:val="num" w:pos="360"/>
        </w:tabs>
      </w:pPr>
    </w:lvl>
    <w:lvl w:ilvl="3" w:tplc="E65CE74A">
      <w:numFmt w:val="none"/>
      <w:lvlText w:val=""/>
      <w:lvlJc w:val="left"/>
      <w:pPr>
        <w:tabs>
          <w:tab w:val="num" w:pos="360"/>
        </w:tabs>
      </w:pPr>
    </w:lvl>
    <w:lvl w:ilvl="4" w:tplc="954C2A30">
      <w:numFmt w:val="bullet"/>
      <w:lvlText w:val="•"/>
      <w:lvlJc w:val="left"/>
      <w:pPr>
        <w:ind w:left="4513" w:hanging="1023"/>
      </w:pPr>
      <w:rPr>
        <w:rFonts w:hint="default"/>
        <w:lang w:val="ru-RU" w:eastAsia="en-US" w:bidi="ar-SA"/>
      </w:rPr>
    </w:lvl>
    <w:lvl w:ilvl="5" w:tplc="C1E2717E">
      <w:numFmt w:val="bullet"/>
      <w:lvlText w:val="•"/>
      <w:lvlJc w:val="left"/>
      <w:pPr>
        <w:ind w:left="5452" w:hanging="1023"/>
      </w:pPr>
      <w:rPr>
        <w:rFonts w:hint="default"/>
        <w:lang w:val="ru-RU" w:eastAsia="en-US" w:bidi="ar-SA"/>
      </w:rPr>
    </w:lvl>
    <w:lvl w:ilvl="6" w:tplc="52260882">
      <w:numFmt w:val="bullet"/>
      <w:lvlText w:val="•"/>
      <w:lvlJc w:val="left"/>
      <w:pPr>
        <w:ind w:left="6390" w:hanging="1023"/>
      </w:pPr>
      <w:rPr>
        <w:rFonts w:hint="default"/>
        <w:lang w:val="ru-RU" w:eastAsia="en-US" w:bidi="ar-SA"/>
      </w:rPr>
    </w:lvl>
    <w:lvl w:ilvl="7" w:tplc="DE20ED50">
      <w:numFmt w:val="bullet"/>
      <w:lvlText w:val="•"/>
      <w:lvlJc w:val="left"/>
      <w:pPr>
        <w:ind w:left="7328" w:hanging="1023"/>
      </w:pPr>
      <w:rPr>
        <w:rFonts w:hint="default"/>
        <w:lang w:val="ru-RU" w:eastAsia="en-US" w:bidi="ar-SA"/>
      </w:rPr>
    </w:lvl>
    <w:lvl w:ilvl="8" w:tplc="9D4C1D48">
      <w:numFmt w:val="bullet"/>
      <w:lvlText w:val="•"/>
      <w:lvlJc w:val="left"/>
      <w:pPr>
        <w:ind w:left="8267" w:hanging="1023"/>
      </w:pPr>
      <w:rPr>
        <w:rFonts w:hint="default"/>
        <w:lang w:val="ru-RU" w:eastAsia="en-US" w:bidi="ar-SA"/>
      </w:rPr>
    </w:lvl>
  </w:abstractNum>
  <w:abstractNum w:abstractNumId="10">
    <w:nsid w:val="407A38DE"/>
    <w:multiLevelType w:val="hybridMultilevel"/>
    <w:tmpl w:val="94D8CB1E"/>
    <w:lvl w:ilvl="0" w:tplc="DAD49714">
      <w:numFmt w:val="bullet"/>
      <w:lvlText w:val="-"/>
      <w:lvlJc w:val="left"/>
      <w:pPr>
        <w:ind w:left="766" w:hanging="197"/>
      </w:pPr>
      <w:rPr>
        <w:rFonts w:ascii="Times New Roman" w:eastAsia="Times New Roman" w:hAnsi="Times New Roman" w:cs="Times New Roman" w:hint="default"/>
        <w:w w:val="99"/>
        <w:sz w:val="28"/>
        <w:szCs w:val="28"/>
        <w:lang w:val="ru-RU" w:eastAsia="en-US" w:bidi="ar-SA"/>
      </w:rPr>
    </w:lvl>
    <w:lvl w:ilvl="1" w:tplc="7DFA56F2">
      <w:numFmt w:val="bullet"/>
      <w:lvlText w:val="-"/>
      <w:lvlJc w:val="left"/>
      <w:pPr>
        <w:ind w:left="221" w:hanging="221"/>
      </w:pPr>
      <w:rPr>
        <w:rFonts w:ascii="Times New Roman" w:eastAsia="Times New Roman" w:hAnsi="Times New Roman" w:cs="Times New Roman" w:hint="default"/>
        <w:w w:val="99"/>
        <w:sz w:val="28"/>
        <w:szCs w:val="28"/>
        <w:lang w:val="ru-RU" w:eastAsia="en-US" w:bidi="ar-SA"/>
      </w:rPr>
    </w:lvl>
    <w:lvl w:ilvl="2" w:tplc="FFCCEADC">
      <w:numFmt w:val="bullet"/>
      <w:lvlText w:val="•"/>
      <w:lvlJc w:val="left"/>
      <w:pPr>
        <w:ind w:left="2636" w:hanging="221"/>
      </w:pPr>
      <w:rPr>
        <w:rFonts w:hint="default"/>
        <w:lang w:val="ru-RU" w:eastAsia="en-US" w:bidi="ar-SA"/>
      </w:rPr>
    </w:lvl>
    <w:lvl w:ilvl="3" w:tplc="A6A6A062">
      <w:numFmt w:val="bullet"/>
      <w:lvlText w:val="•"/>
      <w:lvlJc w:val="left"/>
      <w:pPr>
        <w:ind w:left="3575" w:hanging="221"/>
      </w:pPr>
      <w:rPr>
        <w:rFonts w:hint="default"/>
        <w:lang w:val="ru-RU" w:eastAsia="en-US" w:bidi="ar-SA"/>
      </w:rPr>
    </w:lvl>
    <w:lvl w:ilvl="4" w:tplc="3F527DCA">
      <w:numFmt w:val="bullet"/>
      <w:lvlText w:val="•"/>
      <w:lvlJc w:val="left"/>
      <w:pPr>
        <w:ind w:left="4513" w:hanging="221"/>
      </w:pPr>
      <w:rPr>
        <w:rFonts w:hint="default"/>
        <w:lang w:val="ru-RU" w:eastAsia="en-US" w:bidi="ar-SA"/>
      </w:rPr>
    </w:lvl>
    <w:lvl w:ilvl="5" w:tplc="2ADA574E">
      <w:numFmt w:val="bullet"/>
      <w:lvlText w:val="•"/>
      <w:lvlJc w:val="left"/>
      <w:pPr>
        <w:ind w:left="5452" w:hanging="221"/>
      </w:pPr>
      <w:rPr>
        <w:rFonts w:hint="default"/>
        <w:lang w:val="ru-RU" w:eastAsia="en-US" w:bidi="ar-SA"/>
      </w:rPr>
    </w:lvl>
    <w:lvl w:ilvl="6" w:tplc="E37A6528">
      <w:numFmt w:val="bullet"/>
      <w:lvlText w:val="•"/>
      <w:lvlJc w:val="left"/>
      <w:pPr>
        <w:ind w:left="6390" w:hanging="221"/>
      </w:pPr>
      <w:rPr>
        <w:rFonts w:hint="default"/>
        <w:lang w:val="ru-RU" w:eastAsia="en-US" w:bidi="ar-SA"/>
      </w:rPr>
    </w:lvl>
    <w:lvl w:ilvl="7" w:tplc="42623372">
      <w:numFmt w:val="bullet"/>
      <w:lvlText w:val="•"/>
      <w:lvlJc w:val="left"/>
      <w:pPr>
        <w:ind w:left="7328" w:hanging="221"/>
      </w:pPr>
      <w:rPr>
        <w:rFonts w:hint="default"/>
        <w:lang w:val="ru-RU" w:eastAsia="en-US" w:bidi="ar-SA"/>
      </w:rPr>
    </w:lvl>
    <w:lvl w:ilvl="8" w:tplc="1C5C6F40">
      <w:numFmt w:val="bullet"/>
      <w:lvlText w:val="•"/>
      <w:lvlJc w:val="left"/>
      <w:pPr>
        <w:ind w:left="8267" w:hanging="221"/>
      </w:pPr>
      <w:rPr>
        <w:rFonts w:hint="default"/>
        <w:lang w:val="ru-RU" w:eastAsia="en-US" w:bidi="ar-SA"/>
      </w:rPr>
    </w:lvl>
  </w:abstractNum>
  <w:abstractNum w:abstractNumId="11">
    <w:nsid w:val="453E1761"/>
    <w:multiLevelType w:val="hybridMultilevel"/>
    <w:tmpl w:val="2ED02A64"/>
    <w:lvl w:ilvl="0" w:tplc="A6069D04">
      <w:start w:val="1"/>
      <w:numFmt w:val="decimal"/>
      <w:lvlText w:val="%1)"/>
      <w:lvlJc w:val="left"/>
      <w:pPr>
        <w:ind w:left="766" w:hanging="442"/>
      </w:pPr>
      <w:rPr>
        <w:rFonts w:ascii="Times New Roman" w:eastAsia="Times New Roman" w:hAnsi="Times New Roman" w:cs="Times New Roman" w:hint="default"/>
        <w:w w:val="98"/>
        <w:sz w:val="28"/>
        <w:szCs w:val="28"/>
        <w:lang w:val="ru-RU" w:eastAsia="en-US" w:bidi="ar-SA"/>
      </w:rPr>
    </w:lvl>
    <w:lvl w:ilvl="1" w:tplc="405EC8C4">
      <w:numFmt w:val="bullet"/>
      <w:lvlText w:val="•"/>
      <w:lvlJc w:val="left"/>
      <w:pPr>
        <w:ind w:left="1698" w:hanging="442"/>
      </w:pPr>
      <w:rPr>
        <w:rFonts w:hint="default"/>
        <w:lang w:val="ru-RU" w:eastAsia="en-US" w:bidi="ar-SA"/>
      </w:rPr>
    </w:lvl>
    <w:lvl w:ilvl="2" w:tplc="AE825150">
      <w:numFmt w:val="bullet"/>
      <w:lvlText w:val="•"/>
      <w:lvlJc w:val="left"/>
      <w:pPr>
        <w:ind w:left="2636" w:hanging="442"/>
      </w:pPr>
      <w:rPr>
        <w:rFonts w:hint="default"/>
        <w:lang w:val="ru-RU" w:eastAsia="en-US" w:bidi="ar-SA"/>
      </w:rPr>
    </w:lvl>
    <w:lvl w:ilvl="3" w:tplc="CADAB09E">
      <w:numFmt w:val="bullet"/>
      <w:lvlText w:val="•"/>
      <w:lvlJc w:val="left"/>
      <w:pPr>
        <w:ind w:left="3575" w:hanging="442"/>
      </w:pPr>
      <w:rPr>
        <w:rFonts w:hint="default"/>
        <w:lang w:val="ru-RU" w:eastAsia="en-US" w:bidi="ar-SA"/>
      </w:rPr>
    </w:lvl>
    <w:lvl w:ilvl="4" w:tplc="2538223C">
      <w:numFmt w:val="bullet"/>
      <w:lvlText w:val="•"/>
      <w:lvlJc w:val="left"/>
      <w:pPr>
        <w:ind w:left="4513" w:hanging="442"/>
      </w:pPr>
      <w:rPr>
        <w:rFonts w:hint="default"/>
        <w:lang w:val="ru-RU" w:eastAsia="en-US" w:bidi="ar-SA"/>
      </w:rPr>
    </w:lvl>
    <w:lvl w:ilvl="5" w:tplc="C2C44E3A">
      <w:numFmt w:val="bullet"/>
      <w:lvlText w:val="•"/>
      <w:lvlJc w:val="left"/>
      <w:pPr>
        <w:ind w:left="5452" w:hanging="442"/>
      </w:pPr>
      <w:rPr>
        <w:rFonts w:hint="default"/>
        <w:lang w:val="ru-RU" w:eastAsia="en-US" w:bidi="ar-SA"/>
      </w:rPr>
    </w:lvl>
    <w:lvl w:ilvl="6" w:tplc="6E0A0980">
      <w:numFmt w:val="bullet"/>
      <w:lvlText w:val="•"/>
      <w:lvlJc w:val="left"/>
      <w:pPr>
        <w:ind w:left="6390" w:hanging="442"/>
      </w:pPr>
      <w:rPr>
        <w:rFonts w:hint="default"/>
        <w:lang w:val="ru-RU" w:eastAsia="en-US" w:bidi="ar-SA"/>
      </w:rPr>
    </w:lvl>
    <w:lvl w:ilvl="7" w:tplc="C8806496">
      <w:numFmt w:val="bullet"/>
      <w:lvlText w:val="•"/>
      <w:lvlJc w:val="left"/>
      <w:pPr>
        <w:ind w:left="7328" w:hanging="442"/>
      </w:pPr>
      <w:rPr>
        <w:rFonts w:hint="default"/>
        <w:lang w:val="ru-RU" w:eastAsia="en-US" w:bidi="ar-SA"/>
      </w:rPr>
    </w:lvl>
    <w:lvl w:ilvl="8" w:tplc="56D6D0E8">
      <w:numFmt w:val="bullet"/>
      <w:lvlText w:val="•"/>
      <w:lvlJc w:val="left"/>
      <w:pPr>
        <w:ind w:left="8267" w:hanging="442"/>
      </w:pPr>
      <w:rPr>
        <w:rFonts w:hint="default"/>
        <w:lang w:val="ru-RU" w:eastAsia="en-US" w:bidi="ar-SA"/>
      </w:rPr>
    </w:lvl>
  </w:abstractNum>
  <w:abstractNum w:abstractNumId="12">
    <w:nsid w:val="496B5513"/>
    <w:multiLevelType w:val="multilevel"/>
    <w:tmpl w:val="0B18FDE0"/>
    <w:lvl w:ilvl="0">
      <w:start w:val="5"/>
      <w:numFmt w:val="decimal"/>
      <w:lvlText w:val="%1"/>
      <w:lvlJc w:val="left"/>
      <w:pPr>
        <w:ind w:left="375" w:hanging="375"/>
      </w:pPr>
      <w:rPr>
        <w:rFonts w:hint="default"/>
      </w:rPr>
    </w:lvl>
    <w:lvl w:ilvl="1">
      <w:start w:val="7"/>
      <w:numFmt w:val="decimal"/>
      <w:lvlText w:val="%1.%2"/>
      <w:lvlJc w:val="left"/>
      <w:pPr>
        <w:ind w:left="495" w:hanging="37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nsid w:val="4D783DD9"/>
    <w:multiLevelType w:val="multilevel"/>
    <w:tmpl w:val="F7A8A43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F066DDA"/>
    <w:multiLevelType w:val="hybridMultilevel"/>
    <w:tmpl w:val="291C94CE"/>
    <w:lvl w:ilvl="0" w:tplc="4030D3CE">
      <w:start w:val="1"/>
      <w:numFmt w:val="decimal"/>
      <w:lvlText w:val="%1)"/>
      <w:lvlJc w:val="left"/>
      <w:pPr>
        <w:ind w:left="766" w:hanging="764"/>
      </w:pPr>
      <w:rPr>
        <w:rFonts w:ascii="Times New Roman" w:eastAsia="Times New Roman" w:hAnsi="Times New Roman" w:cs="Times New Roman" w:hint="default"/>
        <w:w w:val="98"/>
        <w:sz w:val="28"/>
        <w:szCs w:val="28"/>
        <w:lang w:val="ru-RU" w:eastAsia="en-US" w:bidi="ar-SA"/>
      </w:rPr>
    </w:lvl>
    <w:lvl w:ilvl="1" w:tplc="07BAD3F2">
      <w:numFmt w:val="bullet"/>
      <w:lvlText w:val="•"/>
      <w:lvlJc w:val="left"/>
      <w:pPr>
        <w:ind w:left="1698" w:hanging="764"/>
      </w:pPr>
      <w:rPr>
        <w:rFonts w:hint="default"/>
        <w:lang w:val="ru-RU" w:eastAsia="en-US" w:bidi="ar-SA"/>
      </w:rPr>
    </w:lvl>
    <w:lvl w:ilvl="2" w:tplc="908A9F62">
      <w:numFmt w:val="bullet"/>
      <w:lvlText w:val="•"/>
      <w:lvlJc w:val="left"/>
      <w:pPr>
        <w:ind w:left="2636" w:hanging="764"/>
      </w:pPr>
      <w:rPr>
        <w:rFonts w:hint="default"/>
        <w:lang w:val="ru-RU" w:eastAsia="en-US" w:bidi="ar-SA"/>
      </w:rPr>
    </w:lvl>
    <w:lvl w:ilvl="3" w:tplc="082A77E8">
      <w:numFmt w:val="bullet"/>
      <w:lvlText w:val="•"/>
      <w:lvlJc w:val="left"/>
      <w:pPr>
        <w:ind w:left="3575" w:hanging="764"/>
      </w:pPr>
      <w:rPr>
        <w:rFonts w:hint="default"/>
        <w:lang w:val="ru-RU" w:eastAsia="en-US" w:bidi="ar-SA"/>
      </w:rPr>
    </w:lvl>
    <w:lvl w:ilvl="4" w:tplc="6CE887BC">
      <w:numFmt w:val="bullet"/>
      <w:lvlText w:val="•"/>
      <w:lvlJc w:val="left"/>
      <w:pPr>
        <w:ind w:left="4513" w:hanging="764"/>
      </w:pPr>
      <w:rPr>
        <w:rFonts w:hint="default"/>
        <w:lang w:val="ru-RU" w:eastAsia="en-US" w:bidi="ar-SA"/>
      </w:rPr>
    </w:lvl>
    <w:lvl w:ilvl="5" w:tplc="CDFCB7C0">
      <w:numFmt w:val="bullet"/>
      <w:lvlText w:val="•"/>
      <w:lvlJc w:val="left"/>
      <w:pPr>
        <w:ind w:left="5452" w:hanging="764"/>
      </w:pPr>
      <w:rPr>
        <w:rFonts w:hint="default"/>
        <w:lang w:val="ru-RU" w:eastAsia="en-US" w:bidi="ar-SA"/>
      </w:rPr>
    </w:lvl>
    <w:lvl w:ilvl="6" w:tplc="E654DB3A">
      <w:numFmt w:val="bullet"/>
      <w:lvlText w:val="•"/>
      <w:lvlJc w:val="left"/>
      <w:pPr>
        <w:ind w:left="6390" w:hanging="764"/>
      </w:pPr>
      <w:rPr>
        <w:rFonts w:hint="default"/>
        <w:lang w:val="ru-RU" w:eastAsia="en-US" w:bidi="ar-SA"/>
      </w:rPr>
    </w:lvl>
    <w:lvl w:ilvl="7" w:tplc="CBE6C104">
      <w:numFmt w:val="bullet"/>
      <w:lvlText w:val="•"/>
      <w:lvlJc w:val="left"/>
      <w:pPr>
        <w:ind w:left="7328" w:hanging="764"/>
      </w:pPr>
      <w:rPr>
        <w:rFonts w:hint="default"/>
        <w:lang w:val="ru-RU" w:eastAsia="en-US" w:bidi="ar-SA"/>
      </w:rPr>
    </w:lvl>
    <w:lvl w:ilvl="8" w:tplc="68BC8BF8">
      <w:numFmt w:val="bullet"/>
      <w:lvlText w:val="•"/>
      <w:lvlJc w:val="left"/>
      <w:pPr>
        <w:ind w:left="8267" w:hanging="764"/>
      </w:pPr>
      <w:rPr>
        <w:rFonts w:hint="default"/>
        <w:lang w:val="ru-RU" w:eastAsia="en-US" w:bidi="ar-SA"/>
      </w:rPr>
    </w:lvl>
  </w:abstractNum>
  <w:abstractNum w:abstractNumId="15">
    <w:nsid w:val="531177EE"/>
    <w:multiLevelType w:val="multilevel"/>
    <w:tmpl w:val="748A74A6"/>
    <w:lvl w:ilvl="0">
      <w:start w:val="5"/>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5404701C"/>
    <w:multiLevelType w:val="hybridMultilevel"/>
    <w:tmpl w:val="94564E5A"/>
    <w:lvl w:ilvl="0" w:tplc="2DF43348">
      <w:start w:val="1"/>
      <w:numFmt w:val="decimal"/>
      <w:lvlText w:val="%1."/>
      <w:lvlJc w:val="left"/>
      <w:pPr>
        <w:ind w:left="766" w:hanging="437"/>
      </w:pPr>
      <w:rPr>
        <w:rFonts w:ascii="Times New Roman" w:eastAsia="Times New Roman" w:hAnsi="Times New Roman" w:cs="Times New Roman" w:hint="default"/>
        <w:w w:val="98"/>
        <w:sz w:val="28"/>
        <w:szCs w:val="28"/>
        <w:lang w:val="ru-RU" w:eastAsia="en-US" w:bidi="ar-SA"/>
      </w:rPr>
    </w:lvl>
    <w:lvl w:ilvl="1" w:tplc="D14005D8">
      <w:start w:val="1"/>
      <w:numFmt w:val="decimal"/>
      <w:lvlText w:val="%2."/>
      <w:lvlJc w:val="left"/>
      <w:pPr>
        <w:ind w:left="4093" w:hanging="212"/>
        <w:jc w:val="right"/>
      </w:pPr>
      <w:rPr>
        <w:rFonts w:ascii="Times New Roman" w:eastAsia="Times New Roman" w:hAnsi="Times New Roman" w:cs="Times New Roman" w:hint="default"/>
        <w:b/>
        <w:bCs/>
        <w:w w:val="99"/>
        <w:sz w:val="26"/>
        <w:szCs w:val="26"/>
        <w:lang w:val="ru-RU" w:eastAsia="en-US" w:bidi="ar-SA"/>
      </w:rPr>
    </w:lvl>
    <w:lvl w:ilvl="2" w:tplc="8354BBE2">
      <w:numFmt w:val="none"/>
      <w:lvlText w:val=""/>
      <w:lvlJc w:val="left"/>
      <w:pPr>
        <w:tabs>
          <w:tab w:val="num" w:pos="360"/>
        </w:tabs>
      </w:pPr>
    </w:lvl>
    <w:lvl w:ilvl="3" w:tplc="715EB3BA">
      <w:numFmt w:val="none"/>
      <w:lvlText w:val=""/>
      <w:lvlJc w:val="left"/>
      <w:pPr>
        <w:tabs>
          <w:tab w:val="num" w:pos="360"/>
        </w:tabs>
      </w:pPr>
    </w:lvl>
    <w:lvl w:ilvl="4" w:tplc="5B646D8E">
      <w:numFmt w:val="bullet"/>
      <w:lvlText w:val="•"/>
      <w:lvlJc w:val="left"/>
      <w:pPr>
        <w:ind w:left="6114" w:hanging="821"/>
      </w:pPr>
      <w:rPr>
        <w:rFonts w:hint="default"/>
        <w:lang w:val="ru-RU" w:eastAsia="en-US" w:bidi="ar-SA"/>
      </w:rPr>
    </w:lvl>
    <w:lvl w:ilvl="5" w:tplc="432A2A1E">
      <w:numFmt w:val="bullet"/>
      <w:lvlText w:val="•"/>
      <w:lvlJc w:val="left"/>
      <w:pPr>
        <w:ind w:left="6786" w:hanging="821"/>
      </w:pPr>
      <w:rPr>
        <w:rFonts w:hint="default"/>
        <w:lang w:val="ru-RU" w:eastAsia="en-US" w:bidi="ar-SA"/>
      </w:rPr>
    </w:lvl>
    <w:lvl w:ilvl="6" w:tplc="2B582CEA">
      <w:numFmt w:val="bullet"/>
      <w:lvlText w:val="•"/>
      <w:lvlJc w:val="left"/>
      <w:pPr>
        <w:ind w:left="7457" w:hanging="821"/>
      </w:pPr>
      <w:rPr>
        <w:rFonts w:hint="default"/>
        <w:lang w:val="ru-RU" w:eastAsia="en-US" w:bidi="ar-SA"/>
      </w:rPr>
    </w:lvl>
    <w:lvl w:ilvl="7" w:tplc="59F6AD54">
      <w:numFmt w:val="bullet"/>
      <w:lvlText w:val="•"/>
      <w:lvlJc w:val="left"/>
      <w:pPr>
        <w:ind w:left="8129" w:hanging="821"/>
      </w:pPr>
      <w:rPr>
        <w:rFonts w:hint="default"/>
        <w:lang w:val="ru-RU" w:eastAsia="en-US" w:bidi="ar-SA"/>
      </w:rPr>
    </w:lvl>
    <w:lvl w:ilvl="8" w:tplc="F470F2B8">
      <w:numFmt w:val="bullet"/>
      <w:lvlText w:val="•"/>
      <w:lvlJc w:val="left"/>
      <w:pPr>
        <w:ind w:left="8800" w:hanging="821"/>
      </w:pPr>
      <w:rPr>
        <w:rFonts w:hint="default"/>
        <w:lang w:val="ru-RU" w:eastAsia="en-US" w:bidi="ar-SA"/>
      </w:rPr>
    </w:lvl>
  </w:abstractNum>
  <w:abstractNum w:abstractNumId="17">
    <w:nsid w:val="54951A9D"/>
    <w:multiLevelType w:val="multilevel"/>
    <w:tmpl w:val="047444E8"/>
    <w:lvl w:ilvl="0">
      <w:start w:val="3"/>
      <w:numFmt w:val="decimal"/>
      <w:lvlText w:val="%1."/>
      <w:lvlJc w:val="left"/>
      <w:pPr>
        <w:ind w:left="1402" w:hanging="360"/>
      </w:pPr>
      <w:rPr>
        <w:rFonts w:hint="default"/>
      </w:rPr>
    </w:lvl>
    <w:lvl w:ilvl="1">
      <w:start w:val="4"/>
      <w:numFmt w:val="decimal"/>
      <w:isLgl/>
      <w:lvlText w:val="%1.%2"/>
      <w:lvlJc w:val="left"/>
      <w:pPr>
        <w:ind w:left="1642" w:hanging="60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2122" w:hanging="1080"/>
      </w:pPr>
      <w:rPr>
        <w:rFonts w:hint="default"/>
      </w:rPr>
    </w:lvl>
    <w:lvl w:ilvl="4">
      <w:start w:val="1"/>
      <w:numFmt w:val="decimal"/>
      <w:isLgl/>
      <w:lvlText w:val="%1.%2.%3.%4.%5"/>
      <w:lvlJc w:val="left"/>
      <w:pPr>
        <w:ind w:left="212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2482" w:hanging="1440"/>
      </w:pPr>
      <w:rPr>
        <w:rFonts w:hint="default"/>
      </w:rPr>
    </w:lvl>
    <w:lvl w:ilvl="7">
      <w:start w:val="1"/>
      <w:numFmt w:val="decimal"/>
      <w:isLgl/>
      <w:lvlText w:val="%1.%2.%3.%4.%5.%6.%7.%8"/>
      <w:lvlJc w:val="left"/>
      <w:pPr>
        <w:ind w:left="2842" w:hanging="1800"/>
      </w:pPr>
      <w:rPr>
        <w:rFonts w:hint="default"/>
      </w:rPr>
    </w:lvl>
    <w:lvl w:ilvl="8">
      <w:start w:val="1"/>
      <w:numFmt w:val="decimal"/>
      <w:isLgl/>
      <w:lvlText w:val="%1.%2.%3.%4.%5.%6.%7.%8.%9"/>
      <w:lvlJc w:val="left"/>
      <w:pPr>
        <w:ind w:left="3202" w:hanging="2160"/>
      </w:pPr>
      <w:rPr>
        <w:rFonts w:hint="default"/>
      </w:rPr>
    </w:lvl>
  </w:abstractNum>
  <w:abstractNum w:abstractNumId="18">
    <w:nsid w:val="669F1E37"/>
    <w:multiLevelType w:val="hybridMultilevel"/>
    <w:tmpl w:val="9478423E"/>
    <w:lvl w:ilvl="0" w:tplc="B31AA24A">
      <w:start w:val="7"/>
      <w:numFmt w:val="decimal"/>
      <w:lvlText w:val="%1"/>
      <w:lvlJc w:val="left"/>
      <w:pPr>
        <w:ind w:left="766" w:hanging="336"/>
      </w:pPr>
      <w:rPr>
        <w:rFonts w:ascii="Times New Roman" w:eastAsia="Times New Roman" w:hAnsi="Times New Roman" w:cs="Times New Roman" w:hint="default"/>
        <w:w w:val="98"/>
        <w:sz w:val="28"/>
        <w:szCs w:val="28"/>
        <w:lang w:val="ru-RU" w:eastAsia="en-US" w:bidi="ar-SA"/>
      </w:rPr>
    </w:lvl>
    <w:lvl w:ilvl="1" w:tplc="8856D1C4">
      <w:numFmt w:val="bullet"/>
      <w:lvlText w:val="-"/>
      <w:lvlJc w:val="left"/>
      <w:pPr>
        <w:ind w:left="766" w:hanging="192"/>
      </w:pPr>
      <w:rPr>
        <w:rFonts w:ascii="Times New Roman" w:eastAsia="Times New Roman" w:hAnsi="Times New Roman" w:cs="Times New Roman" w:hint="default"/>
        <w:w w:val="99"/>
        <w:sz w:val="28"/>
        <w:szCs w:val="28"/>
        <w:lang w:val="ru-RU" w:eastAsia="en-US" w:bidi="ar-SA"/>
      </w:rPr>
    </w:lvl>
    <w:lvl w:ilvl="2" w:tplc="02E2F0B0">
      <w:numFmt w:val="bullet"/>
      <w:lvlText w:val="•"/>
      <w:lvlJc w:val="left"/>
      <w:pPr>
        <w:ind w:left="2636" w:hanging="192"/>
      </w:pPr>
      <w:rPr>
        <w:rFonts w:hint="default"/>
        <w:lang w:val="ru-RU" w:eastAsia="en-US" w:bidi="ar-SA"/>
      </w:rPr>
    </w:lvl>
    <w:lvl w:ilvl="3" w:tplc="4516E670">
      <w:numFmt w:val="bullet"/>
      <w:lvlText w:val="•"/>
      <w:lvlJc w:val="left"/>
      <w:pPr>
        <w:ind w:left="3575" w:hanging="192"/>
      </w:pPr>
      <w:rPr>
        <w:rFonts w:hint="default"/>
        <w:lang w:val="ru-RU" w:eastAsia="en-US" w:bidi="ar-SA"/>
      </w:rPr>
    </w:lvl>
    <w:lvl w:ilvl="4" w:tplc="0B2E219C">
      <w:numFmt w:val="bullet"/>
      <w:lvlText w:val="•"/>
      <w:lvlJc w:val="left"/>
      <w:pPr>
        <w:ind w:left="4513" w:hanging="192"/>
      </w:pPr>
      <w:rPr>
        <w:rFonts w:hint="default"/>
        <w:lang w:val="ru-RU" w:eastAsia="en-US" w:bidi="ar-SA"/>
      </w:rPr>
    </w:lvl>
    <w:lvl w:ilvl="5" w:tplc="A010F8BE">
      <w:numFmt w:val="bullet"/>
      <w:lvlText w:val="•"/>
      <w:lvlJc w:val="left"/>
      <w:pPr>
        <w:ind w:left="5452" w:hanging="192"/>
      </w:pPr>
      <w:rPr>
        <w:rFonts w:hint="default"/>
        <w:lang w:val="ru-RU" w:eastAsia="en-US" w:bidi="ar-SA"/>
      </w:rPr>
    </w:lvl>
    <w:lvl w:ilvl="6" w:tplc="5742DD0A">
      <w:numFmt w:val="bullet"/>
      <w:lvlText w:val="•"/>
      <w:lvlJc w:val="left"/>
      <w:pPr>
        <w:ind w:left="6390" w:hanging="192"/>
      </w:pPr>
      <w:rPr>
        <w:rFonts w:hint="default"/>
        <w:lang w:val="ru-RU" w:eastAsia="en-US" w:bidi="ar-SA"/>
      </w:rPr>
    </w:lvl>
    <w:lvl w:ilvl="7" w:tplc="5AE43EF0">
      <w:numFmt w:val="bullet"/>
      <w:lvlText w:val="•"/>
      <w:lvlJc w:val="left"/>
      <w:pPr>
        <w:ind w:left="7328" w:hanging="192"/>
      </w:pPr>
      <w:rPr>
        <w:rFonts w:hint="default"/>
        <w:lang w:val="ru-RU" w:eastAsia="en-US" w:bidi="ar-SA"/>
      </w:rPr>
    </w:lvl>
    <w:lvl w:ilvl="8" w:tplc="F8EAD352">
      <w:numFmt w:val="bullet"/>
      <w:lvlText w:val="•"/>
      <w:lvlJc w:val="left"/>
      <w:pPr>
        <w:ind w:left="8267" w:hanging="192"/>
      </w:pPr>
      <w:rPr>
        <w:rFonts w:hint="default"/>
        <w:lang w:val="ru-RU" w:eastAsia="en-US" w:bidi="ar-SA"/>
      </w:rPr>
    </w:lvl>
  </w:abstractNum>
  <w:abstractNum w:abstractNumId="19">
    <w:nsid w:val="68EB3D26"/>
    <w:multiLevelType w:val="hybridMultilevel"/>
    <w:tmpl w:val="3988871A"/>
    <w:lvl w:ilvl="0" w:tplc="88C4587A">
      <w:start w:val="1"/>
      <w:numFmt w:val="decimal"/>
      <w:lvlText w:val="%1."/>
      <w:lvlJc w:val="left"/>
      <w:pPr>
        <w:ind w:left="4074" w:hanging="245"/>
        <w:jc w:val="right"/>
      </w:pPr>
      <w:rPr>
        <w:rFonts w:ascii="Times New Roman" w:eastAsia="Times New Roman" w:hAnsi="Times New Roman" w:cs="Times New Roman" w:hint="default"/>
        <w:b/>
        <w:bCs/>
        <w:w w:val="100"/>
        <w:sz w:val="24"/>
        <w:szCs w:val="24"/>
        <w:lang w:val="ru-RU" w:eastAsia="en-US" w:bidi="ar-SA"/>
      </w:rPr>
    </w:lvl>
    <w:lvl w:ilvl="1" w:tplc="ADF07940">
      <w:numFmt w:val="bullet"/>
      <w:lvlText w:val="•"/>
      <w:lvlJc w:val="left"/>
      <w:pPr>
        <w:ind w:left="4686" w:hanging="245"/>
      </w:pPr>
      <w:rPr>
        <w:rFonts w:hint="default"/>
        <w:lang w:val="ru-RU" w:eastAsia="en-US" w:bidi="ar-SA"/>
      </w:rPr>
    </w:lvl>
    <w:lvl w:ilvl="2" w:tplc="20A25440">
      <w:numFmt w:val="bullet"/>
      <w:lvlText w:val="•"/>
      <w:lvlJc w:val="left"/>
      <w:pPr>
        <w:ind w:left="5292" w:hanging="245"/>
      </w:pPr>
      <w:rPr>
        <w:rFonts w:hint="default"/>
        <w:lang w:val="ru-RU" w:eastAsia="en-US" w:bidi="ar-SA"/>
      </w:rPr>
    </w:lvl>
    <w:lvl w:ilvl="3" w:tplc="98E06B90">
      <w:numFmt w:val="bullet"/>
      <w:lvlText w:val="•"/>
      <w:lvlJc w:val="left"/>
      <w:pPr>
        <w:ind w:left="5899" w:hanging="245"/>
      </w:pPr>
      <w:rPr>
        <w:rFonts w:hint="default"/>
        <w:lang w:val="ru-RU" w:eastAsia="en-US" w:bidi="ar-SA"/>
      </w:rPr>
    </w:lvl>
    <w:lvl w:ilvl="4" w:tplc="0E9E41B0">
      <w:numFmt w:val="bullet"/>
      <w:lvlText w:val="•"/>
      <w:lvlJc w:val="left"/>
      <w:pPr>
        <w:ind w:left="6505" w:hanging="245"/>
      </w:pPr>
      <w:rPr>
        <w:rFonts w:hint="default"/>
        <w:lang w:val="ru-RU" w:eastAsia="en-US" w:bidi="ar-SA"/>
      </w:rPr>
    </w:lvl>
    <w:lvl w:ilvl="5" w:tplc="71FE79BA">
      <w:numFmt w:val="bullet"/>
      <w:lvlText w:val="•"/>
      <w:lvlJc w:val="left"/>
      <w:pPr>
        <w:ind w:left="7112" w:hanging="245"/>
      </w:pPr>
      <w:rPr>
        <w:rFonts w:hint="default"/>
        <w:lang w:val="ru-RU" w:eastAsia="en-US" w:bidi="ar-SA"/>
      </w:rPr>
    </w:lvl>
    <w:lvl w:ilvl="6" w:tplc="486A6BCA">
      <w:numFmt w:val="bullet"/>
      <w:lvlText w:val="•"/>
      <w:lvlJc w:val="left"/>
      <w:pPr>
        <w:ind w:left="7718" w:hanging="245"/>
      </w:pPr>
      <w:rPr>
        <w:rFonts w:hint="default"/>
        <w:lang w:val="ru-RU" w:eastAsia="en-US" w:bidi="ar-SA"/>
      </w:rPr>
    </w:lvl>
    <w:lvl w:ilvl="7" w:tplc="A5508BFC">
      <w:numFmt w:val="bullet"/>
      <w:lvlText w:val="•"/>
      <w:lvlJc w:val="left"/>
      <w:pPr>
        <w:ind w:left="8324" w:hanging="245"/>
      </w:pPr>
      <w:rPr>
        <w:rFonts w:hint="default"/>
        <w:lang w:val="ru-RU" w:eastAsia="en-US" w:bidi="ar-SA"/>
      </w:rPr>
    </w:lvl>
    <w:lvl w:ilvl="8" w:tplc="DDD843F4">
      <w:numFmt w:val="bullet"/>
      <w:lvlText w:val="•"/>
      <w:lvlJc w:val="left"/>
      <w:pPr>
        <w:ind w:left="8931" w:hanging="245"/>
      </w:pPr>
      <w:rPr>
        <w:rFonts w:hint="default"/>
        <w:lang w:val="ru-RU" w:eastAsia="en-US" w:bidi="ar-SA"/>
      </w:rPr>
    </w:lvl>
  </w:abstractNum>
  <w:abstractNum w:abstractNumId="20">
    <w:nsid w:val="77582FCD"/>
    <w:multiLevelType w:val="hybridMultilevel"/>
    <w:tmpl w:val="301C1C5E"/>
    <w:lvl w:ilvl="0" w:tplc="CA46919C">
      <w:start w:val="1"/>
      <w:numFmt w:val="decimal"/>
      <w:lvlText w:val="%1."/>
      <w:lvlJc w:val="left"/>
      <w:pPr>
        <w:ind w:left="475" w:hanging="475"/>
      </w:pPr>
      <w:rPr>
        <w:rFonts w:ascii="Times New Roman" w:eastAsia="Times New Roman" w:hAnsi="Times New Roman" w:cs="Times New Roman"/>
        <w:w w:val="98"/>
        <w:sz w:val="28"/>
        <w:szCs w:val="28"/>
        <w:lang w:val="ru-RU" w:eastAsia="en-US" w:bidi="ar-SA"/>
      </w:rPr>
    </w:lvl>
    <w:lvl w:ilvl="1" w:tplc="F4168576">
      <w:numFmt w:val="bullet"/>
      <w:lvlText w:val="•"/>
      <w:lvlJc w:val="left"/>
      <w:pPr>
        <w:ind w:left="1407" w:hanging="475"/>
      </w:pPr>
      <w:rPr>
        <w:rFonts w:hint="default"/>
        <w:lang w:val="ru-RU" w:eastAsia="en-US" w:bidi="ar-SA"/>
      </w:rPr>
    </w:lvl>
    <w:lvl w:ilvl="2" w:tplc="8D30FAC4">
      <w:numFmt w:val="bullet"/>
      <w:lvlText w:val="•"/>
      <w:lvlJc w:val="left"/>
      <w:pPr>
        <w:ind w:left="2345" w:hanging="475"/>
      </w:pPr>
      <w:rPr>
        <w:rFonts w:hint="default"/>
        <w:lang w:val="ru-RU" w:eastAsia="en-US" w:bidi="ar-SA"/>
      </w:rPr>
    </w:lvl>
    <w:lvl w:ilvl="3" w:tplc="F306EF44">
      <w:numFmt w:val="bullet"/>
      <w:lvlText w:val="•"/>
      <w:lvlJc w:val="left"/>
      <w:pPr>
        <w:ind w:left="3284" w:hanging="475"/>
      </w:pPr>
      <w:rPr>
        <w:rFonts w:hint="default"/>
        <w:lang w:val="ru-RU" w:eastAsia="en-US" w:bidi="ar-SA"/>
      </w:rPr>
    </w:lvl>
    <w:lvl w:ilvl="4" w:tplc="C11C0690">
      <w:numFmt w:val="bullet"/>
      <w:lvlText w:val="•"/>
      <w:lvlJc w:val="left"/>
      <w:pPr>
        <w:ind w:left="4222" w:hanging="475"/>
      </w:pPr>
      <w:rPr>
        <w:rFonts w:hint="default"/>
        <w:lang w:val="ru-RU" w:eastAsia="en-US" w:bidi="ar-SA"/>
      </w:rPr>
    </w:lvl>
    <w:lvl w:ilvl="5" w:tplc="0722EF54">
      <w:numFmt w:val="bullet"/>
      <w:lvlText w:val="•"/>
      <w:lvlJc w:val="left"/>
      <w:pPr>
        <w:ind w:left="5161" w:hanging="475"/>
      </w:pPr>
      <w:rPr>
        <w:rFonts w:hint="default"/>
        <w:lang w:val="ru-RU" w:eastAsia="en-US" w:bidi="ar-SA"/>
      </w:rPr>
    </w:lvl>
    <w:lvl w:ilvl="6" w:tplc="106EB23C">
      <w:numFmt w:val="bullet"/>
      <w:lvlText w:val="•"/>
      <w:lvlJc w:val="left"/>
      <w:pPr>
        <w:ind w:left="6099" w:hanging="475"/>
      </w:pPr>
      <w:rPr>
        <w:rFonts w:hint="default"/>
        <w:lang w:val="ru-RU" w:eastAsia="en-US" w:bidi="ar-SA"/>
      </w:rPr>
    </w:lvl>
    <w:lvl w:ilvl="7" w:tplc="41720628">
      <w:numFmt w:val="bullet"/>
      <w:lvlText w:val="•"/>
      <w:lvlJc w:val="left"/>
      <w:pPr>
        <w:ind w:left="7037" w:hanging="475"/>
      </w:pPr>
      <w:rPr>
        <w:rFonts w:hint="default"/>
        <w:lang w:val="ru-RU" w:eastAsia="en-US" w:bidi="ar-SA"/>
      </w:rPr>
    </w:lvl>
    <w:lvl w:ilvl="8" w:tplc="844A751C">
      <w:numFmt w:val="bullet"/>
      <w:lvlText w:val="•"/>
      <w:lvlJc w:val="left"/>
      <w:pPr>
        <w:ind w:left="7976" w:hanging="475"/>
      </w:pPr>
      <w:rPr>
        <w:rFonts w:hint="default"/>
        <w:lang w:val="ru-RU" w:eastAsia="en-US" w:bidi="ar-SA"/>
      </w:rPr>
    </w:lvl>
  </w:abstractNum>
  <w:abstractNum w:abstractNumId="21">
    <w:nsid w:val="77B77D8E"/>
    <w:multiLevelType w:val="hybridMultilevel"/>
    <w:tmpl w:val="57BACDEC"/>
    <w:lvl w:ilvl="0" w:tplc="5564320C">
      <w:start w:val="1"/>
      <w:numFmt w:val="decimal"/>
      <w:lvlText w:val="%1."/>
      <w:lvlJc w:val="left"/>
      <w:pPr>
        <w:ind w:left="645" w:hanging="360"/>
      </w:pPr>
      <w:rPr>
        <w:rFonts w:ascii="Times New Roman" w:eastAsia="Times New Roman" w:hAnsi="Times New Roman" w:cs="Times New Roman"/>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nsid w:val="7C286B30"/>
    <w:multiLevelType w:val="multilevel"/>
    <w:tmpl w:val="C1E2B36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19"/>
  </w:num>
  <w:num w:numId="2">
    <w:abstractNumId w:val="8"/>
  </w:num>
  <w:num w:numId="3">
    <w:abstractNumId w:val="6"/>
  </w:num>
  <w:num w:numId="4">
    <w:abstractNumId w:val="1"/>
  </w:num>
  <w:num w:numId="5">
    <w:abstractNumId w:val="0"/>
  </w:num>
  <w:num w:numId="6">
    <w:abstractNumId w:val="7"/>
  </w:num>
  <w:num w:numId="7">
    <w:abstractNumId w:val="4"/>
  </w:num>
  <w:num w:numId="8">
    <w:abstractNumId w:val="20"/>
  </w:num>
  <w:num w:numId="9">
    <w:abstractNumId w:val="2"/>
  </w:num>
  <w:num w:numId="10">
    <w:abstractNumId w:val="11"/>
  </w:num>
  <w:num w:numId="11">
    <w:abstractNumId w:val="18"/>
  </w:num>
  <w:num w:numId="12">
    <w:abstractNumId w:val="14"/>
  </w:num>
  <w:num w:numId="13">
    <w:abstractNumId w:val="3"/>
  </w:num>
  <w:num w:numId="14">
    <w:abstractNumId w:val="10"/>
  </w:num>
  <w:num w:numId="15">
    <w:abstractNumId w:val="9"/>
  </w:num>
  <w:num w:numId="16">
    <w:abstractNumId w:val="16"/>
  </w:num>
  <w:num w:numId="17">
    <w:abstractNumId w:val="21"/>
  </w:num>
  <w:num w:numId="18">
    <w:abstractNumId w:val="17"/>
  </w:num>
  <w:num w:numId="19">
    <w:abstractNumId w:val="13"/>
  </w:num>
  <w:num w:numId="20">
    <w:abstractNumId w:val="22"/>
  </w:num>
  <w:num w:numId="21">
    <w:abstractNumId w:val="15"/>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516CBA"/>
    <w:rsid w:val="000A07FC"/>
    <w:rsid w:val="00141252"/>
    <w:rsid w:val="00147BFA"/>
    <w:rsid w:val="002F02B5"/>
    <w:rsid w:val="00322E99"/>
    <w:rsid w:val="003A5F4F"/>
    <w:rsid w:val="003E4262"/>
    <w:rsid w:val="00491788"/>
    <w:rsid w:val="004A52C3"/>
    <w:rsid w:val="004D3526"/>
    <w:rsid w:val="00516CBA"/>
    <w:rsid w:val="00555516"/>
    <w:rsid w:val="006502EC"/>
    <w:rsid w:val="00656688"/>
    <w:rsid w:val="006A780E"/>
    <w:rsid w:val="006F4D85"/>
    <w:rsid w:val="007B247F"/>
    <w:rsid w:val="008B58E8"/>
    <w:rsid w:val="00921C37"/>
    <w:rsid w:val="00932EA9"/>
    <w:rsid w:val="009C3C10"/>
    <w:rsid w:val="009E320B"/>
    <w:rsid w:val="00AF0A73"/>
    <w:rsid w:val="00B17F80"/>
    <w:rsid w:val="00B8471E"/>
    <w:rsid w:val="00B87956"/>
    <w:rsid w:val="00BB77DB"/>
    <w:rsid w:val="00BC49A2"/>
    <w:rsid w:val="00D7568D"/>
    <w:rsid w:val="00EF7F40"/>
    <w:rsid w:val="00F53EC3"/>
    <w:rsid w:val="00F54D06"/>
    <w:rsid w:val="00F67F01"/>
    <w:rsid w:val="00F74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6CB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6CBA"/>
    <w:tblPr>
      <w:tblInd w:w="0" w:type="dxa"/>
      <w:tblCellMar>
        <w:top w:w="0" w:type="dxa"/>
        <w:left w:w="0" w:type="dxa"/>
        <w:bottom w:w="0" w:type="dxa"/>
        <w:right w:w="0" w:type="dxa"/>
      </w:tblCellMar>
    </w:tblPr>
  </w:style>
  <w:style w:type="paragraph" w:styleId="a3">
    <w:name w:val="Body Text"/>
    <w:basedOn w:val="a"/>
    <w:uiPriority w:val="1"/>
    <w:qFormat/>
    <w:rsid w:val="00516CBA"/>
    <w:pPr>
      <w:ind w:left="766"/>
      <w:jc w:val="both"/>
    </w:pPr>
    <w:rPr>
      <w:sz w:val="28"/>
      <w:szCs w:val="28"/>
    </w:rPr>
  </w:style>
  <w:style w:type="paragraph" w:customStyle="1" w:styleId="Heading1">
    <w:name w:val="Heading 1"/>
    <w:basedOn w:val="a"/>
    <w:uiPriority w:val="1"/>
    <w:qFormat/>
    <w:rsid w:val="00516CBA"/>
    <w:pPr>
      <w:ind w:left="766"/>
      <w:outlineLvl w:val="1"/>
    </w:pPr>
    <w:rPr>
      <w:b/>
      <w:bCs/>
      <w:sz w:val="28"/>
      <w:szCs w:val="28"/>
    </w:rPr>
  </w:style>
  <w:style w:type="paragraph" w:styleId="a4">
    <w:name w:val="List Paragraph"/>
    <w:basedOn w:val="a"/>
    <w:uiPriority w:val="1"/>
    <w:qFormat/>
    <w:rsid w:val="00516CBA"/>
    <w:pPr>
      <w:ind w:left="766" w:firstLine="850"/>
      <w:jc w:val="both"/>
    </w:pPr>
  </w:style>
  <w:style w:type="paragraph" w:customStyle="1" w:styleId="TableParagraph">
    <w:name w:val="Table Paragraph"/>
    <w:basedOn w:val="a"/>
    <w:uiPriority w:val="1"/>
    <w:qFormat/>
    <w:rsid w:val="00516CBA"/>
  </w:style>
  <w:style w:type="character" w:styleId="a5">
    <w:name w:val="Strong"/>
    <w:qFormat/>
    <w:rsid w:val="00EF7F40"/>
    <w:rPr>
      <w:b/>
      <w:bCs/>
    </w:rPr>
  </w:style>
  <w:style w:type="paragraph" w:customStyle="1" w:styleId="21">
    <w:name w:val="Основной текст с отступом 21"/>
    <w:basedOn w:val="a"/>
    <w:rsid w:val="00EF7F40"/>
    <w:pPr>
      <w:widowControl/>
      <w:overflowPunct w:val="0"/>
      <w:adjustRightInd w:val="0"/>
      <w:ind w:right="-1" w:firstLine="567"/>
      <w:jc w:val="both"/>
    </w:pPr>
    <w:rPr>
      <w:sz w:val="26"/>
      <w:szCs w:val="20"/>
      <w:lang w:eastAsia="ru-RU"/>
    </w:rPr>
  </w:style>
  <w:style w:type="paragraph" w:styleId="a6">
    <w:name w:val="header"/>
    <w:basedOn w:val="a"/>
    <w:link w:val="a7"/>
    <w:uiPriority w:val="99"/>
    <w:semiHidden/>
    <w:unhideWhenUsed/>
    <w:rsid w:val="00EF7F40"/>
    <w:pPr>
      <w:tabs>
        <w:tab w:val="center" w:pos="4677"/>
        <w:tab w:val="right" w:pos="9355"/>
      </w:tabs>
    </w:pPr>
  </w:style>
  <w:style w:type="character" w:customStyle="1" w:styleId="a7">
    <w:name w:val="Верхний колонтитул Знак"/>
    <w:basedOn w:val="a0"/>
    <w:link w:val="a6"/>
    <w:uiPriority w:val="99"/>
    <w:semiHidden/>
    <w:rsid w:val="00EF7F40"/>
    <w:rPr>
      <w:rFonts w:ascii="Times New Roman" w:eastAsia="Times New Roman" w:hAnsi="Times New Roman" w:cs="Times New Roman"/>
      <w:lang w:val="ru-RU"/>
    </w:rPr>
  </w:style>
  <w:style w:type="paragraph" w:styleId="a8">
    <w:name w:val="footer"/>
    <w:basedOn w:val="a"/>
    <w:link w:val="a9"/>
    <w:uiPriority w:val="99"/>
    <w:semiHidden/>
    <w:unhideWhenUsed/>
    <w:rsid w:val="00EF7F40"/>
    <w:pPr>
      <w:tabs>
        <w:tab w:val="center" w:pos="4677"/>
        <w:tab w:val="right" w:pos="9355"/>
      </w:tabs>
    </w:pPr>
  </w:style>
  <w:style w:type="character" w:customStyle="1" w:styleId="a9">
    <w:name w:val="Нижний колонтитул Знак"/>
    <w:basedOn w:val="a0"/>
    <w:link w:val="a8"/>
    <w:uiPriority w:val="99"/>
    <w:semiHidden/>
    <w:rsid w:val="00EF7F40"/>
    <w:rPr>
      <w:rFonts w:ascii="Times New Roman" w:eastAsia="Times New Roman" w:hAnsi="Times New Roman" w:cs="Times New Roman"/>
      <w:lang w:val="ru-RU"/>
    </w:rPr>
  </w:style>
  <w:style w:type="table" w:styleId="aa">
    <w:name w:val="Table Grid"/>
    <w:basedOn w:val="a1"/>
    <w:uiPriority w:val="59"/>
    <w:rsid w:val="004D35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25</Pages>
  <Words>10013</Words>
  <Characters>57078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О назначении  публичных слушаний по вопросам предоставления разрешений на условно разрешенный вид использования земельных участков, на отклонение от предельных параметров застройки</vt:lpstr>
    </vt:vector>
  </TitlesOfParts>
  <Company>Grizli777</Company>
  <LinksUpToDate>false</LinksUpToDate>
  <CharactersWithSpaces>66958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назначении  публичных слушаний по вопросам предоставления разрешений на условно разрешенный вид использования земельных участков, на отклонение от предельных параметров застройки</dc:title>
  <dc:creator>adm</dc:creator>
  <cp:lastModifiedBy>Adm-arhitek</cp:lastModifiedBy>
  <cp:revision>3</cp:revision>
  <cp:lastPrinted>2020-05-26T13:52:00Z</cp:lastPrinted>
  <dcterms:created xsi:type="dcterms:W3CDTF">2020-05-21T00:44:00Z</dcterms:created>
  <dcterms:modified xsi:type="dcterms:W3CDTF">2020-05-26T13:55:00Z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2016</vt:lpwstr>
  </property>
  <property fmtid="{D5CDD505-2E9C-101B-9397-08002B2CF9AE}" pid="4" name="LastSaved">
    <vt:filetime>2020-05-21T00:00:00Z</vt:filetime>
  </property>
</Properties>
</file>