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BE7" w14:textId="77777777" w:rsidR="00D83473" w:rsidRPr="009C526A" w:rsidRDefault="00D83473" w:rsidP="00D83473">
      <w:pPr>
        <w:jc w:val="center"/>
        <w:rPr>
          <w:bCs/>
          <w:sz w:val="28"/>
          <w:szCs w:val="28"/>
        </w:rPr>
      </w:pPr>
      <w:r w:rsidRPr="009C526A">
        <w:rPr>
          <w:bCs/>
          <w:sz w:val="28"/>
          <w:szCs w:val="28"/>
        </w:rPr>
        <w:t>АДМИНИСТРАЦИЯ  НАВЛИНСКОГО  РАЙОНА</w:t>
      </w:r>
    </w:p>
    <w:p w14:paraId="63B86720" w14:textId="77777777" w:rsidR="00D83473" w:rsidRPr="009C526A" w:rsidRDefault="00D83473" w:rsidP="00D83473">
      <w:pPr>
        <w:jc w:val="center"/>
        <w:rPr>
          <w:bCs/>
          <w:sz w:val="28"/>
          <w:szCs w:val="28"/>
        </w:rPr>
      </w:pPr>
      <w:r w:rsidRPr="009C526A">
        <w:rPr>
          <w:bCs/>
          <w:sz w:val="28"/>
          <w:szCs w:val="28"/>
        </w:rPr>
        <w:t>БРЯНСКОЙ  ОБЛАСТИ</w:t>
      </w:r>
    </w:p>
    <w:p w14:paraId="34591A5B" w14:textId="77777777" w:rsidR="00D83473" w:rsidRPr="008310F2" w:rsidRDefault="00D83473" w:rsidP="00D83473">
      <w:pPr>
        <w:jc w:val="center"/>
        <w:rPr>
          <w:sz w:val="32"/>
          <w:szCs w:val="32"/>
        </w:rPr>
      </w:pPr>
    </w:p>
    <w:p w14:paraId="2901EEE0" w14:textId="77777777" w:rsidR="00D83473" w:rsidRPr="008310F2" w:rsidRDefault="00D83473" w:rsidP="00D83473">
      <w:pPr>
        <w:jc w:val="center"/>
        <w:rPr>
          <w:sz w:val="32"/>
          <w:szCs w:val="32"/>
        </w:rPr>
      </w:pPr>
      <w:r w:rsidRPr="008310F2">
        <w:rPr>
          <w:sz w:val="32"/>
          <w:szCs w:val="32"/>
        </w:rPr>
        <w:t>ПОСТАНОВЛЕНИЕ</w:t>
      </w:r>
    </w:p>
    <w:p w14:paraId="4A35E0B0" w14:textId="77777777" w:rsidR="00D83473" w:rsidRPr="008310F2" w:rsidRDefault="00D83473" w:rsidP="00D83473">
      <w:pPr>
        <w:jc w:val="center"/>
        <w:rPr>
          <w:b/>
          <w:sz w:val="28"/>
          <w:szCs w:val="28"/>
        </w:rPr>
      </w:pPr>
    </w:p>
    <w:p w14:paraId="0FF9AD90" w14:textId="77777777" w:rsidR="00D83473" w:rsidRPr="009C526A" w:rsidRDefault="00D83473" w:rsidP="009C526A">
      <w:pPr>
        <w:jc w:val="both"/>
        <w:outlineLvl w:val="0"/>
        <w:rPr>
          <w:sz w:val="28"/>
          <w:szCs w:val="28"/>
        </w:rPr>
      </w:pPr>
      <w:r w:rsidRPr="009C526A">
        <w:rPr>
          <w:sz w:val="28"/>
          <w:szCs w:val="28"/>
        </w:rPr>
        <w:t xml:space="preserve">от               2021г  № </w:t>
      </w:r>
    </w:p>
    <w:p w14:paraId="788416D2" w14:textId="77677497" w:rsidR="00D83473" w:rsidRPr="009C526A" w:rsidRDefault="00D83473" w:rsidP="009C526A">
      <w:pPr>
        <w:jc w:val="both"/>
        <w:rPr>
          <w:sz w:val="28"/>
          <w:szCs w:val="28"/>
        </w:rPr>
      </w:pPr>
      <w:r w:rsidRPr="009C526A">
        <w:rPr>
          <w:sz w:val="28"/>
          <w:szCs w:val="28"/>
        </w:rPr>
        <w:t>п.</w:t>
      </w:r>
      <w:r w:rsidR="00D23230" w:rsidRPr="009C526A">
        <w:rPr>
          <w:sz w:val="28"/>
          <w:szCs w:val="28"/>
        </w:rPr>
        <w:t xml:space="preserve"> </w:t>
      </w:r>
      <w:r w:rsidRPr="009C526A">
        <w:rPr>
          <w:sz w:val="28"/>
          <w:szCs w:val="28"/>
        </w:rPr>
        <w:t>Навля</w:t>
      </w:r>
    </w:p>
    <w:p w14:paraId="7E6C6840" w14:textId="77777777" w:rsidR="00D83473" w:rsidRPr="009C526A" w:rsidRDefault="00D83473" w:rsidP="009C52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E86A18" w14:textId="77777777" w:rsidR="00D83473" w:rsidRPr="009C526A" w:rsidRDefault="00D83473" w:rsidP="009C526A">
      <w:pPr>
        <w:rPr>
          <w:sz w:val="28"/>
          <w:szCs w:val="28"/>
        </w:rPr>
      </w:pPr>
      <w:r w:rsidRPr="009C526A">
        <w:rPr>
          <w:sz w:val="28"/>
          <w:szCs w:val="28"/>
        </w:rPr>
        <w:t>Об утверждении</w:t>
      </w:r>
      <w:r w:rsidRPr="009C526A">
        <w:rPr>
          <w:b/>
          <w:sz w:val="28"/>
          <w:szCs w:val="28"/>
        </w:rPr>
        <w:t xml:space="preserve"> </w:t>
      </w:r>
      <w:r w:rsidRPr="009C526A">
        <w:rPr>
          <w:sz w:val="28"/>
          <w:szCs w:val="28"/>
        </w:rPr>
        <w:t xml:space="preserve">Программы профилактики рисков </w:t>
      </w:r>
    </w:p>
    <w:p w14:paraId="323AE486" w14:textId="77777777" w:rsidR="00D83473" w:rsidRPr="009C526A" w:rsidRDefault="00D83473" w:rsidP="009C526A">
      <w:pPr>
        <w:rPr>
          <w:sz w:val="28"/>
          <w:szCs w:val="28"/>
        </w:rPr>
      </w:pPr>
      <w:r w:rsidRPr="009C526A">
        <w:rPr>
          <w:sz w:val="28"/>
          <w:szCs w:val="28"/>
        </w:rPr>
        <w:t xml:space="preserve">причинения вреда (ущерба) охраняемых законом </w:t>
      </w:r>
    </w:p>
    <w:p w14:paraId="185DBF4D" w14:textId="77777777" w:rsidR="00834AD9" w:rsidRPr="009C526A" w:rsidRDefault="00D83473" w:rsidP="009C526A">
      <w:pPr>
        <w:rPr>
          <w:sz w:val="28"/>
          <w:szCs w:val="28"/>
        </w:rPr>
      </w:pPr>
      <w:r w:rsidRPr="009C526A">
        <w:rPr>
          <w:sz w:val="28"/>
          <w:szCs w:val="28"/>
        </w:rPr>
        <w:t xml:space="preserve">ценностям </w:t>
      </w:r>
      <w:r w:rsidR="00834AD9" w:rsidRPr="009C526A">
        <w:rPr>
          <w:sz w:val="28"/>
          <w:szCs w:val="28"/>
        </w:rPr>
        <w:t xml:space="preserve"> в рамках муниципального  контроля</w:t>
      </w:r>
    </w:p>
    <w:p w14:paraId="5F809F8C" w14:textId="77777777" w:rsidR="00834AD9" w:rsidRPr="009C526A" w:rsidRDefault="00834AD9" w:rsidP="009C526A">
      <w:pPr>
        <w:rPr>
          <w:sz w:val="28"/>
          <w:szCs w:val="28"/>
        </w:rPr>
      </w:pPr>
      <w:r w:rsidRPr="009C526A">
        <w:rPr>
          <w:sz w:val="28"/>
          <w:szCs w:val="28"/>
        </w:rPr>
        <w:t xml:space="preserve">в сфере благоустройства на территории </w:t>
      </w:r>
    </w:p>
    <w:p w14:paraId="6475AF00" w14:textId="6ABC851D" w:rsidR="00D83473" w:rsidRPr="009C526A" w:rsidRDefault="00834AD9" w:rsidP="009C526A">
      <w:pPr>
        <w:rPr>
          <w:sz w:val="28"/>
          <w:szCs w:val="28"/>
        </w:rPr>
      </w:pPr>
      <w:r w:rsidRPr="009C526A">
        <w:rPr>
          <w:sz w:val="28"/>
          <w:szCs w:val="28"/>
        </w:rPr>
        <w:t xml:space="preserve">Навлинского городского поселения </w:t>
      </w:r>
      <w:r w:rsidR="00D83473" w:rsidRPr="009C526A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="00D83473" w:rsidRPr="009C526A">
        <w:rPr>
          <w:sz w:val="28"/>
          <w:szCs w:val="28"/>
        </w:rPr>
        <w:t>на 2022</w:t>
      </w:r>
      <w:r w:rsidR="00D23230" w:rsidRPr="009C526A">
        <w:rPr>
          <w:sz w:val="28"/>
          <w:szCs w:val="28"/>
        </w:rPr>
        <w:t xml:space="preserve"> </w:t>
      </w:r>
      <w:r w:rsidR="00D83473" w:rsidRPr="009C526A">
        <w:rPr>
          <w:sz w:val="28"/>
          <w:szCs w:val="28"/>
        </w:rPr>
        <w:t>год</w:t>
      </w:r>
    </w:p>
    <w:p w14:paraId="11C7777B" w14:textId="77777777" w:rsidR="00D83473" w:rsidRPr="009C526A" w:rsidRDefault="00D83473" w:rsidP="009C526A">
      <w:pPr>
        <w:jc w:val="both"/>
        <w:rPr>
          <w:sz w:val="28"/>
          <w:szCs w:val="28"/>
        </w:rPr>
      </w:pPr>
    </w:p>
    <w:p w14:paraId="2C3F736A" w14:textId="5D4B8A0B" w:rsidR="00D83473" w:rsidRPr="009C526A" w:rsidRDefault="00D83473" w:rsidP="009C52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26A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 w:rsidR="00D23230" w:rsidRPr="009C526A">
        <w:rPr>
          <w:sz w:val="28"/>
          <w:szCs w:val="28"/>
        </w:rPr>
        <w:t xml:space="preserve"> </w:t>
      </w:r>
      <w:r w:rsidRPr="009C526A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193B7929" w14:textId="77777777" w:rsidR="00D83473" w:rsidRPr="009C526A" w:rsidRDefault="00D83473" w:rsidP="009C526A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C526A">
        <w:rPr>
          <w:rFonts w:cs="Calibri"/>
          <w:sz w:val="28"/>
          <w:szCs w:val="28"/>
        </w:rPr>
        <w:t>ПОСТАНОВЛЯЮ:</w:t>
      </w:r>
    </w:p>
    <w:p w14:paraId="19A3D098" w14:textId="77777777" w:rsidR="00D83473" w:rsidRPr="009C526A" w:rsidRDefault="00D83473" w:rsidP="009C526A">
      <w:pPr>
        <w:tabs>
          <w:tab w:val="num" w:pos="928"/>
        </w:tabs>
        <w:jc w:val="both"/>
        <w:rPr>
          <w:bCs/>
          <w:sz w:val="28"/>
          <w:szCs w:val="28"/>
        </w:rPr>
      </w:pPr>
      <w:r w:rsidRPr="009C526A">
        <w:rPr>
          <w:bCs/>
          <w:sz w:val="28"/>
          <w:szCs w:val="28"/>
        </w:rPr>
        <w:t xml:space="preserve"> </w:t>
      </w:r>
    </w:p>
    <w:p w14:paraId="3C8621A0" w14:textId="77777777" w:rsidR="00834AD9" w:rsidRPr="009C526A" w:rsidRDefault="00D83473" w:rsidP="009C526A">
      <w:pPr>
        <w:jc w:val="both"/>
        <w:rPr>
          <w:sz w:val="28"/>
          <w:szCs w:val="28"/>
        </w:rPr>
      </w:pPr>
      <w:r w:rsidRPr="009C526A">
        <w:rPr>
          <w:bCs/>
          <w:sz w:val="28"/>
          <w:szCs w:val="28"/>
        </w:rPr>
        <w:t xml:space="preserve">        1.Утвердить </w:t>
      </w:r>
      <w:r w:rsidRPr="009C526A">
        <w:rPr>
          <w:color w:val="010101"/>
          <w:sz w:val="28"/>
          <w:szCs w:val="28"/>
        </w:rPr>
        <w:t xml:space="preserve">Программу профилактики рисков причинения вреда (ущерба) охраняемых законом </w:t>
      </w:r>
      <w:r w:rsidR="00834AD9" w:rsidRPr="009C526A">
        <w:rPr>
          <w:sz w:val="28"/>
          <w:szCs w:val="28"/>
        </w:rPr>
        <w:t xml:space="preserve">ценностям  в рамках муниципального  контроля в сфере благоустройства на территории Навлинского городского поселения </w:t>
      </w:r>
      <w:r w:rsidR="00834AD9" w:rsidRPr="009C526A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="00834AD9" w:rsidRPr="009C526A">
        <w:rPr>
          <w:sz w:val="28"/>
          <w:szCs w:val="28"/>
        </w:rPr>
        <w:t xml:space="preserve">на 2022год </w:t>
      </w:r>
    </w:p>
    <w:p w14:paraId="00C4B8C4" w14:textId="77777777" w:rsidR="00D83473" w:rsidRPr="009C526A" w:rsidRDefault="00D83473" w:rsidP="009C526A">
      <w:pPr>
        <w:tabs>
          <w:tab w:val="left" w:pos="567"/>
        </w:tabs>
        <w:jc w:val="both"/>
        <w:rPr>
          <w:sz w:val="28"/>
          <w:szCs w:val="28"/>
        </w:rPr>
      </w:pPr>
      <w:r w:rsidRPr="009C526A">
        <w:rPr>
          <w:color w:val="010101"/>
          <w:sz w:val="28"/>
          <w:szCs w:val="28"/>
        </w:rPr>
        <w:t xml:space="preserve"> </w:t>
      </w:r>
      <w:r w:rsidR="00834AD9" w:rsidRPr="009C526A">
        <w:rPr>
          <w:sz w:val="28"/>
          <w:szCs w:val="28"/>
        </w:rPr>
        <w:t>(Приложение).</w:t>
      </w:r>
    </w:p>
    <w:p w14:paraId="15F0EF2D" w14:textId="77777777" w:rsidR="00D83473" w:rsidRPr="009C526A" w:rsidRDefault="00D83473" w:rsidP="009C526A">
      <w:pPr>
        <w:tabs>
          <w:tab w:val="num" w:pos="928"/>
        </w:tabs>
        <w:jc w:val="both"/>
        <w:rPr>
          <w:bCs/>
          <w:sz w:val="28"/>
          <w:szCs w:val="28"/>
        </w:rPr>
      </w:pPr>
      <w:r w:rsidRPr="009C526A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57145F20" w14:textId="77777777" w:rsidR="00D83473" w:rsidRPr="009C526A" w:rsidRDefault="00D83473" w:rsidP="009C526A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9C526A">
        <w:rPr>
          <w:sz w:val="28"/>
          <w:szCs w:val="28"/>
        </w:rPr>
        <w:t xml:space="preserve">        3. Контроль исполнения настоящего постановления  возложить на заместителя главы администрации </w:t>
      </w:r>
      <w:r w:rsidRPr="009C526A">
        <w:rPr>
          <w:sz w:val="28"/>
          <w:szCs w:val="28"/>
          <w:highlight w:val="yellow"/>
        </w:rPr>
        <w:t>района Малахову Т.Л.</w:t>
      </w:r>
    </w:p>
    <w:p w14:paraId="4392226F" w14:textId="77777777" w:rsidR="00D83473" w:rsidRPr="009C526A" w:rsidRDefault="00D83473" w:rsidP="009C526A">
      <w:pPr>
        <w:jc w:val="both"/>
        <w:rPr>
          <w:sz w:val="28"/>
          <w:szCs w:val="28"/>
        </w:rPr>
      </w:pPr>
    </w:p>
    <w:p w14:paraId="583FC959" w14:textId="77777777" w:rsidR="00D83473" w:rsidRPr="009C526A" w:rsidRDefault="00D83473" w:rsidP="009C526A">
      <w:pPr>
        <w:jc w:val="both"/>
        <w:rPr>
          <w:sz w:val="28"/>
          <w:szCs w:val="28"/>
        </w:rPr>
      </w:pPr>
    </w:p>
    <w:p w14:paraId="221C510C" w14:textId="5D7E72F1" w:rsidR="00D83473" w:rsidRPr="008310F2" w:rsidRDefault="00D83473" w:rsidP="009C526A">
      <w:pPr>
        <w:tabs>
          <w:tab w:val="left" w:pos="993"/>
        </w:tabs>
        <w:jc w:val="both"/>
      </w:pPr>
      <w:r w:rsidRPr="009C526A">
        <w:rPr>
          <w:sz w:val="28"/>
          <w:szCs w:val="28"/>
        </w:rPr>
        <w:t>Глава администрации района                                                           А.А.Прудник</w:t>
      </w:r>
      <w:r w:rsidRPr="008310F2">
        <w:t xml:space="preserve">         </w:t>
      </w:r>
    </w:p>
    <w:p w14:paraId="335DFA8C" w14:textId="77777777" w:rsidR="00D83473" w:rsidRPr="008310F2" w:rsidRDefault="00D83473" w:rsidP="00D83473">
      <w:pPr>
        <w:jc w:val="both"/>
      </w:pPr>
    </w:p>
    <w:p w14:paraId="3761A7C0" w14:textId="77777777" w:rsidR="00D83473" w:rsidRPr="008310F2" w:rsidRDefault="00D83473" w:rsidP="00D83473">
      <w:pPr>
        <w:rPr>
          <w:sz w:val="22"/>
          <w:szCs w:val="22"/>
        </w:rPr>
      </w:pPr>
    </w:p>
    <w:p w14:paraId="386D30E4" w14:textId="77777777" w:rsidR="00D83473" w:rsidRPr="008310F2" w:rsidRDefault="00D83473" w:rsidP="00D83473">
      <w:pPr>
        <w:rPr>
          <w:sz w:val="22"/>
          <w:szCs w:val="22"/>
        </w:rPr>
      </w:pPr>
    </w:p>
    <w:p w14:paraId="4FF960E3" w14:textId="77777777" w:rsidR="00D83473" w:rsidRPr="008310F2" w:rsidRDefault="00D83473" w:rsidP="00D83473">
      <w:pPr>
        <w:rPr>
          <w:sz w:val="22"/>
          <w:szCs w:val="22"/>
        </w:rPr>
      </w:pPr>
    </w:p>
    <w:p w14:paraId="2D06B7F0" w14:textId="570C6AAE" w:rsidR="00D83473" w:rsidRPr="008310F2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>Исп.            Сторожук А.И.</w:t>
      </w:r>
    </w:p>
    <w:p w14:paraId="75CB32FF" w14:textId="77777777" w:rsidR="00D83473" w:rsidRPr="008310F2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>8(48342) 2 24 28</w:t>
      </w:r>
    </w:p>
    <w:p w14:paraId="0F70656A" w14:textId="77777777" w:rsidR="00D83473" w:rsidRPr="008310F2" w:rsidRDefault="00D83473" w:rsidP="00D83473">
      <w:pPr>
        <w:rPr>
          <w:sz w:val="22"/>
          <w:szCs w:val="22"/>
        </w:rPr>
      </w:pPr>
    </w:p>
    <w:p w14:paraId="65EF41E3" w14:textId="77777777" w:rsidR="00D83473" w:rsidRPr="008310F2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>Согласовано:</w:t>
      </w:r>
    </w:p>
    <w:p w14:paraId="26BF8C04" w14:textId="2862A1AC" w:rsidR="00D83473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>Зам</w:t>
      </w:r>
      <w:r w:rsidR="009C526A">
        <w:rPr>
          <w:sz w:val="22"/>
          <w:szCs w:val="22"/>
        </w:rPr>
        <w:t xml:space="preserve">еститель </w:t>
      </w:r>
      <w:r w:rsidRPr="008310F2">
        <w:rPr>
          <w:sz w:val="22"/>
          <w:szCs w:val="22"/>
        </w:rPr>
        <w:t>главы администрации района                                                                          Т.А. Сонных</w:t>
      </w:r>
    </w:p>
    <w:p w14:paraId="5806B825" w14:textId="77777777" w:rsidR="009C526A" w:rsidRDefault="009C526A" w:rsidP="00D83473">
      <w:pPr>
        <w:rPr>
          <w:sz w:val="22"/>
          <w:szCs w:val="22"/>
        </w:rPr>
      </w:pPr>
    </w:p>
    <w:p w14:paraId="1D6B342C" w14:textId="6AE1159A" w:rsidR="00D83473" w:rsidRDefault="00D83473" w:rsidP="00D83473">
      <w:pPr>
        <w:rPr>
          <w:sz w:val="22"/>
          <w:szCs w:val="22"/>
        </w:rPr>
      </w:pPr>
      <w:r>
        <w:rPr>
          <w:sz w:val="22"/>
          <w:szCs w:val="22"/>
        </w:rPr>
        <w:t>И.о.</w:t>
      </w:r>
      <w:r w:rsidR="00254757">
        <w:rPr>
          <w:sz w:val="22"/>
          <w:szCs w:val="22"/>
        </w:rPr>
        <w:t>зам.</w:t>
      </w:r>
      <w:r>
        <w:rPr>
          <w:sz w:val="22"/>
          <w:szCs w:val="22"/>
        </w:rPr>
        <w:t>н</w:t>
      </w:r>
      <w:r w:rsidRPr="008310F2">
        <w:rPr>
          <w:sz w:val="22"/>
          <w:szCs w:val="22"/>
        </w:rPr>
        <w:t>ачальник</w:t>
      </w:r>
      <w:r>
        <w:rPr>
          <w:sz w:val="22"/>
          <w:szCs w:val="22"/>
        </w:rPr>
        <w:t xml:space="preserve">а </w:t>
      </w:r>
      <w:r w:rsidRPr="008310F2">
        <w:rPr>
          <w:sz w:val="22"/>
          <w:szCs w:val="22"/>
        </w:rPr>
        <w:t xml:space="preserve"> отдела</w:t>
      </w:r>
      <w:r>
        <w:rPr>
          <w:sz w:val="22"/>
          <w:szCs w:val="22"/>
        </w:rPr>
        <w:t xml:space="preserve"> строительства</w:t>
      </w:r>
    </w:p>
    <w:p w14:paraId="34BD30BC" w14:textId="77777777" w:rsidR="00D83473" w:rsidRDefault="00D83473" w:rsidP="00D83473">
      <w:pPr>
        <w:rPr>
          <w:sz w:val="22"/>
          <w:szCs w:val="22"/>
        </w:rPr>
      </w:pPr>
      <w:r>
        <w:rPr>
          <w:sz w:val="22"/>
          <w:szCs w:val="22"/>
        </w:rPr>
        <w:t xml:space="preserve">архитектуры и жилищно-коммунального </w:t>
      </w:r>
    </w:p>
    <w:p w14:paraId="59037157" w14:textId="77777777" w:rsidR="00D83473" w:rsidRPr="008310F2" w:rsidRDefault="00D83473" w:rsidP="00D8347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хозяйства                               </w:t>
      </w:r>
      <w:r w:rsidRPr="008310F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8310F2">
        <w:rPr>
          <w:sz w:val="22"/>
          <w:szCs w:val="22"/>
        </w:rPr>
        <w:t xml:space="preserve">  </w:t>
      </w:r>
      <w:r>
        <w:rPr>
          <w:sz w:val="22"/>
          <w:szCs w:val="22"/>
        </w:rPr>
        <w:t>А.И.Сторожук</w:t>
      </w:r>
      <w:r w:rsidRPr="008310F2">
        <w:rPr>
          <w:sz w:val="22"/>
          <w:szCs w:val="22"/>
        </w:rPr>
        <w:t xml:space="preserve">   </w:t>
      </w:r>
    </w:p>
    <w:p w14:paraId="11376385" w14:textId="40F7337D" w:rsidR="00D23230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</w:p>
    <w:p w14:paraId="2F7147FB" w14:textId="168890DD"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27E34792" w14:textId="05767AE2"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</w:t>
      </w:r>
      <w:r w:rsidR="00D23230" w:rsidRPr="008310F2">
        <w:rPr>
          <w:bCs/>
        </w:rPr>
        <w:t>У</w:t>
      </w:r>
      <w:r w:rsidRPr="008310F2">
        <w:rPr>
          <w:bCs/>
        </w:rPr>
        <w:t>тверждено</w:t>
      </w:r>
      <w:r w:rsidR="00D23230">
        <w:rPr>
          <w:bCs/>
        </w:rPr>
        <w:t xml:space="preserve"> п</w:t>
      </w:r>
      <w:r w:rsidRPr="008310F2">
        <w:rPr>
          <w:bCs/>
        </w:rPr>
        <w:t xml:space="preserve">остановлением </w:t>
      </w:r>
    </w:p>
    <w:p w14:paraId="553D6848" w14:textId="77777777"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2FD66D7F" w14:textId="77777777"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.</w:t>
      </w:r>
      <w:r>
        <w:rPr>
          <w:bCs/>
        </w:rPr>
        <w:t xml:space="preserve">             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 xml:space="preserve">г. №     </w:t>
      </w:r>
    </w:p>
    <w:p w14:paraId="503364B9" w14:textId="77777777" w:rsidR="00540D09" w:rsidRDefault="00540D09" w:rsidP="00190EFF">
      <w:pPr>
        <w:jc w:val="center"/>
        <w:rPr>
          <w:b/>
          <w:sz w:val="28"/>
          <w:szCs w:val="28"/>
        </w:rPr>
      </w:pPr>
    </w:p>
    <w:p w14:paraId="5EABE0E6" w14:textId="77777777" w:rsidR="00540D09" w:rsidRDefault="00540D09" w:rsidP="00834AD9">
      <w:pPr>
        <w:jc w:val="center"/>
        <w:rPr>
          <w:b/>
          <w:sz w:val="28"/>
          <w:szCs w:val="28"/>
        </w:rPr>
      </w:pPr>
    </w:p>
    <w:p w14:paraId="02DFD3A4" w14:textId="749C85B9" w:rsidR="00834AD9" w:rsidRPr="00834AD9" w:rsidRDefault="00190EFF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 w:rsidR="00834AD9"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 w:rsidR="00834AD9">
        <w:rPr>
          <w:b/>
          <w:sz w:val="28"/>
          <w:szCs w:val="28"/>
        </w:rPr>
        <w:t xml:space="preserve">контроля </w:t>
      </w:r>
      <w:r w:rsidR="00834AD9" w:rsidRPr="00834AD9">
        <w:rPr>
          <w:b/>
          <w:sz w:val="28"/>
          <w:szCs w:val="28"/>
        </w:rPr>
        <w:t>в сфере благоустройства на территории Навлинского городского поселения на 2022</w:t>
      </w:r>
      <w:r w:rsidR="00D23230">
        <w:rPr>
          <w:b/>
          <w:sz w:val="28"/>
          <w:szCs w:val="28"/>
        </w:rPr>
        <w:t xml:space="preserve"> </w:t>
      </w:r>
      <w:r w:rsidR="00834AD9" w:rsidRPr="00834AD9">
        <w:rPr>
          <w:b/>
          <w:sz w:val="28"/>
          <w:szCs w:val="28"/>
        </w:rPr>
        <w:t>год</w:t>
      </w:r>
    </w:p>
    <w:p w14:paraId="6C7C6E35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7C9CDE3D" w14:textId="5340EBE5" w:rsidR="00190EFF" w:rsidRDefault="00E41152" w:rsidP="00D2323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685CA9">
        <w:rPr>
          <w:color w:val="010101"/>
        </w:rPr>
        <w:t>рамках</w:t>
      </w:r>
      <w:r w:rsidR="003A6959">
        <w:rPr>
          <w:color w:val="010101"/>
        </w:rPr>
        <w:t xml:space="preserve"> </w:t>
      </w:r>
      <w:r>
        <w:rPr>
          <w:color w:val="010101"/>
        </w:rPr>
        <w:t xml:space="preserve">муниципального </w:t>
      </w:r>
      <w:r w:rsidR="004658A6" w:rsidRPr="004658A6">
        <w:t xml:space="preserve">контроля </w:t>
      </w:r>
      <w:r w:rsidR="00685CA9">
        <w:t>в сфере благоустройства</w:t>
      </w:r>
      <w:r w:rsidR="004658A6" w:rsidRPr="004658A6">
        <w:t xml:space="preserve">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r w:rsidR="004658A6" w:rsidRPr="004658A6">
        <w:rPr>
          <w:rFonts w:eastAsia="Tahoma"/>
          <w:bCs/>
          <w:iCs/>
          <w:lang w:bidi="ru-RU"/>
        </w:rPr>
        <w:t>Навлинского</w:t>
      </w:r>
      <w:r w:rsidR="00685CA9">
        <w:rPr>
          <w:rFonts w:eastAsia="Tahoma"/>
          <w:bCs/>
          <w:iCs/>
          <w:lang w:bidi="ru-RU"/>
        </w:rPr>
        <w:t xml:space="preserve"> городского поселения</w:t>
      </w:r>
      <w:r w:rsidR="004658A6" w:rsidRPr="004658A6">
        <w:t xml:space="preserve"> на 2022</w:t>
      </w:r>
      <w:r w:rsidR="00D23230">
        <w:t xml:space="preserve"> 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</w:t>
      </w:r>
      <w:r w:rsidR="00D23230">
        <w:rPr>
          <w:color w:val="010101"/>
        </w:rPr>
        <w:t xml:space="preserve"> </w:t>
      </w:r>
      <w:r w:rsidR="00D722C2">
        <w:rPr>
          <w:color w:val="010101"/>
        </w:rPr>
        <w:t>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</w:t>
      </w:r>
      <w:r w:rsidR="00D23230">
        <w:rPr>
          <w:color w:val="010101"/>
        </w:rPr>
        <w:t xml:space="preserve"> </w:t>
      </w:r>
      <w:r w:rsidR="00D03A04">
        <w:rPr>
          <w:color w:val="010101"/>
        </w:rPr>
        <w:t>248-ФЗ) и постановлением Правительства РФ от 25.06.2021 №</w:t>
      </w:r>
      <w:r w:rsidR="00D23230">
        <w:rPr>
          <w:color w:val="010101"/>
        </w:rPr>
        <w:t xml:space="preserve"> </w:t>
      </w:r>
      <w:r w:rsidR="00D03A04">
        <w:rPr>
          <w:color w:val="010101"/>
        </w:rPr>
        <w:t>990 «Об утверждении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14:paraId="2906B516" w14:textId="1C05FA02" w:rsidR="005B11E3" w:rsidRPr="005B11E3" w:rsidRDefault="00D03A04" w:rsidP="00D23230">
      <w:pPr>
        <w:shd w:val="clear" w:color="auto" w:fill="FFFFFF"/>
        <w:spacing w:before="100" w:beforeAutospacing="1" w:after="100" w:afterAutospacing="1"/>
        <w:ind w:firstLine="567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</w:p>
    <w:p w14:paraId="015DC844" w14:textId="2C54E456" w:rsidR="00045303" w:rsidRDefault="00031B42" w:rsidP="00D23230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>униципальный контроль</w:t>
      </w:r>
      <w:r w:rsidR="00685CA9">
        <w:rPr>
          <w:color w:val="010101"/>
        </w:rPr>
        <w:t xml:space="preserve"> в сфере благоустройства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>Муниципальный контроль осуществляется администрацией Навлинского района</w:t>
      </w:r>
      <w:r w:rsidR="00D23230">
        <w:t xml:space="preserve"> Брянской области</w:t>
      </w:r>
      <w:r w:rsidR="00D94A16">
        <w:t>.</w:t>
      </w:r>
    </w:p>
    <w:p w14:paraId="05D87FD2" w14:textId="77777777" w:rsidR="00CE76E0" w:rsidRPr="00CE76E0" w:rsidRDefault="00031B42" w:rsidP="00D2323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Навлинского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="00CE76E0" w:rsidRPr="00CE76E0">
        <w:rPr>
          <w:color w:val="000000"/>
          <w:shd w:val="clear" w:color="auto" w:fill="FFFFFF"/>
        </w:rPr>
        <w:t xml:space="preserve">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 (далее – Правила благоустройства)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DAC47B9" w14:textId="77777777" w:rsidR="00074B1F" w:rsidRDefault="00FA5F04" w:rsidP="00D23230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5485E88" w14:textId="5045ADAB" w:rsidR="00074B1F" w:rsidRDefault="00074B1F" w:rsidP="00D23230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Администрацией Навлинского района за</w:t>
      </w:r>
      <w:r>
        <w:rPr>
          <w:rFonts w:ascii="YS Text" w:hAnsi="YS Text"/>
          <w:color w:val="000000"/>
          <w:sz w:val="23"/>
          <w:szCs w:val="23"/>
        </w:rPr>
        <w:t xml:space="preserve"> 9 месяцев 2021 года проверки соблюдения действующего законодательства Российской Федерации в указанной сфере не проводились.</w:t>
      </w:r>
    </w:p>
    <w:p w14:paraId="345F4539" w14:textId="77777777" w:rsidR="00771438" w:rsidRDefault="00534C11" w:rsidP="00D23230">
      <w:pPr>
        <w:ind w:firstLine="567"/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45EF6FED" w14:textId="39A36CA0" w:rsidR="002225B3" w:rsidRDefault="00A121FA" w:rsidP="00D23230">
      <w:pPr>
        <w:ind w:firstLine="567"/>
        <w:jc w:val="both"/>
      </w:pPr>
      <w:r>
        <w:t xml:space="preserve"> </w:t>
      </w:r>
      <w:r w:rsidR="002225B3">
        <w:t>-  информирование юридических и физических лиц, индивидуальных предпринимателей по вопросам соблюдения обязательных требований</w:t>
      </w:r>
      <w:r>
        <w:t>, в том числе посредством опубликования руководств по соблюдению обязательных требований, разъяснительной работы в средствах массовой информации;</w:t>
      </w:r>
    </w:p>
    <w:p w14:paraId="0DA5B73C" w14:textId="77777777" w:rsidR="00AD1272" w:rsidRDefault="00AD1272" w:rsidP="00D23230">
      <w:pPr>
        <w:ind w:firstLine="567"/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</w:t>
      </w:r>
      <w:r>
        <w:lastRenderedPageBreak/>
        <w:t xml:space="preserve">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29732DFF" w14:textId="77777777" w:rsidR="006B1706" w:rsidRDefault="006B1706" w:rsidP="00D23230">
      <w:pPr>
        <w:ind w:firstLine="567"/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42B86821" w14:textId="77777777" w:rsidR="00FA15D4" w:rsidRDefault="00FA15D4" w:rsidP="00D23230">
      <w:pPr>
        <w:ind w:firstLine="567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3190FDA2" w14:textId="4FC88744" w:rsidR="00EB76AB" w:rsidRDefault="006C2620" w:rsidP="00D23230">
      <w:pPr>
        <w:ind w:firstLine="567"/>
        <w:jc w:val="both"/>
      </w:pPr>
      <w:r>
        <w:t>Ежегодный план проведения плановых проверок юридических лиц и индивидуальных предпринимателей</w:t>
      </w:r>
      <w:r w:rsidR="008E5E19">
        <w:t>,</w:t>
      </w:r>
      <w:r>
        <w:t xml:space="preserve"> </w:t>
      </w:r>
      <w:r w:rsidR="008E5E19">
        <w:t>на основании ст.9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>сфере</w:t>
      </w:r>
      <w:r w:rsidR="004C5FE5">
        <w:rPr>
          <w:color w:val="010101"/>
        </w:rPr>
        <w:t xml:space="preserve"> </w:t>
      </w:r>
      <w:r w:rsidR="00025569">
        <w:rPr>
          <w:color w:val="010101"/>
        </w:rPr>
        <w:t>благоустройства</w:t>
      </w:r>
      <w:r w:rsidR="004C5FE5" w:rsidRPr="004658A6">
        <w:t xml:space="preserve"> </w:t>
      </w:r>
      <w:r w:rsidR="004C5FE5" w:rsidRPr="004658A6">
        <w:rPr>
          <w:rFonts w:eastAsia="Tahoma"/>
          <w:bCs/>
          <w:color w:val="000000"/>
          <w:lang w:bidi="ru-RU"/>
        </w:rPr>
        <w:t xml:space="preserve">на </w:t>
      </w:r>
      <w:r w:rsidR="004C5FE5" w:rsidRPr="00803739">
        <w:rPr>
          <w:rFonts w:eastAsia="Tahoma"/>
          <w:bCs/>
          <w:color w:val="000000"/>
          <w:lang w:bidi="ru-RU"/>
        </w:rPr>
        <w:t xml:space="preserve">территории </w:t>
      </w:r>
      <w:r w:rsidR="004C5FE5" w:rsidRPr="00803739">
        <w:rPr>
          <w:rFonts w:eastAsia="Tahoma"/>
          <w:bCs/>
          <w:iCs/>
          <w:lang w:bidi="ru-RU"/>
        </w:rPr>
        <w:t xml:space="preserve">Навлинского </w:t>
      </w:r>
      <w:r w:rsidR="00025569" w:rsidRPr="00803739">
        <w:rPr>
          <w:rFonts w:eastAsia="Tahoma"/>
          <w:bCs/>
          <w:iCs/>
          <w:lang w:bidi="ru-RU"/>
        </w:rPr>
        <w:t>городского поселения</w:t>
      </w:r>
      <w:r w:rsidR="008E5E19" w:rsidRPr="00803739">
        <w:t xml:space="preserve"> на 2021 год не утверждался.</w:t>
      </w:r>
      <w:r w:rsidR="008E5E19">
        <w:t xml:space="preserve"> </w:t>
      </w:r>
      <w:r w:rsidR="008E5E19">
        <w:tab/>
      </w:r>
    </w:p>
    <w:p w14:paraId="225EF756" w14:textId="77777777" w:rsidR="008E5E19" w:rsidRDefault="008E5E19" w:rsidP="00D23230">
      <w:pPr>
        <w:ind w:firstLine="567"/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30435CA9" w14:textId="77777777" w:rsidR="00EB76AB" w:rsidRDefault="00EB76AB" w:rsidP="00D23230">
      <w:pPr>
        <w:ind w:firstLine="567"/>
        <w:jc w:val="both"/>
        <w:rPr>
          <w:b/>
          <w:bCs/>
          <w:color w:val="010101"/>
        </w:rPr>
      </w:pPr>
    </w:p>
    <w:p w14:paraId="23467EA3" w14:textId="77777777" w:rsidR="009A1D13" w:rsidRDefault="001E22B3" w:rsidP="00D2323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>2</w:t>
      </w:r>
      <w:r w:rsidR="008E5E19" w:rsidRPr="009A1D13">
        <w:rPr>
          <w:rFonts w:ascii="Times New Roman" w:hAnsi="Times New Roman" w:cs="Times New Roman"/>
          <w:sz w:val="24"/>
          <w:szCs w:val="24"/>
        </w:rPr>
        <w:t xml:space="preserve">.1.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274F261" w14:textId="77777777" w:rsidR="009A1D13" w:rsidRPr="009A1D13" w:rsidRDefault="009A1D13" w:rsidP="00D23230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B8351CC" w14:textId="62FF70B3" w:rsidR="00B926B9" w:rsidRDefault="00861E3A" w:rsidP="00D23230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14:paraId="37E5E1CA" w14:textId="06A0A463" w:rsidR="00B926B9" w:rsidRPr="00AD2618" w:rsidRDefault="00EC49F4" w:rsidP="00D2323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="00B926B9"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определение способов устранения или снижения рисков их возникновения;</w:t>
      </w:r>
    </w:p>
    <w:p w14:paraId="0913E4B1" w14:textId="12A14165" w:rsidR="00B926B9" w:rsidRPr="00AD2618" w:rsidRDefault="00B926B9" w:rsidP="00D23230">
      <w:pPr>
        <w:shd w:val="clear" w:color="auto" w:fill="FFFFFF"/>
        <w:ind w:firstLine="567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14:paraId="5B3919C4" w14:textId="1BD9FF91" w:rsidR="00B926B9" w:rsidRPr="00AD2618" w:rsidRDefault="00B926B9" w:rsidP="00D23230">
      <w:pPr>
        <w:shd w:val="clear" w:color="auto" w:fill="FFFFFF"/>
        <w:ind w:firstLine="567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 w:rsidRPr="00AD2618"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необходимых мерах по их исполнению;</w:t>
      </w:r>
    </w:p>
    <w:p w14:paraId="389E4846" w14:textId="77777777" w:rsidR="00EB76AB" w:rsidRPr="00EB76AB" w:rsidRDefault="00EB76AB" w:rsidP="00EB76AB"/>
    <w:p w14:paraId="6FC518ED" w14:textId="5AFA153E"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</w:t>
      </w:r>
      <w:r w:rsidR="004F7570">
        <w:rPr>
          <w:b/>
          <w:color w:val="000000"/>
        </w:rPr>
        <w:t xml:space="preserve"> </w:t>
      </w:r>
      <w:r w:rsidR="00EB76AB" w:rsidRPr="00EB76AB">
        <w:rPr>
          <w:b/>
          <w:color w:val="000000"/>
        </w:rPr>
        <w:t>Перечень профилактических мероприятий,</w:t>
      </w:r>
    </w:p>
    <w:p w14:paraId="775A3A33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5B77AB57" w14:textId="77777777" w:rsidR="00EB76AB" w:rsidRPr="00EB76AB" w:rsidRDefault="00EB76AB" w:rsidP="00EB76AB"/>
    <w:tbl>
      <w:tblPr>
        <w:tblStyle w:val="a3"/>
        <w:tblW w:w="9906" w:type="dxa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843"/>
        <w:gridCol w:w="2841"/>
        <w:gridCol w:w="11"/>
      </w:tblGrid>
      <w:tr w:rsidR="00EB76AB" w14:paraId="766CB3AE" w14:textId="77777777" w:rsidTr="006E2C07">
        <w:trPr>
          <w:gridAfter w:val="1"/>
          <w:wAfter w:w="11" w:type="dxa"/>
        </w:trPr>
        <w:tc>
          <w:tcPr>
            <w:tcW w:w="540" w:type="dxa"/>
          </w:tcPr>
          <w:p w14:paraId="18F50957" w14:textId="77777777" w:rsidR="00EB76AB" w:rsidRPr="003C6CAF" w:rsidRDefault="00EB76AB" w:rsidP="00EB76AB">
            <w:r w:rsidRPr="003C6CAF">
              <w:t>№</w:t>
            </w:r>
          </w:p>
          <w:p w14:paraId="0B741531" w14:textId="77777777" w:rsidR="00EB76AB" w:rsidRDefault="00EB76AB" w:rsidP="00EB76AB">
            <w:r w:rsidRPr="003C6CAF">
              <w:t>п/п</w:t>
            </w:r>
          </w:p>
        </w:tc>
        <w:tc>
          <w:tcPr>
            <w:tcW w:w="4671" w:type="dxa"/>
          </w:tcPr>
          <w:p w14:paraId="7F5DB052" w14:textId="77777777" w:rsidR="003C6CAF" w:rsidRPr="003C6CAF" w:rsidRDefault="003C6CAF" w:rsidP="008D1F33">
            <w:pPr>
              <w:suppressAutoHyphens/>
              <w:autoSpaceDE w:val="0"/>
              <w:spacing w:line="360" w:lineRule="auto"/>
              <w:jc w:val="both"/>
              <w:rPr>
                <w:lang w:eastAsia="zh-CN"/>
              </w:rPr>
            </w:pPr>
            <w:r w:rsidRPr="003C6CAF">
              <w:rPr>
                <w:color w:val="000000"/>
                <w:lang w:eastAsia="zh-CN"/>
              </w:rPr>
              <w:t>Наименование  мероприятия</w:t>
            </w:r>
          </w:p>
          <w:p w14:paraId="48422A7B" w14:textId="77777777" w:rsidR="00EB76AB" w:rsidRDefault="00EB76AB" w:rsidP="00EB76AB"/>
        </w:tc>
        <w:tc>
          <w:tcPr>
            <w:tcW w:w="1843" w:type="dxa"/>
          </w:tcPr>
          <w:p w14:paraId="2D6491B8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841" w:type="dxa"/>
          </w:tcPr>
          <w:p w14:paraId="0636FBF1" w14:textId="77777777" w:rsidR="003C6CAF" w:rsidRDefault="003C6CAF" w:rsidP="00EB76AB">
            <w:r>
              <w:t>Ответственное</w:t>
            </w:r>
          </w:p>
          <w:p w14:paraId="066BF398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329A5E08" w14:textId="77777777" w:rsidTr="006E2C07">
        <w:tc>
          <w:tcPr>
            <w:tcW w:w="540" w:type="dxa"/>
          </w:tcPr>
          <w:p w14:paraId="43361385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366" w:type="dxa"/>
            <w:gridSpan w:val="4"/>
          </w:tcPr>
          <w:p w14:paraId="0C97B228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356B75FC" w14:textId="77777777" w:rsidTr="006E2C07">
        <w:trPr>
          <w:gridAfter w:val="1"/>
          <w:wAfter w:w="11" w:type="dxa"/>
        </w:trPr>
        <w:tc>
          <w:tcPr>
            <w:tcW w:w="540" w:type="dxa"/>
          </w:tcPr>
          <w:p w14:paraId="671626E8" w14:textId="77777777" w:rsidR="00EB76AB" w:rsidRDefault="00EB76AB" w:rsidP="00EB76AB"/>
        </w:tc>
        <w:tc>
          <w:tcPr>
            <w:tcW w:w="4671" w:type="dxa"/>
          </w:tcPr>
          <w:p w14:paraId="57DF6F7E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31C50D1D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6F94F14A" w14:textId="77777777" w:rsidR="00BB7CDE" w:rsidRDefault="00BB7CDE" w:rsidP="00AD2618">
            <w:pPr>
              <w:tabs>
                <w:tab w:val="left" w:pos="3540"/>
              </w:tabs>
              <w:ind w:right="-108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3FF9A955" w14:textId="77777777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</w:t>
            </w:r>
            <w:r w:rsidR="00D94A16"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ных системах (при их наличии) и в иных </w:t>
            </w:r>
            <w:r w:rsidRPr="00BB7CDE">
              <w:rPr>
                <w:color w:val="000000"/>
                <w:shd w:val="clear" w:color="auto" w:fill="FFFFFF"/>
              </w:rPr>
              <w:lastRenderedPageBreak/>
              <w:t>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60A8745D" w14:textId="76B26E72" w:rsidR="00BB7CDE" w:rsidRPr="003C6CAF" w:rsidRDefault="00BB7CDE" w:rsidP="004F7570">
            <w:pPr>
              <w:ind w:right="-108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>информировать население на собраниях и конференциях граждан</w:t>
            </w:r>
          </w:p>
        </w:tc>
        <w:tc>
          <w:tcPr>
            <w:tcW w:w="1843" w:type="dxa"/>
          </w:tcPr>
          <w:p w14:paraId="3984F81D" w14:textId="77777777" w:rsidR="00EB76AB" w:rsidRDefault="00BB7CDE" w:rsidP="00BB7CDE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841" w:type="dxa"/>
          </w:tcPr>
          <w:p w14:paraId="3D2F52B1" w14:textId="77777777"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14:paraId="5B842831" w14:textId="77777777"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14:paraId="7806BC1C" w14:textId="77777777" w:rsidR="00D94A16" w:rsidRPr="00BB7CDE" w:rsidRDefault="00D94A16" w:rsidP="007F7E51">
            <w:r w:rsidRPr="00BB7CDE">
              <w:rPr>
                <w:color w:val="000000"/>
              </w:rPr>
              <w:t>администрации Навлинского района</w:t>
            </w:r>
          </w:p>
        </w:tc>
      </w:tr>
      <w:tr w:rsidR="007F7E51" w14:paraId="020506CF" w14:textId="77777777" w:rsidTr="006E2C07">
        <w:tc>
          <w:tcPr>
            <w:tcW w:w="540" w:type="dxa"/>
          </w:tcPr>
          <w:p w14:paraId="769A091A" w14:textId="77777777" w:rsidR="007F7E51" w:rsidRDefault="007F7E51" w:rsidP="00EB76AB">
            <w:r>
              <w:t>2.</w:t>
            </w:r>
          </w:p>
        </w:tc>
        <w:tc>
          <w:tcPr>
            <w:tcW w:w="9366" w:type="dxa"/>
            <w:gridSpan w:val="4"/>
          </w:tcPr>
          <w:p w14:paraId="0E5C325E" w14:textId="77777777"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14:paraId="5BC2B751" w14:textId="77777777" w:rsidTr="006E2C07">
        <w:trPr>
          <w:gridAfter w:val="1"/>
          <w:wAfter w:w="11" w:type="dxa"/>
        </w:trPr>
        <w:tc>
          <w:tcPr>
            <w:tcW w:w="540" w:type="dxa"/>
          </w:tcPr>
          <w:p w14:paraId="15E2F1B1" w14:textId="77777777" w:rsidR="007F7E51" w:rsidRDefault="007F7E51" w:rsidP="00EB76AB"/>
        </w:tc>
        <w:tc>
          <w:tcPr>
            <w:tcW w:w="4671" w:type="dxa"/>
          </w:tcPr>
          <w:p w14:paraId="3E5ED983" w14:textId="77777777" w:rsidR="00DB18C3" w:rsidRPr="00DB18C3" w:rsidRDefault="007F7E51" w:rsidP="00DB18C3">
            <w:pPr>
              <w:rPr>
                <w:lang w:eastAsia="zh-CN"/>
              </w:rPr>
            </w:pPr>
            <w:r w:rsidRPr="007F7E51">
              <w:rPr>
                <w:color w:val="000000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14:paraId="57CB48A3" w14:textId="1B2B02DE"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>1) организация и осуществление контроля в сфере благоустройства;</w:t>
            </w:r>
          </w:p>
          <w:p w14:paraId="2CAE6B16" w14:textId="5C19CBFA"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14:paraId="3A4EE49D" w14:textId="64B311AE"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7FA528A8" w14:textId="44BA3493" w:rsidR="00DB18C3" w:rsidRDefault="00AD2618" w:rsidP="00AD2618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AD2618">
              <w:rPr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>
              <w:rPr>
                <w:color w:val="000000"/>
              </w:rPr>
              <w:t>.</w:t>
            </w:r>
          </w:p>
          <w:p w14:paraId="7E15BC20" w14:textId="5F400760"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1843" w:type="dxa"/>
          </w:tcPr>
          <w:p w14:paraId="22DF04A6" w14:textId="77777777"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841" w:type="dxa"/>
          </w:tcPr>
          <w:p w14:paraId="60C212DE" w14:textId="02EEB88F"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</w:p>
          <w:p w14:paraId="105AC231" w14:textId="77777777"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>администрации Навлинского района</w:t>
            </w:r>
            <w:r>
              <w:rPr>
                <w:color w:val="000000"/>
              </w:rPr>
              <w:t>:</w:t>
            </w:r>
          </w:p>
          <w:p w14:paraId="04D888BA" w14:textId="77777777"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  <w:r>
              <w:rPr>
                <w:color w:val="000000"/>
              </w:rPr>
              <w:t>,</w:t>
            </w:r>
          </w:p>
          <w:p w14:paraId="02020085" w14:textId="77777777"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A24E3B">
              <w:rPr>
                <w:color w:val="000000"/>
              </w:rPr>
              <w:t>й</w:t>
            </w:r>
            <w:r w:rsidRPr="002F71B5">
              <w:rPr>
                <w:color w:val="000000"/>
              </w:rPr>
              <w:t xml:space="preserve"> специалист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</w:p>
          <w:p w14:paraId="21DAA398" w14:textId="77777777" w:rsidR="007F7E51" w:rsidRDefault="007F7E51" w:rsidP="007F7E51"/>
        </w:tc>
      </w:tr>
      <w:tr w:rsidR="002F71B5" w14:paraId="04A94619" w14:textId="77777777" w:rsidTr="006E2C07">
        <w:tc>
          <w:tcPr>
            <w:tcW w:w="540" w:type="dxa"/>
          </w:tcPr>
          <w:p w14:paraId="57FF78A3" w14:textId="77777777" w:rsidR="002F71B5" w:rsidRDefault="002F71B5" w:rsidP="00EB76AB">
            <w:r>
              <w:t>3.</w:t>
            </w:r>
          </w:p>
        </w:tc>
        <w:tc>
          <w:tcPr>
            <w:tcW w:w="4671" w:type="dxa"/>
            <w:tcBorders>
              <w:right w:val="nil"/>
            </w:tcBorders>
          </w:tcPr>
          <w:p w14:paraId="7EC3F9BA" w14:textId="77777777" w:rsidR="002F71B5" w:rsidRDefault="002F71B5" w:rsidP="00F82715">
            <w:pPr>
              <w:jc w:val="right"/>
            </w:pPr>
          </w:p>
        </w:tc>
        <w:tc>
          <w:tcPr>
            <w:tcW w:w="4695" w:type="dxa"/>
            <w:gridSpan w:val="3"/>
            <w:tcBorders>
              <w:left w:val="nil"/>
            </w:tcBorders>
          </w:tcPr>
          <w:p w14:paraId="3F503FB8" w14:textId="77777777"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14:paraId="5C7E8FA6" w14:textId="77777777" w:rsidTr="006E2C07">
        <w:trPr>
          <w:gridAfter w:val="1"/>
          <w:wAfter w:w="11" w:type="dxa"/>
        </w:trPr>
        <w:tc>
          <w:tcPr>
            <w:tcW w:w="540" w:type="dxa"/>
          </w:tcPr>
          <w:p w14:paraId="6CF2CECC" w14:textId="77777777" w:rsidR="002F71B5" w:rsidRDefault="002F71B5" w:rsidP="00EB76AB"/>
          <w:p w14:paraId="1DA41A1F" w14:textId="77777777" w:rsidR="002F71B5" w:rsidRDefault="002F71B5" w:rsidP="00EB76AB"/>
        </w:tc>
        <w:tc>
          <w:tcPr>
            <w:tcW w:w="4671" w:type="dxa"/>
          </w:tcPr>
          <w:p w14:paraId="3B8AE4BD" w14:textId="77777777" w:rsidR="002F71B5" w:rsidRPr="007F7E51" w:rsidRDefault="00230073" w:rsidP="00230073">
            <w:pPr>
              <w:tabs>
                <w:tab w:val="left" w:pos="3555"/>
              </w:tabs>
              <w:ind w:right="-108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  <w:r w:rsidR="00840090">
              <w:rPr>
                <w:sz w:val="28"/>
                <w:szCs w:val="28"/>
              </w:rPr>
              <w:t xml:space="preserve"> </w:t>
            </w:r>
            <w:r w:rsidR="00840090" w:rsidRPr="00230073">
              <w:t>Разъяснения, полученные контроли</w:t>
            </w:r>
            <w:r w:rsidR="003F3372" w:rsidRPr="00230073">
              <w:t>руемым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</w:tc>
        <w:tc>
          <w:tcPr>
            <w:tcW w:w="1843" w:type="dxa"/>
          </w:tcPr>
          <w:p w14:paraId="5A75F974" w14:textId="5AA43515" w:rsidR="002F71B5" w:rsidRDefault="00F82715" w:rsidP="00EB76AB">
            <w:r>
              <w:t>Один раз в год</w:t>
            </w:r>
          </w:p>
        </w:tc>
        <w:tc>
          <w:tcPr>
            <w:tcW w:w="2841" w:type="dxa"/>
          </w:tcPr>
          <w:p w14:paraId="7AEFCC53" w14:textId="43C54B83"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>льного хозяйства администрации Навлинского района</w:t>
            </w:r>
          </w:p>
        </w:tc>
      </w:tr>
    </w:tbl>
    <w:p w14:paraId="7E59CB1D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74B24456" w14:textId="77777777"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14:paraId="75F4962B" w14:textId="77777777" w:rsidR="00A121FA" w:rsidRDefault="00A121FA" w:rsidP="00DB18C3">
      <w:pPr>
        <w:tabs>
          <w:tab w:val="left" w:pos="1740"/>
        </w:tabs>
      </w:pPr>
    </w:p>
    <w:p w14:paraId="4331E46F" w14:textId="77777777" w:rsidR="00943871" w:rsidRPr="00943871" w:rsidRDefault="00C548E2" w:rsidP="006E2C07">
      <w:pPr>
        <w:tabs>
          <w:tab w:val="left" w:pos="1740"/>
        </w:tabs>
        <w:ind w:firstLine="567"/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6C15570E" w14:textId="77777777" w:rsidR="00943871" w:rsidRPr="00943871" w:rsidRDefault="00943871" w:rsidP="006E2C07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09B9A109" w14:textId="77777777" w:rsidR="00943871" w:rsidRPr="00943871" w:rsidRDefault="00943871" w:rsidP="006E2C07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 контроля</w:t>
      </w:r>
      <w:r w:rsidR="00A24E3B">
        <w:rPr>
          <w:rFonts w:ascii="PT Astra Serif" w:hAnsi="PT Astra Serif"/>
          <w:color w:val="000000"/>
        </w:rPr>
        <w:t xml:space="preserve">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31638DF1" w14:textId="77777777" w:rsidR="00943871" w:rsidRPr="00943871" w:rsidRDefault="00943871" w:rsidP="006E2C07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</w:t>
      </w:r>
      <w:r w:rsidRPr="00943871">
        <w:rPr>
          <w:rFonts w:ascii="PT Astra Serif" w:hAnsi="PT Astra Serif"/>
          <w:color w:val="000000"/>
        </w:rPr>
        <w:lastRenderedPageBreak/>
        <w:t>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53492ED1" w14:textId="77777777" w:rsidR="003F202F" w:rsidRDefault="00943871" w:rsidP="006E2C07">
      <w:pPr>
        <w:widowControl w:val="0"/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3995E0B7" w14:textId="77777777" w:rsidR="00943871" w:rsidRDefault="003F202F" w:rsidP="006E2C07">
      <w:pPr>
        <w:widowControl w:val="0"/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45DAAFAF" w14:textId="3667CDA2" w:rsidR="003F202F" w:rsidRPr="00943871" w:rsidRDefault="003F202F" w:rsidP="006E2C07">
      <w:pPr>
        <w:widowControl w:val="0"/>
        <w:shd w:val="clear" w:color="auto" w:fill="FFFFFF"/>
        <w:ind w:firstLine="567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r w:rsidR="00A24E3B">
        <w:rPr>
          <w:rFonts w:ascii="PT Astra Serif" w:hAnsi="PT Astra Serif"/>
          <w:color w:val="000000"/>
        </w:rPr>
        <w:t>в</w:t>
      </w:r>
      <w:r w:rsidR="008C2D65">
        <w:rPr>
          <w:rFonts w:ascii="PT Astra Serif" w:hAnsi="PT Astra Serif"/>
          <w:color w:val="000000"/>
        </w:rPr>
        <w:t xml:space="preserve"> сфере </w:t>
      </w:r>
      <w:r w:rsidR="007B59C0">
        <w:rPr>
          <w:rFonts w:ascii="PT Astra Serif" w:hAnsi="PT Astra Serif"/>
          <w:color w:val="000000"/>
        </w:rPr>
        <w:t>благоустройства на территории Навлинского городского поселения.</w:t>
      </w:r>
    </w:p>
    <w:p w14:paraId="7192B94B" w14:textId="77777777" w:rsidR="008C2D65" w:rsidRPr="003F202F" w:rsidRDefault="008C2D65" w:rsidP="006E2C07">
      <w:pPr>
        <w:pStyle w:val="docdata"/>
        <w:spacing w:before="0" w:beforeAutospacing="0" w:after="0" w:afterAutospacing="0"/>
        <w:ind w:firstLine="567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4DB6197" w14:textId="77777777" w:rsidR="00943871" w:rsidRPr="003F202F" w:rsidRDefault="00943871" w:rsidP="006E2C07">
      <w:pPr>
        <w:pStyle w:val="a7"/>
        <w:spacing w:before="0" w:beforeAutospacing="0" w:after="0" w:afterAutospacing="0"/>
        <w:ind w:firstLine="567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0F3BB4B3" w14:textId="77777777" w:rsidR="00943871" w:rsidRPr="003F202F" w:rsidRDefault="00943871" w:rsidP="006E2C07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08FFE83" w14:textId="77777777"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10AA" w14:textId="77777777" w:rsidR="0071433E" w:rsidRDefault="0071433E" w:rsidP="003C6CAF">
      <w:r>
        <w:separator/>
      </w:r>
    </w:p>
  </w:endnote>
  <w:endnote w:type="continuationSeparator" w:id="0">
    <w:p w14:paraId="7B66B68E" w14:textId="77777777" w:rsidR="0071433E" w:rsidRDefault="0071433E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A602" w14:textId="77777777" w:rsidR="0071433E" w:rsidRDefault="0071433E" w:rsidP="003C6CAF">
      <w:r>
        <w:separator/>
      </w:r>
    </w:p>
  </w:footnote>
  <w:footnote w:type="continuationSeparator" w:id="0">
    <w:p w14:paraId="0D1C49C3" w14:textId="77777777" w:rsidR="0071433E" w:rsidRDefault="0071433E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25569"/>
    <w:rsid w:val="00031B42"/>
    <w:rsid w:val="00074B1F"/>
    <w:rsid w:val="000E010A"/>
    <w:rsid w:val="000F05ED"/>
    <w:rsid w:val="001704E3"/>
    <w:rsid w:val="0018340C"/>
    <w:rsid w:val="00190EFF"/>
    <w:rsid w:val="00195C77"/>
    <w:rsid w:val="001E22B3"/>
    <w:rsid w:val="002225B3"/>
    <w:rsid w:val="00223036"/>
    <w:rsid w:val="00230073"/>
    <w:rsid w:val="00254757"/>
    <w:rsid w:val="002F71B5"/>
    <w:rsid w:val="00304808"/>
    <w:rsid w:val="00347419"/>
    <w:rsid w:val="00347743"/>
    <w:rsid w:val="003A6959"/>
    <w:rsid w:val="003C6CAF"/>
    <w:rsid w:val="003F202F"/>
    <w:rsid w:val="003F3372"/>
    <w:rsid w:val="004306D4"/>
    <w:rsid w:val="00434980"/>
    <w:rsid w:val="00443F23"/>
    <w:rsid w:val="00454E80"/>
    <w:rsid w:val="004658A6"/>
    <w:rsid w:val="004661C6"/>
    <w:rsid w:val="004C5FE5"/>
    <w:rsid w:val="004F7570"/>
    <w:rsid w:val="00534721"/>
    <w:rsid w:val="00534C11"/>
    <w:rsid w:val="00540D09"/>
    <w:rsid w:val="005B11E3"/>
    <w:rsid w:val="005C6564"/>
    <w:rsid w:val="00611211"/>
    <w:rsid w:val="006350D9"/>
    <w:rsid w:val="00685CA9"/>
    <w:rsid w:val="006A7AF2"/>
    <w:rsid w:val="006B1706"/>
    <w:rsid w:val="006C2620"/>
    <w:rsid w:val="006E2C07"/>
    <w:rsid w:val="007116F6"/>
    <w:rsid w:val="0071433E"/>
    <w:rsid w:val="00771438"/>
    <w:rsid w:val="007A5B94"/>
    <w:rsid w:val="007B59C0"/>
    <w:rsid w:val="007F7E51"/>
    <w:rsid w:val="00803739"/>
    <w:rsid w:val="008270C6"/>
    <w:rsid w:val="00834AD9"/>
    <w:rsid w:val="00836F1A"/>
    <w:rsid w:val="00840090"/>
    <w:rsid w:val="00861E3A"/>
    <w:rsid w:val="008A48BC"/>
    <w:rsid w:val="008B45F1"/>
    <w:rsid w:val="008C2D65"/>
    <w:rsid w:val="008D1F33"/>
    <w:rsid w:val="008E5E19"/>
    <w:rsid w:val="00943871"/>
    <w:rsid w:val="009A1D13"/>
    <w:rsid w:val="009C526A"/>
    <w:rsid w:val="009E3E42"/>
    <w:rsid w:val="009F70B0"/>
    <w:rsid w:val="00A04F69"/>
    <w:rsid w:val="00A1204B"/>
    <w:rsid w:val="00A121FA"/>
    <w:rsid w:val="00A24E3B"/>
    <w:rsid w:val="00A67AAC"/>
    <w:rsid w:val="00AB5C1C"/>
    <w:rsid w:val="00AD1272"/>
    <w:rsid w:val="00AD2618"/>
    <w:rsid w:val="00B773FC"/>
    <w:rsid w:val="00B926B9"/>
    <w:rsid w:val="00BB7CDE"/>
    <w:rsid w:val="00BD38FC"/>
    <w:rsid w:val="00BE7EA2"/>
    <w:rsid w:val="00C0461A"/>
    <w:rsid w:val="00C326EB"/>
    <w:rsid w:val="00C548E2"/>
    <w:rsid w:val="00C81DB6"/>
    <w:rsid w:val="00CE76E0"/>
    <w:rsid w:val="00D03A04"/>
    <w:rsid w:val="00D23230"/>
    <w:rsid w:val="00D627AB"/>
    <w:rsid w:val="00D722C2"/>
    <w:rsid w:val="00D83473"/>
    <w:rsid w:val="00D94A16"/>
    <w:rsid w:val="00DA561B"/>
    <w:rsid w:val="00DB18C3"/>
    <w:rsid w:val="00E0623E"/>
    <w:rsid w:val="00E41152"/>
    <w:rsid w:val="00E4190A"/>
    <w:rsid w:val="00E851AB"/>
    <w:rsid w:val="00EA0D17"/>
    <w:rsid w:val="00EA4190"/>
    <w:rsid w:val="00EB76AB"/>
    <w:rsid w:val="00EC3BB5"/>
    <w:rsid w:val="00EC49F4"/>
    <w:rsid w:val="00F04B12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92E2"/>
  <w15:docId w15:val="{3105138F-5F24-4ECF-950A-498FDA8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B6B6-D376-49E8-807A-1B527617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41</cp:revision>
  <cp:lastPrinted>2021-10-25T06:52:00Z</cp:lastPrinted>
  <dcterms:created xsi:type="dcterms:W3CDTF">2021-10-15T08:25:00Z</dcterms:created>
  <dcterms:modified xsi:type="dcterms:W3CDTF">2021-10-27T11:52:00Z</dcterms:modified>
</cp:coreProperties>
</file>